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5B" w:rsidRPr="0014551E" w:rsidRDefault="00050D5B" w:rsidP="00050D5B">
      <w:pPr>
        <w:keepNext/>
        <w:spacing w:before="120" w:after="120"/>
        <w:outlineLvl w:val="1"/>
        <w:rPr>
          <w:rFonts w:ascii="Arial" w:eastAsia="Times New Roman" w:hAnsi="Arial" w:cs="Times New Roman"/>
          <w:b/>
          <w:sz w:val="28"/>
          <w:szCs w:val="20"/>
          <w:lang w:val="ru-RU" w:eastAsia="ru-RU" w:bidi="ar-SA"/>
        </w:rPr>
      </w:pPr>
      <w:bookmarkStart w:id="0" w:name="_Toc57911258"/>
      <w:bookmarkStart w:id="1" w:name="_Toc72164736"/>
      <w:r w:rsidRPr="0014551E">
        <w:rPr>
          <w:rFonts w:ascii="Arial" w:eastAsia="Times New Roman" w:hAnsi="Arial" w:cs="Times New Roman"/>
          <w:b/>
          <w:noProof/>
          <w:sz w:val="28"/>
          <w:szCs w:val="20"/>
          <w:lang w:val="ru-RU" w:eastAsia="ru-RU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73660</wp:posOffset>
            </wp:positionV>
            <wp:extent cx="1362710" cy="1362710"/>
            <wp:effectExtent l="0" t="0" r="8890" b="0"/>
            <wp:wrapTight wrapText="bothSides">
              <wp:wrapPolygon edited="0">
                <wp:start x="7247" y="3020"/>
                <wp:lineTo x="1812" y="5133"/>
                <wp:lineTo x="604" y="6945"/>
                <wp:lineTo x="2114" y="8455"/>
                <wp:lineTo x="0" y="8455"/>
                <wp:lineTo x="0" y="9361"/>
                <wp:lineTo x="3322" y="13286"/>
                <wp:lineTo x="2114" y="14192"/>
                <wp:lineTo x="2114" y="18117"/>
                <wp:lineTo x="19627" y="18117"/>
                <wp:lineTo x="19325" y="14192"/>
                <wp:lineTo x="18721" y="13286"/>
                <wp:lineTo x="21439" y="9059"/>
                <wp:lineTo x="21439" y="7247"/>
                <wp:lineTo x="16608" y="4529"/>
                <wp:lineTo x="12984" y="3020"/>
                <wp:lineTo x="7247" y="3020"/>
              </wp:wrapPolygon>
            </wp:wrapTight>
            <wp:docPr id="4" name="Рисунок 4" descr="C:\Users\Батакова Ирина\Desktop\Эмблема ДТДиМ 2019 !!!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такова Ирина\Desktop\Эмблема ДТДиМ 2019 !!!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bookmarkEnd w:id="1"/>
    </w:p>
    <w:p w:rsidR="00050D5B" w:rsidRPr="0014551E" w:rsidRDefault="00050D5B" w:rsidP="00053270">
      <w:pPr>
        <w:ind w:firstLine="0"/>
        <w:textAlignment w:val="baseline"/>
        <w:rPr>
          <w:rFonts w:eastAsia="Times New Roman" w:cs="Times New Roman"/>
          <w:b/>
          <w:sz w:val="28"/>
          <w:lang w:val="ru-RU" w:eastAsia="ru-RU" w:bidi="ar-SA"/>
        </w:rPr>
      </w:pPr>
      <w:r w:rsidRPr="0014551E">
        <w:rPr>
          <w:rFonts w:eastAsia="Times New Roman" w:cs="Times New Roman"/>
          <w:b/>
          <w:sz w:val="28"/>
          <w:lang w:val="ru-RU" w:eastAsia="ru-RU" w:bidi="ar-SA"/>
        </w:rPr>
        <w:t>Управление образования администрации г. Оренбурга</w:t>
      </w:r>
    </w:p>
    <w:p w:rsidR="00050D5B" w:rsidRPr="0014551E" w:rsidRDefault="00050D5B" w:rsidP="00050D5B">
      <w:pPr>
        <w:jc w:val="center"/>
        <w:rPr>
          <w:rFonts w:eastAsia="Times New Roman" w:cs="Times New Roman"/>
          <w:b/>
          <w:sz w:val="28"/>
          <w:lang w:val="ru-RU" w:eastAsia="ru-RU" w:bidi="ar-SA"/>
        </w:rPr>
      </w:pPr>
      <w:r w:rsidRPr="0014551E">
        <w:rPr>
          <w:rFonts w:eastAsia="Times New Roman" w:cs="Times New Roman"/>
          <w:b/>
          <w:sz w:val="28"/>
          <w:lang w:val="ru-RU" w:eastAsia="ru-RU" w:bidi="ar-SA"/>
        </w:rPr>
        <w:t xml:space="preserve">Муниципальное автономное учреждение </w:t>
      </w:r>
      <w:r w:rsidRPr="0014551E">
        <w:rPr>
          <w:rFonts w:eastAsia="Times New Roman" w:cs="Times New Roman"/>
          <w:b/>
          <w:sz w:val="28"/>
          <w:lang w:val="ru-RU" w:eastAsia="ru-RU" w:bidi="ar-SA"/>
        </w:rPr>
        <w:br/>
        <w:t>дополнительного образования</w:t>
      </w:r>
    </w:p>
    <w:p w:rsidR="00050D5B" w:rsidRPr="0014551E" w:rsidRDefault="00050D5B" w:rsidP="00050D5B">
      <w:pPr>
        <w:jc w:val="center"/>
        <w:rPr>
          <w:rFonts w:eastAsia="Times New Roman" w:cs="Times New Roman"/>
          <w:b/>
          <w:sz w:val="28"/>
          <w:lang w:val="ru-RU" w:eastAsia="ru-RU" w:bidi="ar-SA"/>
        </w:rPr>
      </w:pPr>
      <w:r w:rsidRPr="0014551E">
        <w:rPr>
          <w:rFonts w:eastAsia="Times New Roman" w:cs="Times New Roman"/>
          <w:b/>
          <w:sz w:val="28"/>
          <w:lang w:val="ru-RU" w:eastAsia="ru-RU" w:bidi="ar-SA"/>
        </w:rPr>
        <w:t>«Дворец творчества</w:t>
      </w:r>
      <w:r w:rsidR="00B04E91" w:rsidRPr="0014551E">
        <w:rPr>
          <w:rFonts w:eastAsia="Times New Roman" w:cs="Times New Roman"/>
          <w:b/>
          <w:sz w:val="28"/>
          <w:lang w:val="ru-RU" w:eastAsia="ru-RU" w:bidi="ar-SA"/>
        </w:rPr>
        <w:t xml:space="preserve"> </w:t>
      </w:r>
      <w:r w:rsidRPr="0014551E">
        <w:rPr>
          <w:rFonts w:eastAsia="Times New Roman" w:cs="Times New Roman"/>
          <w:b/>
          <w:sz w:val="28"/>
          <w:lang w:val="ru-RU" w:eastAsia="ru-RU" w:bidi="ar-SA"/>
        </w:rPr>
        <w:t>детей и молодежи»</w:t>
      </w:r>
    </w:p>
    <w:p w:rsidR="00604CA9" w:rsidRPr="0014551E" w:rsidRDefault="00DD0AB7" w:rsidP="00604CA9">
      <w:pPr>
        <w:contextualSpacing/>
        <w:rPr>
          <w:rFonts w:eastAsia="MS Mincho" w:cs="Times New Roman"/>
          <w:b/>
          <w:sz w:val="28"/>
          <w:szCs w:val="28"/>
          <w:lang w:val="ru-RU" w:eastAsia="ja-JP" w:bidi="ar-SA"/>
        </w:rPr>
      </w:pPr>
      <w:r>
        <w:rPr>
          <w:rFonts w:eastAsia="MS Mincho" w:cs="Times New Roman"/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36.3pt;margin-top:6.75pt;width:525.6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" strokecolor="#c0504d" strokeweight="5pt">
            <v:shadow color="#868686"/>
          </v:shape>
        </w:pict>
      </w:r>
    </w:p>
    <w:p w:rsidR="00604CA9" w:rsidRPr="0014551E" w:rsidRDefault="00604CA9" w:rsidP="00604CA9">
      <w:pPr>
        <w:contextualSpacing/>
        <w:jc w:val="center"/>
        <w:rPr>
          <w:rFonts w:eastAsia="MS Mincho" w:cs="Times New Roman"/>
          <w:b/>
          <w:sz w:val="28"/>
          <w:szCs w:val="28"/>
          <w:lang w:val="ru-RU" w:eastAsia="ja-JP" w:bidi="ar-SA"/>
        </w:rPr>
      </w:pPr>
      <w:r w:rsidRPr="0014551E">
        <w:rPr>
          <w:rFonts w:eastAsia="MS Mincho" w:cs="Times New Roman"/>
          <w:b/>
          <w:sz w:val="28"/>
          <w:szCs w:val="28"/>
          <w:lang w:val="ru-RU" w:eastAsia="ja-JP" w:bidi="ar-SA"/>
        </w:rPr>
        <w:t>Отдел «Синтез искусств»</w:t>
      </w:r>
    </w:p>
    <w:p w:rsidR="00604CA9" w:rsidRPr="0014551E" w:rsidRDefault="00604CA9" w:rsidP="00604CA9">
      <w:pPr>
        <w:contextualSpacing/>
        <w:jc w:val="center"/>
        <w:rPr>
          <w:rFonts w:eastAsia="MS Mincho" w:cs="Times New Roman"/>
          <w:b/>
          <w:sz w:val="28"/>
          <w:szCs w:val="28"/>
          <w:lang w:val="ru-RU" w:eastAsia="ja-JP" w:bidi="ar-SA"/>
        </w:rPr>
      </w:pPr>
    </w:p>
    <w:p w:rsidR="00604CA9" w:rsidRPr="0014551E" w:rsidRDefault="00604CA9" w:rsidP="00604CA9">
      <w:pPr>
        <w:contextualSpacing/>
        <w:jc w:val="center"/>
        <w:rPr>
          <w:rFonts w:eastAsia="MS Mincho" w:cs="Times New Roman"/>
          <w:b/>
          <w:sz w:val="28"/>
          <w:szCs w:val="28"/>
          <w:lang w:val="ru-RU" w:eastAsia="ja-JP" w:bidi="ar-SA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604CA9" w:rsidRPr="0014551E" w:rsidTr="00AE6CB8">
        <w:tc>
          <w:tcPr>
            <w:tcW w:w="4786" w:type="dxa"/>
          </w:tcPr>
          <w:p w:rsidR="00161840" w:rsidRPr="0014551E" w:rsidRDefault="00FE1A9B" w:rsidP="00FE1A9B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П</w:t>
            </w:r>
            <w:r w:rsidR="00161840" w:rsidRPr="0014551E">
              <w:rPr>
                <w:rFonts w:eastAsia="Arial" w:cs="Times New Roman"/>
                <w:kern w:val="1"/>
                <w:lang w:val="ru-RU" w:eastAsia="hi-IN" w:bidi="hi-IN"/>
              </w:rPr>
              <w:t>рограмм</w:t>
            </w:r>
            <w:r>
              <w:rPr>
                <w:rFonts w:eastAsia="Arial" w:cs="Times New Roman"/>
                <w:kern w:val="1"/>
                <w:lang w:val="ru-RU" w:eastAsia="hi-IN" w:bidi="hi-IN"/>
              </w:rPr>
              <w:t>а</w:t>
            </w:r>
            <w:r w:rsidR="00161840" w:rsidRPr="0014551E">
              <w:rPr>
                <w:rFonts w:eastAsia="Arial" w:cs="Times New Roman"/>
                <w:kern w:val="1"/>
                <w:lang w:val="ru-RU" w:eastAsia="hi-IN" w:bidi="hi-IN"/>
              </w:rPr>
              <w:t xml:space="preserve"> принят</w:t>
            </w:r>
            <w:r>
              <w:rPr>
                <w:rFonts w:eastAsia="Arial" w:cs="Times New Roman"/>
                <w:kern w:val="1"/>
                <w:lang w:val="ru-RU" w:eastAsia="hi-IN" w:bidi="hi-IN"/>
              </w:rPr>
              <w:t>а к реализации</w:t>
            </w:r>
            <w:r w:rsidR="00161840" w:rsidRPr="0014551E">
              <w:rPr>
                <w:rFonts w:eastAsia="Arial" w:cs="Times New Roman"/>
                <w:kern w:val="1"/>
                <w:lang w:val="ru-RU" w:eastAsia="hi-IN" w:bidi="hi-IN"/>
              </w:rPr>
              <w:t xml:space="preserve"> педагогическим советом отдела «Синтез искусств».</w:t>
            </w:r>
          </w:p>
          <w:p w:rsidR="00604CA9" w:rsidRPr="0014551E" w:rsidRDefault="00161840" w:rsidP="00FE1A9B">
            <w:pPr>
              <w:widowControl w:val="0"/>
              <w:suppressAutoHyphens/>
              <w:autoSpaceDE w:val="0"/>
              <w:ind w:firstLine="0"/>
              <w:rPr>
                <w:rFonts w:eastAsia="MS Mincho" w:cs="Times New Roman"/>
                <w:b/>
                <w:sz w:val="28"/>
                <w:szCs w:val="28"/>
                <w:lang w:val="ru-RU" w:eastAsia="ja-JP" w:bidi="ar-SA"/>
              </w:rPr>
            </w:pPr>
            <w:r w:rsidRPr="0014551E">
              <w:rPr>
                <w:rFonts w:eastAsia="Times New Roman" w:cs="Times New Roman"/>
                <w:lang w:val="ru-RU" w:bidi="ar-SA"/>
              </w:rPr>
              <w:t>Протокол № 1 от 17.08.2020 г.</w:t>
            </w:r>
          </w:p>
        </w:tc>
        <w:tc>
          <w:tcPr>
            <w:tcW w:w="4785" w:type="dxa"/>
          </w:tcPr>
          <w:p w:rsidR="00050D5B" w:rsidRPr="0014551E" w:rsidRDefault="00050D5B" w:rsidP="00050D5B">
            <w:pPr>
              <w:ind w:left="317"/>
              <w:contextualSpacing/>
              <w:jc w:val="right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«УТВЕРЖДАЮ»</w:t>
            </w:r>
          </w:p>
          <w:p w:rsidR="00050D5B" w:rsidRPr="0014551E" w:rsidRDefault="00050D5B" w:rsidP="00050D5B">
            <w:pPr>
              <w:ind w:left="317"/>
              <w:contextualSpacing/>
              <w:jc w:val="right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Директор МАУДО «</w:t>
            </w:r>
            <w:proofErr w:type="spellStart"/>
            <w:r w:rsidRPr="0014551E">
              <w:rPr>
                <w:rFonts w:eastAsia="MS Mincho" w:cs="Times New Roman"/>
                <w:lang w:val="ru-RU" w:eastAsia="ja-JP" w:bidi="ar-SA"/>
              </w:rPr>
              <w:t>ДТДиМ</w:t>
            </w:r>
            <w:proofErr w:type="spellEnd"/>
            <w:r w:rsidRPr="0014551E">
              <w:rPr>
                <w:rFonts w:eastAsia="MS Mincho" w:cs="Times New Roman"/>
                <w:lang w:val="ru-RU" w:eastAsia="ja-JP" w:bidi="ar-SA"/>
              </w:rPr>
              <w:t>»</w:t>
            </w:r>
          </w:p>
          <w:p w:rsidR="00050D5B" w:rsidRPr="0014551E" w:rsidRDefault="00050D5B" w:rsidP="00050D5B">
            <w:pPr>
              <w:ind w:left="317"/>
              <w:contextualSpacing/>
              <w:jc w:val="right"/>
              <w:rPr>
                <w:rFonts w:eastAsia="MS Mincho" w:cs="Times New Roman"/>
                <w:lang w:val="ru-RU" w:eastAsia="ja-JP" w:bidi="ar-SA"/>
              </w:rPr>
            </w:pPr>
          </w:p>
          <w:p w:rsidR="00050D5B" w:rsidRPr="0014551E" w:rsidRDefault="00050D5B" w:rsidP="00050D5B">
            <w:pPr>
              <w:ind w:left="317"/>
              <w:contextualSpacing/>
              <w:jc w:val="right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_________________Т.М.</w:t>
            </w:r>
            <w:r w:rsidR="00F52541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Pr="0014551E">
              <w:rPr>
                <w:rFonts w:eastAsia="MS Mincho" w:cs="Times New Roman"/>
                <w:lang w:val="ru-RU" w:eastAsia="ja-JP" w:bidi="ar-SA"/>
              </w:rPr>
              <w:t>Гринева</w:t>
            </w:r>
          </w:p>
          <w:p w:rsidR="00604CA9" w:rsidRPr="0014551E" w:rsidRDefault="00B04E91" w:rsidP="00050D5B">
            <w:pPr>
              <w:ind w:left="317"/>
              <w:contextualSpacing/>
              <w:jc w:val="right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050D5B" w:rsidRPr="0014551E">
              <w:rPr>
                <w:rFonts w:eastAsia="MS Mincho" w:cs="Times New Roman"/>
                <w:lang w:val="ru-RU" w:eastAsia="ja-JP" w:bidi="ar-SA"/>
              </w:rPr>
              <w:t>Приказ № 300/общ. от 26.08.2020 г.</w:t>
            </w:r>
          </w:p>
        </w:tc>
      </w:tr>
    </w:tbl>
    <w:p w:rsidR="00161840" w:rsidRDefault="00161840" w:rsidP="00604CA9">
      <w:pPr>
        <w:contextualSpacing/>
        <w:jc w:val="center"/>
        <w:rPr>
          <w:rFonts w:eastAsia="MS Mincho" w:cs="Times New Roman"/>
          <w:sz w:val="28"/>
          <w:szCs w:val="28"/>
          <w:lang w:val="ru-RU" w:eastAsia="ja-JP" w:bidi="ar-SA"/>
        </w:rPr>
      </w:pPr>
    </w:p>
    <w:p w:rsidR="00161840" w:rsidRDefault="00161840" w:rsidP="00604CA9">
      <w:pPr>
        <w:contextualSpacing/>
        <w:jc w:val="center"/>
        <w:rPr>
          <w:rFonts w:eastAsia="MS Mincho" w:cs="Times New Roman"/>
          <w:sz w:val="28"/>
          <w:szCs w:val="28"/>
          <w:lang w:val="ru-RU" w:eastAsia="ja-JP" w:bidi="ar-SA"/>
        </w:rPr>
      </w:pPr>
    </w:p>
    <w:p w:rsidR="00604CA9" w:rsidRPr="0014551E" w:rsidRDefault="00604CA9" w:rsidP="00604CA9">
      <w:pPr>
        <w:contextualSpacing/>
        <w:jc w:val="center"/>
        <w:rPr>
          <w:rFonts w:eastAsia="MS Mincho" w:cs="Times New Roman"/>
          <w:b/>
          <w:sz w:val="28"/>
          <w:szCs w:val="28"/>
          <w:lang w:val="ru-RU" w:eastAsia="ja-JP" w:bidi="ar-SA"/>
        </w:rPr>
      </w:pPr>
      <w:r w:rsidRPr="0014551E">
        <w:rPr>
          <w:rFonts w:eastAsia="MS Mincho" w:cs="Times New Roman"/>
          <w:b/>
          <w:sz w:val="28"/>
          <w:szCs w:val="28"/>
          <w:lang w:val="ru-RU" w:eastAsia="ja-JP" w:bidi="ar-SA"/>
        </w:rPr>
        <w:t>Дополнительная общеобразовательная общеразвивающая</w:t>
      </w:r>
    </w:p>
    <w:p w:rsidR="00604CA9" w:rsidRPr="0014551E" w:rsidRDefault="00604CA9" w:rsidP="00604CA9">
      <w:pPr>
        <w:contextualSpacing/>
        <w:jc w:val="center"/>
        <w:rPr>
          <w:rFonts w:eastAsia="MS Mincho" w:cs="Times New Roman"/>
          <w:b/>
          <w:sz w:val="28"/>
          <w:szCs w:val="28"/>
          <w:lang w:val="ru-RU" w:eastAsia="ja-JP" w:bidi="ar-SA"/>
        </w:rPr>
      </w:pPr>
      <w:r w:rsidRPr="0014551E">
        <w:rPr>
          <w:rFonts w:eastAsia="MS Mincho" w:cs="Times New Roman"/>
          <w:b/>
          <w:sz w:val="28"/>
          <w:szCs w:val="28"/>
          <w:lang w:val="ru-RU" w:eastAsia="ja-JP" w:bidi="ar-SA"/>
        </w:rPr>
        <w:t xml:space="preserve">программа художественной направленности </w:t>
      </w:r>
    </w:p>
    <w:p w:rsidR="00604CA9" w:rsidRPr="0014551E" w:rsidRDefault="00604CA9" w:rsidP="00604CA9">
      <w:pPr>
        <w:jc w:val="center"/>
        <w:rPr>
          <w:rFonts w:eastAsia="MS Mincho" w:cs="Times New Roman"/>
          <w:b/>
          <w:sz w:val="72"/>
          <w:szCs w:val="36"/>
          <w:lang w:val="ru-RU" w:eastAsia="ja-JP" w:bidi="ar-SA"/>
        </w:rPr>
      </w:pPr>
      <w:r w:rsidRPr="0014551E">
        <w:rPr>
          <w:rFonts w:eastAsia="MS Mincho" w:cs="Times New Roman"/>
          <w:b/>
          <w:sz w:val="72"/>
          <w:szCs w:val="36"/>
          <w:lang w:val="ru-RU" w:eastAsia="ja-JP" w:bidi="ar-SA"/>
        </w:rPr>
        <w:t>«Разноцве</w:t>
      </w:r>
      <w:r w:rsidR="000B7D9E">
        <w:rPr>
          <w:rFonts w:eastAsia="MS Mincho" w:cs="Times New Roman"/>
          <w:b/>
          <w:sz w:val="72"/>
          <w:szCs w:val="36"/>
          <w:lang w:val="ru-RU" w:eastAsia="ja-JP" w:bidi="ar-SA"/>
        </w:rPr>
        <w:t>т</w:t>
      </w:r>
      <w:r w:rsidRPr="0014551E">
        <w:rPr>
          <w:rFonts w:eastAsia="MS Mincho" w:cs="Times New Roman"/>
          <w:b/>
          <w:sz w:val="72"/>
          <w:szCs w:val="36"/>
          <w:lang w:val="ru-RU" w:eastAsia="ja-JP" w:bidi="ar-SA"/>
        </w:rPr>
        <w:t>ный мир»</w:t>
      </w:r>
    </w:p>
    <w:p w:rsidR="00604CA9" w:rsidRPr="0014551E" w:rsidRDefault="00604CA9" w:rsidP="00604CA9">
      <w:pPr>
        <w:jc w:val="center"/>
        <w:rPr>
          <w:rFonts w:eastAsia="MS Mincho" w:cs="Times New Roman"/>
          <w:b/>
          <w:sz w:val="36"/>
          <w:szCs w:val="36"/>
          <w:lang w:val="ru-RU" w:eastAsia="ja-JP" w:bidi="ar-SA"/>
        </w:rPr>
      </w:pPr>
      <w:r w:rsidRPr="0014551E">
        <w:rPr>
          <w:rFonts w:eastAsia="MS Mincho" w:cs="Times New Roman"/>
          <w:b/>
          <w:sz w:val="28"/>
          <w:szCs w:val="28"/>
          <w:lang w:val="ru-RU" w:eastAsia="ja-JP" w:bidi="ar-SA"/>
        </w:rPr>
        <w:t>(программа творческого объединения «ИЗО»)</w:t>
      </w:r>
    </w:p>
    <w:p w:rsidR="00604CA9" w:rsidRPr="0014551E" w:rsidRDefault="00604CA9" w:rsidP="00604CA9">
      <w:pPr>
        <w:jc w:val="center"/>
        <w:rPr>
          <w:rFonts w:eastAsia="MS Mincho" w:cs="Times New Roman"/>
          <w:sz w:val="28"/>
          <w:szCs w:val="28"/>
          <w:lang w:val="ru-RU" w:eastAsia="ja-JP" w:bidi="ar-SA"/>
        </w:rPr>
      </w:pPr>
    </w:p>
    <w:p w:rsidR="00604CA9" w:rsidRPr="0014551E" w:rsidRDefault="00604CA9" w:rsidP="00604CA9">
      <w:pPr>
        <w:jc w:val="center"/>
        <w:rPr>
          <w:rFonts w:eastAsia="MS Mincho" w:cs="Times New Roman"/>
          <w:sz w:val="28"/>
          <w:szCs w:val="28"/>
          <w:lang w:val="ru-RU" w:eastAsia="ja-JP" w:bidi="ar-SA"/>
        </w:rPr>
      </w:pPr>
      <w:r w:rsidRPr="0014551E">
        <w:rPr>
          <w:rFonts w:eastAsia="MS Mincho" w:cs="Times New Roman"/>
          <w:sz w:val="28"/>
          <w:szCs w:val="28"/>
          <w:lang w:val="ru-RU" w:eastAsia="ja-JP" w:bidi="ar-SA"/>
        </w:rPr>
        <w:t xml:space="preserve">Возраст детей: </w:t>
      </w:r>
      <w:r w:rsidR="00232DC4">
        <w:rPr>
          <w:rFonts w:eastAsia="MS Mincho" w:cs="Times New Roman"/>
          <w:sz w:val="28"/>
          <w:szCs w:val="28"/>
          <w:lang w:val="ru-RU" w:eastAsia="ja-JP" w:bidi="ar-SA"/>
        </w:rPr>
        <w:t>9</w:t>
      </w:r>
      <w:r w:rsidR="00CC24EF" w:rsidRPr="0014551E">
        <w:rPr>
          <w:rFonts w:eastAsia="MS Mincho" w:cs="Times New Roman"/>
          <w:sz w:val="28"/>
          <w:szCs w:val="28"/>
          <w:lang w:val="ru-RU" w:eastAsia="ja-JP" w:bidi="ar-SA"/>
        </w:rPr>
        <w:t>-16</w:t>
      </w:r>
      <w:r w:rsidRPr="0014551E">
        <w:rPr>
          <w:rFonts w:eastAsia="MS Mincho" w:cs="Times New Roman"/>
          <w:sz w:val="28"/>
          <w:szCs w:val="28"/>
          <w:lang w:val="ru-RU" w:eastAsia="ja-JP" w:bidi="ar-SA"/>
        </w:rPr>
        <w:t xml:space="preserve"> лет</w:t>
      </w:r>
    </w:p>
    <w:p w:rsidR="00604CA9" w:rsidRPr="0014551E" w:rsidRDefault="00604CA9" w:rsidP="00604CA9">
      <w:pPr>
        <w:jc w:val="center"/>
        <w:rPr>
          <w:rFonts w:eastAsia="MS Mincho" w:cs="Times New Roman"/>
          <w:sz w:val="28"/>
          <w:szCs w:val="28"/>
          <w:highlight w:val="yellow"/>
          <w:lang w:val="ru-RU" w:eastAsia="ja-JP" w:bidi="ar-SA"/>
        </w:rPr>
      </w:pPr>
      <w:r w:rsidRPr="0014551E">
        <w:rPr>
          <w:rFonts w:eastAsia="MS Mincho" w:cs="Times New Roman"/>
          <w:sz w:val="28"/>
          <w:szCs w:val="28"/>
          <w:lang w:val="ru-RU" w:eastAsia="ja-JP" w:bidi="ar-SA"/>
        </w:rPr>
        <w:t>Срок реализации: 4 года</w:t>
      </w:r>
    </w:p>
    <w:p w:rsidR="00604CA9" w:rsidRPr="0014551E" w:rsidRDefault="00604CA9" w:rsidP="00604CA9">
      <w:pPr>
        <w:jc w:val="right"/>
        <w:rPr>
          <w:rFonts w:eastAsia="MS Mincho" w:cs="Times New Roman"/>
          <w:sz w:val="28"/>
          <w:szCs w:val="28"/>
          <w:lang w:val="ru-RU" w:eastAsia="ja-JP" w:bidi="ar-SA"/>
        </w:rPr>
      </w:pPr>
    </w:p>
    <w:p w:rsidR="00604CA9" w:rsidRPr="0014551E" w:rsidRDefault="00604CA9" w:rsidP="00604CA9">
      <w:pPr>
        <w:jc w:val="right"/>
        <w:rPr>
          <w:rFonts w:eastAsia="MS Mincho" w:cs="Times New Roman"/>
          <w:sz w:val="28"/>
          <w:szCs w:val="28"/>
          <w:lang w:val="ru-RU" w:eastAsia="ja-JP" w:bidi="ar-SA"/>
        </w:rPr>
      </w:pPr>
    </w:p>
    <w:p w:rsidR="00604CA9" w:rsidRPr="0014551E" w:rsidRDefault="00604CA9" w:rsidP="00FE1A9B">
      <w:pPr>
        <w:ind w:left="4536" w:firstLine="0"/>
        <w:rPr>
          <w:rFonts w:eastAsia="MS Mincho" w:cs="Times New Roman"/>
          <w:sz w:val="28"/>
          <w:szCs w:val="28"/>
          <w:lang w:val="ru-RU" w:eastAsia="ja-JP" w:bidi="ar-SA"/>
        </w:rPr>
      </w:pPr>
      <w:r w:rsidRPr="0014551E">
        <w:rPr>
          <w:rFonts w:eastAsia="MS Mincho" w:cs="Times New Roman"/>
          <w:sz w:val="28"/>
          <w:szCs w:val="28"/>
          <w:lang w:val="ru-RU" w:eastAsia="ja-JP" w:bidi="ar-SA"/>
        </w:rPr>
        <w:t>Автор-составитель:</w:t>
      </w:r>
    </w:p>
    <w:p w:rsidR="00604CA9" w:rsidRPr="0014551E" w:rsidRDefault="00604CA9" w:rsidP="00FE1A9B">
      <w:pPr>
        <w:ind w:left="4536" w:firstLine="0"/>
        <w:rPr>
          <w:rFonts w:eastAsia="MS Mincho" w:cs="Times New Roman"/>
          <w:sz w:val="28"/>
          <w:szCs w:val="28"/>
          <w:lang w:val="ru-RU" w:eastAsia="ja-JP" w:bidi="ar-SA"/>
        </w:rPr>
      </w:pPr>
      <w:proofErr w:type="spellStart"/>
      <w:r w:rsidRPr="0014551E">
        <w:rPr>
          <w:rFonts w:eastAsia="MS Mincho" w:cs="Times New Roman"/>
          <w:sz w:val="28"/>
          <w:szCs w:val="28"/>
          <w:lang w:val="ru-RU" w:eastAsia="ja-JP" w:bidi="ar-SA"/>
        </w:rPr>
        <w:t>Земцова</w:t>
      </w:r>
      <w:proofErr w:type="spellEnd"/>
      <w:r w:rsidRPr="0014551E">
        <w:rPr>
          <w:rFonts w:eastAsia="MS Mincho" w:cs="Times New Roman"/>
          <w:sz w:val="28"/>
          <w:szCs w:val="28"/>
          <w:lang w:val="ru-RU" w:eastAsia="ja-JP" w:bidi="ar-SA"/>
        </w:rPr>
        <w:t xml:space="preserve"> Ольга Борисовна,</w:t>
      </w:r>
      <w:r w:rsidR="00FE1A9B">
        <w:rPr>
          <w:rFonts w:eastAsia="MS Mincho" w:cs="Times New Roman"/>
          <w:sz w:val="28"/>
          <w:szCs w:val="28"/>
          <w:lang w:val="ru-RU" w:eastAsia="ja-JP" w:bidi="ar-SA"/>
        </w:rPr>
        <w:t xml:space="preserve"> </w:t>
      </w:r>
      <w:r w:rsidR="00AE59A9">
        <w:rPr>
          <w:rFonts w:eastAsia="MS Mincho" w:cs="Times New Roman"/>
          <w:sz w:val="28"/>
          <w:szCs w:val="28"/>
          <w:lang w:val="ru-RU" w:eastAsia="ja-JP" w:bidi="ar-SA"/>
        </w:rPr>
        <w:t xml:space="preserve">педагог </w:t>
      </w:r>
      <w:r w:rsidR="00FE1A9B">
        <w:rPr>
          <w:rFonts w:eastAsia="MS Mincho" w:cs="Times New Roman"/>
          <w:sz w:val="28"/>
          <w:szCs w:val="28"/>
          <w:lang w:val="ru-RU" w:eastAsia="ja-JP" w:bidi="ar-SA"/>
        </w:rPr>
        <w:br/>
      </w:r>
      <w:r w:rsidR="00AE59A9">
        <w:rPr>
          <w:rFonts w:eastAsia="MS Mincho" w:cs="Times New Roman"/>
          <w:sz w:val="28"/>
          <w:szCs w:val="28"/>
          <w:lang w:val="ru-RU" w:eastAsia="ja-JP" w:bidi="ar-SA"/>
        </w:rPr>
        <w:t>допо</w:t>
      </w:r>
      <w:r w:rsidR="00AE59A9">
        <w:rPr>
          <w:rFonts w:eastAsia="MS Mincho" w:cs="Times New Roman"/>
          <w:sz w:val="28"/>
          <w:szCs w:val="28"/>
          <w:lang w:val="ru-RU" w:eastAsia="ja-JP" w:bidi="ar-SA"/>
        </w:rPr>
        <w:t>л</w:t>
      </w:r>
      <w:r w:rsidR="00AE59A9">
        <w:rPr>
          <w:rFonts w:eastAsia="MS Mincho" w:cs="Times New Roman"/>
          <w:sz w:val="28"/>
          <w:szCs w:val="28"/>
          <w:lang w:val="ru-RU" w:eastAsia="ja-JP" w:bidi="ar-SA"/>
        </w:rPr>
        <w:t>нительного</w:t>
      </w:r>
      <w:r w:rsidR="00FE1A9B">
        <w:rPr>
          <w:rFonts w:eastAsia="MS Mincho" w:cs="Times New Roman"/>
          <w:sz w:val="28"/>
          <w:szCs w:val="28"/>
          <w:lang w:val="ru-RU" w:eastAsia="ja-JP" w:bidi="ar-SA"/>
        </w:rPr>
        <w:t xml:space="preserve"> </w:t>
      </w:r>
      <w:r w:rsidR="00AE59A9">
        <w:rPr>
          <w:rFonts w:eastAsia="MS Mincho" w:cs="Times New Roman"/>
          <w:sz w:val="28"/>
          <w:szCs w:val="28"/>
          <w:lang w:val="ru-RU" w:eastAsia="ja-JP" w:bidi="ar-SA"/>
        </w:rPr>
        <w:t>образ</w:t>
      </w:r>
      <w:r w:rsidRPr="0014551E">
        <w:rPr>
          <w:rFonts w:eastAsia="MS Mincho" w:cs="Times New Roman"/>
          <w:sz w:val="28"/>
          <w:szCs w:val="28"/>
          <w:lang w:val="ru-RU" w:eastAsia="ja-JP" w:bidi="ar-SA"/>
        </w:rPr>
        <w:t>ования</w:t>
      </w:r>
    </w:p>
    <w:p w:rsidR="00604CA9" w:rsidRPr="0014551E" w:rsidRDefault="00604CA9" w:rsidP="00604CA9">
      <w:pPr>
        <w:rPr>
          <w:rFonts w:eastAsia="MS Mincho" w:cs="Times New Roman"/>
          <w:sz w:val="28"/>
          <w:szCs w:val="28"/>
          <w:lang w:val="ru-RU" w:eastAsia="ja-JP" w:bidi="ar-SA"/>
        </w:rPr>
      </w:pPr>
    </w:p>
    <w:p w:rsidR="00604CA9" w:rsidRDefault="00604CA9" w:rsidP="00604CA9">
      <w:pPr>
        <w:contextualSpacing/>
        <w:jc w:val="center"/>
        <w:rPr>
          <w:rFonts w:eastAsia="MS Mincho" w:cs="Times New Roman"/>
          <w:sz w:val="28"/>
          <w:szCs w:val="28"/>
          <w:lang w:val="ru-RU" w:eastAsia="ja-JP" w:bidi="ar-SA"/>
        </w:rPr>
      </w:pPr>
    </w:p>
    <w:p w:rsidR="00161840" w:rsidRPr="0014551E" w:rsidRDefault="00161840" w:rsidP="00604CA9">
      <w:pPr>
        <w:contextualSpacing/>
        <w:jc w:val="center"/>
        <w:rPr>
          <w:rFonts w:eastAsia="MS Mincho" w:cs="Times New Roman"/>
          <w:sz w:val="28"/>
          <w:szCs w:val="28"/>
          <w:lang w:val="ru-RU" w:eastAsia="ja-JP" w:bidi="ar-SA"/>
        </w:rPr>
      </w:pPr>
    </w:p>
    <w:p w:rsidR="00604CA9" w:rsidRPr="0014551E" w:rsidRDefault="00604CA9" w:rsidP="00AE59A9">
      <w:pPr>
        <w:ind w:firstLine="0"/>
        <w:contextualSpacing/>
        <w:rPr>
          <w:rFonts w:eastAsia="MS Mincho" w:cs="Times New Roman"/>
          <w:sz w:val="28"/>
          <w:szCs w:val="28"/>
          <w:lang w:val="ru-RU" w:eastAsia="ja-JP" w:bidi="ar-SA"/>
        </w:rPr>
      </w:pPr>
    </w:p>
    <w:p w:rsidR="00FE1A9B" w:rsidRDefault="00FE1A9B" w:rsidP="00FE1A9B">
      <w:pPr>
        <w:jc w:val="center"/>
        <w:rPr>
          <w:rFonts w:eastAsia="MS Mincho" w:cs="Times New Roman"/>
          <w:sz w:val="28"/>
          <w:szCs w:val="28"/>
          <w:lang w:val="ru-RU" w:eastAsia="ja-JP" w:bidi="ar-SA"/>
        </w:rPr>
      </w:pPr>
    </w:p>
    <w:p w:rsidR="00FE1A9B" w:rsidRDefault="00FE1A9B" w:rsidP="00FE1A9B">
      <w:pPr>
        <w:jc w:val="center"/>
        <w:rPr>
          <w:rFonts w:eastAsia="MS Mincho" w:cs="Times New Roman"/>
          <w:sz w:val="28"/>
          <w:szCs w:val="28"/>
          <w:lang w:val="ru-RU" w:eastAsia="ja-JP" w:bidi="ar-SA"/>
        </w:rPr>
      </w:pPr>
    </w:p>
    <w:p w:rsidR="00FE1A9B" w:rsidRDefault="00FE1A9B" w:rsidP="00FE1A9B">
      <w:pPr>
        <w:jc w:val="center"/>
        <w:rPr>
          <w:rFonts w:eastAsia="MS Mincho" w:cs="Times New Roman"/>
          <w:sz w:val="28"/>
          <w:szCs w:val="28"/>
          <w:lang w:val="ru-RU" w:eastAsia="ja-JP" w:bidi="ar-SA"/>
        </w:rPr>
      </w:pPr>
    </w:p>
    <w:p w:rsidR="00FE1A9B" w:rsidRDefault="00FE1A9B" w:rsidP="00FE1A9B">
      <w:pPr>
        <w:jc w:val="center"/>
        <w:rPr>
          <w:rFonts w:eastAsia="MS Mincho" w:cs="Times New Roman"/>
          <w:sz w:val="28"/>
          <w:szCs w:val="28"/>
          <w:lang w:val="ru-RU" w:eastAsia="ja-JP" w:bidi="ar-SA"/>
        </w:rPr>
      </w:pPr>
    </w:p>
    <w:p w:rsidR="00FE1A9B" w:rsidRDefault="00FE1A9B" w:rsidP="00FE1A9B">
      <w:pPr>
        <w:jc w:val="center"/>
        <w:rPr>
          <w:rFonts w:eastAsia="MS Mincho" w:cs="Times New Roman"/>
          <w:sz w:val="28"/>
          <w:szCs w:val="28"/>
          <w:lang w:val="ru-RU" w:eastAsia="ja-JP" w:bidi="ar-SA"/>
        </w:rPr>
      </w:pPr>
    </w:p>
    <w:p w:rsidR="00FE1A9B" w:rsidRPr="00FE1A9B" w:rsidRDefault="00FE1A9B" w:rsidP="00FE1A9B">
      <w:pPr>
        <w:jc w:val="center"/>
        <w:rPr>
          <w:rFonts w:eastAsia="MS Mincho" w:cs="Times New Roman"/>
          <w:sz w:val="18"/>
          <w:szCs w:val="28"/>
          <w:lang w:val="ru-RU" w:eastAsia="ja-JP" w:bidi="ar-SA"/>
        </w:rPr>
      </w:pPr>
    </w:p>
    <w:p w:rsidR="00161840" w:rsidRDefault="000B7D9E" w:rsidP="00FE1A9B">
      <w:pPr>
        <w:jc w:val="center"/>
        <w:rPr>
          <w:rFonts w:eastAsia="MS Mincho" w:cs="Times New Roman"/>
          <w:sz w:val="28"/>
          <w:szCs w:val="28"/>
          <w:lang w:val="ru-RU" w:eastAsia="ja-JP" w:bidi="ar-SA"/>
        </w:rPr>
      </w:pPr>
      <w:r>
        <w:rPr>
          <w:rFonts w:eastAsia="MS Mincho" w:cs="Times New Roman"/>
          <w:sz w:val="28"/>
          <w:szCs w:val="28"/>
          <w:lang w:val="ru-RU" w:eastAsia="ja-JP" w:bidi="ar-SA"/>
        </w:rPr>
        <w:t>Оренбург, 202</w:t>
      </w:r>
      <w:r w:rsidR="00A5357B">
        <w:rPr>
          <w:rFonts w:eastAsia="MS Mincho" w:cs="Times New Roman"/>
          <w:sz w:val="28"/>
          <w:szCs w:val="28"/>
          <w:lang w:val="ru-RU" w:eastAsia="ja-JP" w:bidi="ar-SA"/>
        </w:rPr>
        <w:t>0</w:t>
      </w:r>
      <w:r w:rsidR="00604CA9" w:rsidRPr="0014551E">
        <w:rPr>
          <w:rFonts w:eastAsia="MS Mincho" w:cs="Times New Roman"/>
          <w:sz w:val="28"/>
          <w:szCs w:val="28"/>
          <w:lang w:val="ru-RU" w:eastAsia="ja-JP" w:bidi="ar-SA"/>
        </w:rPr>
        <w:t xml:space="preserve"> г.</w:t>
      </w:r>
      <w:r w:rsidR="00161840">
        <w:rPr>
          <w:rFonts w:eastAsia="MS Mincho" w:cs="Times New Roman"/>
          <w:sz w:val="28"/>
          <w:szCs w:val="28"/>
          <w:lang w:val="ru-RU" w:eastAsia="ja-JP" w:bidi="ar-SA"/>
        </w:rPr>
        <w:br w:type="page"/>
      </w:r>
    </w:p>
    <w:sdt>
      <w:sdtPr>
        <w:rPr>
          <w:rFonts w:asciiTheme="minorHAnsi" w:eastAsiaTheme="minorEastAsia" w:hAnsiTheme="minorHAnsi" w:cstheme="minorBidi"/>
          <w:caps/>
          <w:kern w:val="0"/>
          <w:sz w:val="24"/>
          <w:szCs w:val="24"/>
          <w:lang w:val="en-US" w:bidi="en-US"/>
        </w:rPr>
        <w:id w:val="252716531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caps w:val="0"/>
        </w:rPr>
      </w:sdtEndPr>
      <w:sdtContent>
        <w:p w:rsidR="00360285" w:rsidRPr="0014551E" w:rsidRDefault="00883142" w:rsidP="0090770F">
          <w:pPr>
            <w:pStyle w:val="Standard"/>
            <w:ind w:left="-567" w:firstLine="567"/>
            <w:jc w:val="center"/>
            <w:rPr>
              <w:rFonts w:cs="Times New Roman"/>
              <w:b/>
            </w:rPr>
          </w:pPr>
          <w:r w:rsidRPr="0014551E">
            <w:rPr>
              <w:rFonts w:cs="Times New Roman"/>
              <w:b/>
            </w:rPr>
            <w:t>Содержание</w:t>
          </w:r>
        </w:p>
      </w:sdtContent>
    </w:sdt>
    <w:p w:rsidR="00AA30C8" w:rsidRDefault="00AA30C8" w:rsidP="004355EE">
      <w:pPr>
        <w:pStyle w:val="21"/>
        <w:rPr>
          <w:lang w:val="ru-RU"/>
        </w:rPr>
      </w:pPr>
    </w:p>
    <w:p w:rsidR="00AA30C8" w:rsidRPr="00AA30C8" w:rsidRDefault="00AA30C8" w:rsidP="004355EE">
      <w:pPr>
        <w:pStyle w:val="21"/>
        <w:rPr>
          <w:rFonts w:asciiTheme="minorHAnsi" w:hAnsiTheme="minorHAnsi"/>
          <w:sz w:val="22"/>
          <w:szCs w:val="22"/>
          <w:lang w:val="ru-RU" w:eastAsia="ru-RU" w:bidi="ar-SA"/>
        </w:rPr>
      </w:pPr>
      <w:r w:rsidRPr="0014551E">
        <w:fldChar w:fldCharType="begin"/>
      </w:r>
      <w:r w:rsidRPr="00AE59A9">
        <w:rPr>
          <w:lang w:val="ru-RU"/>
        </w:rPr>
        <w:instrText xml:space="preserve"> </w:instrText>
      </w:r>
      <w:r w:rsidRPr="0014551E">
        <w:instrText>TOC</w:instrText>
      </w:r>
      <w:r w:rsidRPr="00AE59A9">
        <w:rPr>
          <w:lang w:val="ru-RU"/>
        </w:rPr>
        <w:instrText xml:space="preserve"> \</w:instrText>
      </w:r>
      <w:r w:rsidRPr="0014551E">
        <w:instrText>o</w:instrText>
      </w:r>
      <w:r w:rsidRPr="00AE59A9">
        <w:rPr>
          <w:lang w:val="ru-RU"/>
        </w:rPr>
        <w:instrText xml:space="preserve"> "1-3" \</w:instrText>
      </w:r>
      <w:r w:rsidRPr="0014551E">
        <w:instrText>h</w:instrText>
      </w:r>
      <w:r w:rsidRPr="00AE59A9">
        <w:rPr>
          <w:lang w:val="ru-RU"/>
        </w:rPr>
        <w:instrText xml:space="preserve"> \</w:instrText>
      </w:r>
      <w:r w:rsidRPr="0014551E">
        <w:instrText>z</w:instrText>
      </w:r>
      <w:r w:rsidRPr="00AE59A9">
        <w:rPr>
          <w:lang w:val="ru-RU"/>
        </w:rPr>
        <w:instrText xml:space="preserve"> \</w:instrText>
      </w:r>
      <w:r w:rsidRPr="0014551E">
        <w:instrText>u</w:instrText>
      </w:r>
      <w:r w:rsidRPr="00AE59A9">
        <w:rPr>
          <w:lang w:val="ru-RU"/>
        </w:rPr>
        <w:instrText xml:space="preserve"> </w:instrText>
      </w:r>
      <w:r w:rsidRPr="0014551E">
        <w:fldChar w:fldCharType="separate"/>
      </w:r>
      <w:hyperlink w:anchor="_Toc72164737" w:history="1">
        <w:r w:rsidRPr="00AA30C8">
          <w:rPr>
            <w:rStyle w:val="ae"/>
            <w:b/>
          </w:rPr>
          <w:t>1. КОМПЛЕКС ОСНОВНЫХ ХАРАКТЕРИСТИК ПРОГРАММЫ</w:t>
        </w:r>
        <w:r w:rsidRPr="00AA30C8">
          <w:rPr>
            <w:webHidden/>
          </w:rPr>
          <w:tab/>
        </w:r>
        <w:r w:rsidRPr="00AA30C8">
          <w:rPr>
            <w:webHidden/>
          </w:rPr>
          <w:fldChar w:fldCharType="begin"/>
        </w:r>
        <w:r w:rsidRPr="00AA30C8">
          <w:rPr>
            <w:webHidden/>
          </w:rPr>
          <w:instrText xml:space="preserve"> PAGEREF _Toc72164737 \h </w:instrText>
        </w:r>
        <w:r w:rsidRPr="00AA30C8">
          <w:rPr>
            <w:webHidden/>
          </w:rPr>
        </w:r>
        <w:r w:rsidRPr="00AA30C8">
          <w:rPr>
            <w:webHidden/>
          </w:rPr>
          <w:fldChar w:fldCharType="separate"/>
        </w:r>
        <w:r w:rsidR="00A5357B">
          <w:rPr>
            <w:webHidden/>
          </w:rPr>
          <w:t>3</w:t>
        </w:r>
        <w:r w:rsidRPr="00AA30C8">
          <w:rPr>
            <w:webHidden/>
          </w:rPr>
          <w:fldChar w:fldCharType="end"/>
        </w:r>
      </w:hyperlink>
    </w:p>
    <w:p w:rsidR="00AA30C8" w:rsidRPr="00E333C2" w:rsidRDefault="00AA30C8" w:rsidP="004355EE">
      <w:pPr>
        <w:pStyle w:val="21"/>
        <w:rPr>
          <w:rFonts w:asciiTheme="minorHAnsi" w:hAnsiTheme="minorHAnsi"/>
          <w:sz w:val="22"/>
          <w:szCs w:val="22"/>
          <w:lang w:val="ru-RU" w:eastAsia="ru-RU" w:bidi="ar-SA"/>
        </w:rPr>
      </w:pPr>
      <w:hyperlink w:anchor="_Toc72164738" w:history="1">
        <w:r w:rsidRPr="00E333C2">
          <w:rPr>
            <w:rStyle w:val="ae"/>
            <w:b/>
            <w:bCs/>
          </w:rPr>
          <w:t>1.1 Пояснительная записка</w:t>
        </w:r>
        <w:r w:rsidRPr="00E333C2">
          <w:rPr>
            <w:webHidden/>
          </w:rPr>
          <w:tab/>
        </w:r>
        <w:r w:rsidRPr="00E333C2">
          <w:rPr>
            <w:webHidden/>
          </w:rPr>
          <w:fldChar w:fldCharType="begin"/>
        </w:r>
        <w:r w:rsidRPr="00E333C2">
          <w:rPr>
            <w:webHidden/>
          </w:rPr>
          <w:instrText xml:space="preserve"> PAGEREF _Toc72164738 \h </w:instrText>
        </w:r>
        <w:r w:rsidRPr="00E333C2">
          <w:rPr>
            <w:webHidden/>
          </w:rPr>
        </w:r>
        <w:r w:rsidRPr="00E333C2">
          <w:rPr>
            <w:webHidden/>
          </w:rPr>
          <w:fldChar w:fldCharType="separate"/>
        </w:r>
        <w:r w:rsidR="00A5357B">
          <w:rPr>
            <w:webHidden/>
          </w:rPr>
          <w:t>3</w:t>
        </w:r>
        <w:r w:rsidRPr="00E333C2">
          <w:rPr>
            <w:webHidden/>
          </w:rPr>
          <w:fldChar w:fldCharType="end"/>
        </w:r>
      </w:hyperlink>
    </w:p>
    <w:p w:rsidR="00AA30C8" w:rsidRPr="007C03E6" w:rsidRDefault="00AA30C8" w:rsidP="00E333C2">
      <w:pPr>
        <w:pStyle w:val="31"/>
        <w:tabs>
          <w:tab w:val="left" w:pos="1134"/>
        </w:tabs>
        <w:spacing w:after="0" w:line="240" w:lineRule="auto"/>
        <w:ind w:left="680" w:firstLine="0"/>
        <w:rPr>
          <w:rFonts w:asciiTheme="minorHAnsi" w:hAnsiTheme="minorHAnsi"/>
          <w:noProof/>
          <w:sz w:val="22"/>
          <w:szCs w:val="22"/>
          <w:lang w:val="ru-RU" w:eastAsia="ru-RU" w:bidi="ar-SA"/>
        </w:rPr>
      </w:pPr>
      <w:hyperlink w:anchor="_Toc72164739" w:history="1">
        <w:r w:rsidRPr="007C03E6">
          <w:rPr>
            <w:rStyle w:val="ae"/>
            <w:noProof/>
            <w:lang w:val="ru-RU"/>
          </w:rPr>
          <w:t>Направленность программы</w:t>
        </w:r>
        <w:r w:rsidRPr="007C03E6">
          <w:rPr>
            <w:noProof/>
            <w:webHidden/>
          </w:rPr>
          <w:tab/>
        </w:r>
        <w:r w:rsidRPr="007C03E6">
          <w:rPr>
            <w:noProof/>
            <w:webHidden/>
          </w:rPr>
          <w:fldChar w:fldCharType="begin"/>
        </w:r>
        <w:r w:rsidRPr="007C03E6">
          <w:rPr>
            <w:noProof/>
            <w:webHidden/>
          </w:rPr>
          <w:instrText xml:space="preserve"> PAGEREF _Toc72164739 \h </w:instrText>
        </w:r>
        <w:r w:rsidRPr="007C03E6">
          <w:rPr>
            <w:noProof/>
            <w:webHidden/>
          </w:rPr>
        </w:r>
        <w:r w:rsidRPr="007C03E6">
          <w:rPr>
            <w:noProof/>
            <w:webHidden/>
          </w:rPr>
          <w:fldChar w:fldCharType="separate"/>
        </w:r>
        <w:r w:rsidR="00A5357B">
          <w:rPr>
            <w:noProof/>
            <w:webHidden/>
          </w:rPr>
          <w:t>3</w:t>
        </w:r>
        <w:r w:rsidRPr="007C03E6">
          <w:rPr>
            <w:noProof/>
            <w:webHidden/>
          </w:rPr>
          <w:fldChar w:fldCharType="end"/>
        </w:r>
      </w:hyperlink>
    </w:p>
    <w:p w:rsidR="00AA30C8" w:rsidRPr="007C03E6" w:rsidRDefault="00AA30C8" w:rsidP="00E333C2">
      <w:pPr>
        <w:pStyle w:val="31"/>
        <w:tabs>
          <w:tab w:val="left" w:pos="1134"/>
        </w:tabs>
        <w:spacing w:after="0" w:line="240" w:lineRule="auto"/>
        <w:ind w:left="680" w:firstLine="0"/>
        <w:rPr>
          <w:rFonts w:asciiTheme="minorHAnsi" w:hAnsiTheme="minorHAnsi"/>
          <w:noProof/>
          <w:sz w:val="22"/>
          <w:szCs w:val="22"/>
          <w:lang w:val="ru-RU" w:eastAsia="ru-RU" w:bidi="ar-SA"/>
        </w:rPr>
      </w:pPr>
      <w:hyperlink w:anchor="_Toc72164740" w:history="1">
        <w:r w:rsidRPr="007C03E6">
          <w:rPr>
            <w:rStyle w:val="ae"/>
            <w:noProof/>
            <w:lang w:val="ru-RU"/>
          </w:rPr>
          <w:t>Актуальность программы</w:t>
        </w:r>
        <w:r w:rsidRPr="007C03E6">
          <w:rPr>
            <w:noProof/>
            <w:webHidden/>
          </w:rPr>
          <w:tab/>
        </w:r>
        <w:r w:rsidRPr="007C03E6">
          <w:rPr>
            <w:noProof/>
            <w:webHidden/>
          </w:rPr>
          <w:fldChar w:fldCharType="begin"/>
        </w:r>
        <w:r w:rsidRPr="007C03E6">
          <w:rPr>
            <w:noProof/>
            <w:webHidden/>
          </w:rPr>
          <w:instrText xml:space="preserve"> PAGEREF _Toc72164740 \h </w:instrText>
        </w:r>
        <w:r w:rsidRPr="007C03E6">
          <w:rPr>
            <w:noProof/>
            <w:webHidden/>
          </w:rPr>
        </w:r>
        <w:r w:rsidRPr="007C03E6">
          <w:rPr>
            <w:noProof/>
            <w:webHidden/>
          </w:rPr>
          <w:fldChar w:fldCharType="separate"/>
        </w:r>
        <w:r w:rsidR="00A5357B">
          <w:rPr>
            <w:noProof/>
            <w:webHidden/>
          </w:rPr>
          <w:t>3</w:t>
        </w:r>
        <w:r w:rsidRPr="007C03E6">
          <w:rPr>
            <w:noProof/>
            <w:webHidden/>
          </w:rPr>
          <w:fldChar w:fldCharType="end"/>
        </w:r>
      </w:hyperlink>
    </w:p>
    <w:p w:rsidR="00AA30C8" w:rsidRPr="007C03E6" w:rsidRDefault="00AA30C8" w:rsidP="00E333C2">
      <w:pPr>
        <w:pStyle w:val="31"/>
        <w:tabs>
          <w:tab w:val="left" w:pos="1134"/>
        </w:tabs>
        <w:spacing w:after="0" w:line="240" w:lineRule="auto"/>
        <w:ind w:left="680" w:firstLine="0"/>
        <w:rPr>
          <w:rFonts w:asciiTheme="minorHAnsi" w:hAnsiTheme="minorHAnsi"/>
          <w:noProof/>
          <w:sz w:val="22"/>
          <w:szCs w:val="22"/>
          <w:lang w:val="ru-RU" w:eastAsia="ru-RU" w:bidi="ar-SA"/>
        </w:rPr>
      </w:pPr>
      <w:hyperlink w:anchor="_Toc72164741" w:history="1">
        <w:r w:rsidRPr="007C03E6">
          <w:rPr>
            <w:rStyle w:val="ae"/>
            <w:noProof/>
            <w:lang w:val="ru-RU"/>
          </w:rPr>
          <w:t>Адресат программы</w:t>
        </w:r>
        <w:r w:rsidRPr="007C03E6">
          <w:rPr>
            <w:noProof/>
            <w:webHidden/>
          </w:rPr>
          <w:tab/>
        </w:r>
        <w:r w:rsidRPr="007C03E6">
          <w:rPr>
            <w:noProof/>
            <w:webHidden/>
          </w:rPr>
          <w:fldChar w:fldCharType="begin"/>
        </w:r>
        <w:r w:rsidRPr="007C03E6">
          <w:rPr>
            <w:noProof/>
            <w:webHidden/>
          </w:rPr>
          <w:instrText xml:space="preserve"> PAGEREF _Toc72164741 \h </w:instrText>
        </w:r>
        <w:r w:rsidRPr="007C03E6">
          <w:rPr>
            <w:noProof/>
            <w:webHidden/>
          </w:rPr>
        </w:r>
        <w:r w:rsidRPr="007C03E6">
          <w:rPr>
            <w:noProof/>
            <w:webHidden/>
          </w:rPr>
          <w:fldChar w:fldCharType="separate"/>
        </w:r>
        <w:r w:rsidR="00A5357B">
          <w:rPr>
            <w:noProof/>
            <w:webHidden/>
          </w:rPr>
          <w:t>4</w:t>
        </w:r>
        <w:r w:rsidRPr="007C03E6">
          <w:rPr>
            <w:noProof/>
            <w:webHidden/>
          </w:rPr>
          <w:fldChar w:fldCharType="end"/>
        </w:r>
      </w:hyperlink>
    </w:p>
    <w:p w:rsidR="00AA30C8" w:rsidRPr="007C03E6" w:rsidRDefault="00AA30C8" w:rsidP="00E333C2">
      <w:pPr>
        <w:pStyle w:val="31"/>
        <w:tabs>
          <w:tab w:val="left" w:pos="1134"/>
        </w:tabs>
        <w:spacing w:after="0" w:line="240" w:lineRule="auto"/>
        <w:ind w:left="680" w:firstLine="0"/>
        <w:rPr>
          <w:rFonts w:asciiTheme="minorHAnsi" w:hAnsiTheme="minorHAnsi"/>
          <w:noProof/>
          <w:sz w:val="22"/>
          <w:szCs w:val="22"/>
          <w:lang w:val="ru-RU" w:eastAsia="ru-RU" w:bidi="ar-SA"/>
        </w:rPr>
      </w:pPr>
      <w:hyperlink w:anchor="_Toc72164742" w:history="1">
        <w:r w:rsidRPr="007C03E6">
          <w:rPr>
            <w:rStyle w:val="ae"/>
            <w:noProof/>
            <w:lang w:val="ru-RU"/>
          </w:rPr>
          <w:t>Объем и срок освоения программы</w:t>
        </w:r>
        <w:r w:rsidRPr="007C03E6">
          <w:rPr>
            <w:noProof/>
            <w:webHidden/>
          </w:rPr>
          <w:tab/>
        </w:r>
        <w:r w:rsidRPr="007C03E6">
          <w:rPr>
            <w:noProof/>
            <w:webHidden/>
          </w:rPr>
          <w:fldChar w:fldCharType="begin"/>
        </w:r>
        <w:r w:rsidRPr="007C03E6">
          <w:rPr>
            <w:noProof/>
            <w:webHidden/>
          </w:rPr>
          <w:instrText xml:space="preserve"> PAGEREF _Toc72164742 \h </w:instrText>
        </w:r>
        <w:r w:rsidRPr="007C03E6">
          <w:rPr>
            <w:noProof/>
            <w:webHidden/>
          </w:rPr>
        </w:r>
        <w:r w:rsidRPr="007C03E6">
          <w:rPr>
            <w:noProof/>
            <w:webHidden/>
          </w:rPr>
          <w:fldChar w:fldCharType="separate"/>
        </w:r>
        <w:r w:rsidR="00A5357B">
          <w:rPr>
            <w:noProof/>
            <w:webHidden/>
          </w:rPr>
          <w:t>5</w:t>
        </w:r>
        <w:r w:rsidRPr="007C03E6">
          <w:rPr>
            <w:noProof/>
            <w:webHidden/>
          </w:rPr>
          <w:fldChar w:fldCharType="end"/>
        </w:r>
      </w:hyperlink>
    </w:p>
    <w:p w:rsidR="00AA30C8" w:rsidRPr="007C03E6" w:rsidRDefault="00AA30C8" w:rsidP="00E333C2">
      <w:pPr>
        <w:pStyle w:val="31"/>
        <w:tabs>
          <w:tab w:val="left" w:pos="1134"/>
        </w:tabs>
        <w:spacing w:after="0" w:line="240" w:lineRule="auto"/>
        <w:ind w:left="680" w:firstLine="0"/>
        <w:rPr>
          <w:rFonts w:asciiTheme="minorHAnsi" w:hAnsiTheme="minorHAnsi"/>
          <w:noProof/>
          <w:sz w:val="22"/>
          <w:szCs w:val="22"/>
          <w:lang w:val="ru-RU" w:eastAsia="ru-RU" w:bidi="ar-SA"/>
        </w:rPr>
      </w:pPr>
      <w:hyperlink w:anchor="_Toc72164743" w:history="1">
        <w:r w:rsidRPr="007C03E6">
          <w:rPr>
            <w:rStyle w:val="ae"/>
            <w:noProof/>
            <w:lang w:val="ru-RU"/>
          </w:rPr>
          <w:t>Формы обучения</w:t>
        </w:r>
        <w:r w:rsidRPr="007C03E6">
          <w:rPr>
            <w:noProof/>
            <w:webHidden/>
          </w:rPr>
          <w:tab/>
        </w:r>
        <w:r w:rsidRPr="007C03E6">
          <w:rPr>
            <w:noProof/>
            <w:webHidden/>
          </w:rPr>
          <w:fldChar w:fldCharType="begin"/>
        </w:r>
        <w:r w:rsidRPr="007C03E6">
          <w:rPr>
            <w:noProof/>
            <w:webHidden/>
          </w:rPr>
          <w:instrText xml:space="preserve"> PAGEREF _Toc72164743 \h </w:instrText>
        </w:r>
        <w:r w:rsidRPr="007C03E6">
          <w:rPr>
            <w:noProof/>
            <w:webHidden/>
          </w:rPr>
        </w:r>
        <w:r w:rsidRPr="007C03E6">
          <w:rPr>
            <w:noProof/>
            <w:webHidden/>
          </w:rPr>
          <w:fldChar w:fldCharType="separate"/>
        </w:r>
        <w:r w:rsidR="00A5357B">
          <w:rPr>
            <w:noProof/>
            <w:webHidden/>
          </w:rPr>
          <w:t>6</w:t>
        </w:r>
        <w:r w:rsidRPr="007C03E6">
          <w:rPr>
            <w:noProof/>
            <w:webHidden/>
          </w:rPr>
          <w:fldChar w:fldCharType="end"/>
        </w:r>
      </w:hyperlink>
    </w:p>
    <w:p w:rsidR="00AA30C8" w:rsidRPr="007C03E6" w:rsidRDefault="00AA30C8" w:rsidP="00E333C2">
      <w:pPr>
        <w:pStyle w:val="31"/>
        <w:tabs>
          <w:tab w:val="left" w:pos="1134"/>
        </w:tabs>
        <w:spacing w:after="0" w:line="240" w:lineRule="auto"/>
        <w:ind w:left="680" w:firstLine="0"/>
        <w:rPr>
          <w:rFonts w:asciiTheme="minorHAnsi" w:hAnsiTheme="minorHAnsi"/>
          <w:noProof/>
          <w:sz w:val="22"/>
          <w:szCs w:val="22"/>
          <w:lang w:val="ru-RU" w:eastAsia="ru-RU" w:bidi="ar-SA"/>
        </w:rPr>
      </w:pPr>
      <w:hyperlink w:anchor="_Toc72164744" w:history="1">
        <w:r w:rsidRPr="007C03E6">
          <w:rPr>
            <w:rStyle w:val="ae"/>
            <w:noProof/>
            <w:lang w:val="ru-RU"/>
          </w:rPr>
          <w:t>Особенности образовательного процесса</w:t>
        </w:r>
        <w:r w:rsidRPr="007C03E6">
          <w:rPr>
            <w:noProof/>
            <w:webHidden/>
          </w:rPr>
          <w:tab/>
        </w:r>
        <w:r w:rsidRPr="007C03E6">
          <w:rPr>
            <w:noProof/>
            <w:webHidden/>
          </w:rPr>
          <w:fldChar w:fldCharType="begin"/>
        </w:r>
        <w:r w:rsidRPr="007C03E6">
          <w:rPr>
            <w:noProof/>
            <w:webHidden/>
          </w:rPr>
          <w:instrText xml:space="preserve"> PAGEREF _Toc72164744 \h </w:instrText>
        </w:r>
        <w:r w:rsidRPr="007C03E6">
          <w:rPr>
            <w:noProof/>
            <w:webHidden/>
          </w:rPr>
        </w:r>
        <w:r w:rsidRPr="007C03E6">
          <w:rPr>
            <w:noProof/>
            <w:webHidden/>
          </w:rPr>
          <w:fldChar w:fldCharType="separate"/>
        </w:r>
        <w:r w:rsidR="00A5357B">
          <w:rPr>
            <w:noProof/>
            <w:webHidden/>
          </w:rPr>
          <w:t>6</w:t>
        </w:r>
        <w:r w:rsidRPr="007C03E6">
          <w:rPr>
            <w:noProof/>
            <w:webHidden/>
          </w:rPr>
          <w:fldChar w:fldCharType="end"/>
        </w:r>
      </w:hyperlink>
    </w:p>
    <w:p w:rsidR="00AA30C8" w:rsidRPr="007C03E6" w:rsidRDefault="00AA30C8" w:rsidP="00E333C2">
      <w:pPr>
        <w:pStyle w:val="31"/>
        <w:tabs>
          <w:tab w:val="left" w:pos="1134"/>
        </w:tabs>
        <w:spacing w:after="0" w:line="240" w:lineRule="auto"/>
        <w:ind w:left="680" w:firstLine="0"/>
        <w:rPr>
          <w:rFonts w:asciiTheme="minorHAnsi" w:hAnsiTheme="minorHAnsi"/>
          <w:noProof/>
          <w:sz w:val="22"/>
          <w:szCs w:val="22"/>
          <w:lang w:val="ru-RU" w:eastAsia="ru-RU" w:bidi="ar-SA"/>
        </w:rPr>
      </w:pPr>
      <w:hyperlink w:anchor="_Toc72164745" w:history="1">
        <w:r w:rsidRPr="007C03E6">
          <w:rPr>
            <w:rStyle w:val="ae"/>
            <w:noProof/>
            <w:lang w:val="ru-RU"/>
          </w:rPr>
          <w:t>Режим занятий</w:t>
        </w:r>
        <w:r w:rsidRPr="007C03E6">
          <w:rPr>
            <w:noProof/>
            <w:webHidden/>
          </w:rPr>
          <w:tab/>
        </w:r>
        <w:r w:rsidRPr="007C03E6">
          <w:rPr>
            <w:noProof/>
            <w:webHidden/>
          </w:rPr>
          <w:fldChar w:fldCharType="begin"/>
        </w:r>
        <w:r w:rsidRPr="007C03E6">
          <w:rPr>
            <w:noProof/>
            <w:webHidden/>
          </w:rPr>
          <w:instrText xml:space="preserve"> PAGEREF _Toc72164745 \h </w:instrText>
        </w:r>
        <w:r w:rsidRPr="007C03E6">
          <w:rPr>
            <w:noProof/>
            <w:webHidden/>
          </w:rPr>
        </w:r>
        <w:r w:rsidRPr="007C03E6">
          <w:rPr>
            <w:noProof/>
            <w:webHidden/>
          </w:rPr>
          <w:fldChar w:fldCharType="separate"/>
        </w:r>
        <w:r w:rsidR="00A5357B">
          <w:rPr>
            <w:noProof/>
            <w:webHidden/>
          </w:rPr>
          <w:t>7</w:t>
        </w:r>
        <w:r w:rsidRPr="007C03E6">
          <w:rPr>
            <w:noProof/>
            <w:webHidden/>
          </w:rPr>
          <w:fldChar w:fldCharType="end"/>
        </w:r>
      </w:hyperlink>
    </w:p>
    <w:p w:rsidR="00AA30C8" w:rsidRPr="004355EE" w:rsidRDefault="00AA30C8" w:rsidP="004355EE">
      <w:pPr>
        <w:pStyle w:val="21"/>
        <w:rPr>
          <w:rStyle w:val="ae"/>
          <w:b/>
          <w:bCs/>
        </w:rPr>
      </w:pPr>
      <w:hyperlink w:anchor="_Toc72164746" w:history="1">
        <w:r w:rsidRPr="004355EE">
          <w:rPr>
            <w:rStyle w:val="ae"/>
            <w:b/>
            <w:bCs/>
          </w:rPr>
          <w:t>1.2 Цель и задачи</w:t>
        </w:r>
        <w:r w:rsidRPr="004355EE">
          <w:rPr>
            <w:rStyle w:val="ae"/>
            <w:b/>
            <w:bCs/>
            <w:webHidden/>
          </w:rPr>
          <w:tab/>
        </w:r>
        <w:r w:rsidRPr="004355EE">
          <w:rPr>
            <w:rStyle w:val="ae"/>
            <w:b/>
            <w:bCs/>
            <w:webHidden/>
          </w:rPr>
          <w:fldChar w:fldCharType="begin"/>
        </w:r>
        <w:r w:rsidRPr="004355EE">
          <w:rPr>
            <w:rStyle w:val="ae"/>
            <w:b/>
            <w:bCs/>
            <w:webHidden/>
          </w:rPr>
          <w:instrText xml:space="preserve"> PAGEREF _Toc72164746 \h </w:instrText>
        </w:r>
        <w:r w:rsidRPr="004355EE">
          <w:rPr>
            <w:rStyle w:val="ae"/>
            <w:b/>
            <w:bCs/>
            <w:webHidden/>
          </w:rPr>
        </w:r>
        <w:r w:rsidRPr="004355EE">
          <w:rPr>
            <w:rStyle w:val="ae"/>
            <w:b/>
            <w:bCs/>
            <w:webHidden/>
          </w:rPr>
          <w:fldChar w:fldCharType="separate"/>
        </w:r>
        <w:r w:rsidR="00A5357B">
          <w:rPr>
            <w:rStyle w:val="ae"/>
            <w:b/>
            <w:bCs/>
            <w:webHidden/>
          </w:rPr>
          <w:t>7</w:t>
        </w:r>
        <w:r w:rsidRPr="004355EE">
          <w:rPr>
            <w:rStyle w:val="ae"/>
            <w:b/>
            <w:bCs/>
            <w:webHidden/>
          </w:rPr>
          <w:fldChar w:fldCharType="end"/>
        </w:r>
      </w:hyperlink>
    </w:p>
    <w:p w:rsidR="00AA30C8" w:rsidRPr="00E333C2" w:rsidRDefault="00AA30C8" w:rsidP="00E333C2">
      <w:pPr>
        <w:pStyle w:val="31"/>
        <w:tabs>
          <w:tab w:val="left" w:pos="1134"/>
        </w:tabs>
        <w:spacing w:after="0" w:line="240" w:lineRule="auto"/>
        <w:ind w:left="680" w:firstLine="0"/>
        <w:rPr>
          <w:rStyle w:val="ae"/>
          <w:noProof/>
        </w:rPr>
      </w:pPr>
      <w:hyperlink w:anchor="_Toc72164747" w:history="1">
        <w:r w:rsidRPr="007C03E6">
          <w:rPr>
            <w:rStyle w:val="ae"/>
            <w:noProof/>
            <w:lang w:val="ru-RU"/>
          </w:rPr>
          <w:t>Цель программы</w:t>
        </w:r>
        <w:r w:rsidRPr="00E333C2">
          <w:rPr>
            <w:rStyle w:val="ae"/>
            <w:noProof/>
            <w:webHidden/>
            <w:lang w:val="ru-RU"/>
          </w:rPr>
          <w:tab/>
        </w:r>
        <w:r w:rsidRPr="00E333C2">
          <w:rPr>
            <w:rStyle w:val="ae"/>
            <w:noProof/>
            <w:webHidden/>
            <w:lang w:val="ru-RU"/>
          </w:rPr>
          <w:fldChar w:fldCharType="begin"/>
        </w:r>
        <w:r w:rsidRPr="00E333C2">
          <w:rPr>
            <w:rStyle w:val="ae"/>
            <w:noProof/>
            <w:webHidden/>
            <w:lang w:val="ru-RU"/>
          </w:rPr>
          <w:instrText xml:space="preserve"> PAGEREF _Toc72164747 \h </w:instrText>
        </w:r>
        <w:r w:rsidRPr="00E333C2">
          <w:rPr>
            <w:rStyle w:val="ae"/>
            <w:noProof/>
            <w:webHidden/>
            <w:lang w:val="ru-RU"/>
          </w:rPr>
        </w:r>
        <w:r w:rsidRPr="00E333C2">
          <w:rPr>
            <w:rStyle w:val="ae"/>
            <w:noProof/>
            <w:webHidden/>
            <w:lang w:val="ru-RU"/>
          </w:rPr>
          <w:fldChar w:fldCharType="separate"/>
        </w:r>
        <w:r w:rsidR="00A5357B">
          <w:rPr>
            <w:rStyle w:val="ae"/>
            <w:noProof/>
            <w:webHidden/>
            <w:lang w:val="ru-RU"/>
          </w:rPr>
          <w:t>7</w:t>
        </w:r>
        <w:r w:rsidRPr="00E333C2">
          <w:rPr>
            <w:rStyle w:val="ae"/>
            <w:noProof/>
            <w:webHidden/>
            <w:lang w:val="ru-RU"/>
          </w:rPr>
          <w:fldChar w:fldCharType="end"/>
        </w:r>
      </w:hyperlink>
    </w:p>
    <w:p w:rsidR="00AA30C8" w:rsidRPr="00E333C2" w:rsidRDefault="00AA30C8" w:rsidP="00E333C2">
      <w:pPr>
        <w:pStyle w:val="31"/>
        <w:tabs>
          <w:tab w:val="left" w:pos="1134"/>
        </w:tabs>
        <w:spacing w:after="0" w:line="240" w:lineRule="auto"/>
        <w:ind w:left="680" w:firstLine="0"/>
        <w:rPr>
          <w:rStyle w:val="ae"/>
          <w:noProof/>
        </w:rPr>
      </w:pPr>
      <w:hyperlink w:anchor="_Toc72164748" w:history="1">
        <w:r w:rsidRPr="00E333C2">
          <w:rPr>
            <w:rStyle w:val="ae"/>
            <w:noProof/>
            <w:lang w:val="ru-RU"/>
          </w:rPr>
          <w:t>Задачи программы</w:t>
        </w:r>
        <w:r w:rsidRPr="00E333C2">
          <w:rPr>
            <w:rStyle w:val="ae"/>
            <w:noProof/>
            <w:webHidden/>
            <w:lang w:val="ru-RU"/>
          </w:rPr>
          <w:tab/>
        </w:r>
        <w:r w:rsidRPr="00E333C2">
          <w:rPr>
            <w:rStyle w:val="ae"/>
            <w:noProof/>
            <w:webHidden/>
            <w:lang w:val="ru-RU"/>
          </w:rPr>
          <w:fldChar w:fldCharType="begin"/>
        </w:r>
        <w:r w:rsidRPr="00E333C2">
          <w:rPr>
            <w:rStyle w:val="ae"/>
            <w:noProof/>
            <w:webHidden/>
            <w:lang w:val="ru-RU"/>
          </w:rPr>
          <w:instrText xml:space="preserve"> PAGEREF _Toc72164748 \h </w:instrText>
        </w:r>
        <w:r w:rsidRPr="00E333C2">
          <w:rPr>
            <w:rStyle w:val="ae"/>
            <w:noProof/>
            <w:webHidden/>
            <w:lang w:val="ru-RU"/>
          </w:rPr>
        </w:r>
        <w:r w:rsidRPr="00E333C2">
          <w:rPr>
            <w:rStyle w:val="ae"/>
            <w:noProof/>
            <w:webHidden/>
            <w:lang w:val="ru-RU"/>
          </w:rPr>
          <w:fldChar w:fldCharType="separate"/>
        </w:r>
        <w:r w:rsidR="00A5357B">
          <w:rPr>
            <w:rStyle w:val="ae"/>
            <w:noProof/>
            <w:webHidden/>
            <w:lang w:val="ru-RU"/>
          </w:rPr>
          <w:t>7</w:t>
        </w:r>
        <w:r w:rsidRPr="00E333C2">
          <w:rPr>
            <w:rStyle w:val="ae"/>
            <w:noProof/>
            <w:webHidden/>
            <w:lang w:val="ru-RU"/>
          </w:rPr>
          <w:fldChar w:fldCharType="end"/>
        </w:r>
      </w:hyperlink>
    </w:p>
    <w:p w:rsidR="00AA30C8" w:rsidRPr="004355EE" w:rsidRDefault="00AA30C8" w:rsidP="004355EE">
      <w:pPr>
        <w:pStyle w:val="21"/>
        <w:rPr>
          <w:rStyle w:val="ae"/>
          <w:b/>
          <w:bCs/>
        </w:rPr>
      </w:pPr>
      <w:hyperlink w:anchor="_Toc72164749" w:history="1">
        <w:r w:rsidRPr="004355EE">
          <w:rPr>
            <w:rStyle w:val="ae"/>
            <w:b/>
            <w:bCs/>
          </w:rPr>
          <w:t>1.3</w:t>
        </w:r>
        <w:r w:rsidR="00E333C2" w:rsidRPr="004355EE">
          <w:rPr>
            <w:rStyle w:val="ae"/>
            <w:b/>
            <w:bCs/>
          </w:rPr>
          <w:t xml:space="preserve"> </w:t>
        </w:r>
        <w:r w:rsidRPr="004355EE">
          <w:rPr>
            <w:rStyle w:val="ae"/>
            <w:b/>
            <w:bCs/>
          </w:rPr>
          <w:t>Содержание программы</w:t>
        </w:r>
        <w:r w:rsidRPr="004355EE">
          <w:rPr>
            <w:rStyle w:val="ae"/>
            <w:b/>
            <w:bCs/>
            <w:webHidden/>
          </w:rPr>
          <w:tab/>
        </w:r>
        <w:r w:rsidRPr="004355EE">
          <w:rPr>
            <w:rStyle w:val="ae"/>
            <w:b/>
            <w:bCs/>
            <w:webHidden/>
          </w:rPr>
          <w:fldChar w:fldCharType="begin"/>
        </w:r>
        <w:r w:rsidRPr="004355EE">
          <w:rPr>
            <w:rStyle w:val="ae"/>
            <w:b/>
            <w:bCs/>
            <w:webHidden/>
          </w:rPr>
          <w:instrText xml:space="preserve"> PAGEREF _Toc72164749 \h </w:instrText>
        </w:r>
        <w:r w:rsidRPr="004355EE">
          <w:rPr>
            <w:rStyle w:val="ae"/>
            <w:b/>
            <w:bCs/>
            <w:webHidden/>
          </w:rPr>
        </w:r>
        <w:r w:rsidRPr="004355EE">
          <w:rPr>
            <w:rStyle w:val="ae"/>
            <w:b/>
            <w:bCs/>
            <w:webHidden/>
          </w:rPr>
          <w:fldChar w:fldCharType="separate"/>
        </w:r>
        <w:r w:rsidR="00A5357B">
          <w:rPr>
            <w:rStyle w:val="ae"/>
            <w:b/>
            <w:bCs/>
            <w:webHidden/>
          </w:rPr>
          <w:t>9</w:t>
        </w:r>
        <w:r w:rsidRPr="004355EE">
          <w:rPr>
            <w:rStyle w:val="ae"/>
            <w:b/>
            <w:bCs/>
            <w:webHidden/>
          </w:rPr>
          <w:fldChar w:fldCharType="end"/>
        </w:r>
      </w:hyperlink>
    </w:p>
    <w:p w:rsidR="00AA30C8" w:rsidRDefault="00AA30C8" w:rsidP="00E333C2">
      <w:pPr>
        <w:pStyle w:val="31"/>
        <w:tabs>
          <w:tab w:val="left" w:pos="1134"/>
        </w:tabs>
        <w:spacing w:after="0" w:line="240" w:lineRule="auto"/>
        <w:ind w:left="680" w:firstLine="0"/>
        <w:rPr>
          <w:rStyle w:val="ae"/>
          <w:noProof/>
          <w:lang w:val="ru-RU"/>
        </w:rPr>
      </w:pPr>
      <w:hyperlink w:anchor="_Toc72164750" w:history="1">
        <w:r w:rsidRPr="00E333C2">
          <w:rPr>
            <w:rStyle w:val="ae"/>
            <w:noProof/>
            <w:lang w:val="ru-RU"/>
          </w:rPr>
          <w:t>Учебный план 1 года обучения</w:t>
        </w:r>
        <w:r w:rsidRPr="00E333C2">
          <w:rPr>
            <w:rStyle w:val="ae"/>
            <w:noProof/>
            <w:webHidden/>
            <w:lang w:val="ru-RU"/>
          </w:rPr>
          <w:tab/>
        </w:r>
        <w:r w:rsidRPr="00E333C2">
          <w:rPr>
            <w:rStyle w:val="ae"/>
            <w:noProof/>
            <w:webHidden/>
            <w:lang w:val="ru-RU"/>
          </w:rPr>
          <w:fldChar w:fldCharType="begin"/>
        </w:r>
        <w:r w:rsidRPr="00E333C2">
          <w:rPr>
            <w:rStyle w:val="ae"/>
            <w:noProof/>
            <w:webHidden/>
            <w:lang w:val="ru-RU"/>
          </w:rPr>
          <w:instrText xml:space="preserve"> PAGEREF _Toc72164750 \h </w:instrText>
        </w:r>
        <w:r w:rsidRPr="00E333C2">
          <w:rPr>
            <w:rStyle w:val="ae"/>
            <w:noProof/>
            <w:webHidden/>
            <w:lang w:val="ru-RU"/>
          </w:rPr>
        </w:r>
        <w:r w:rsidRPr="00E333C2">
          <w:rPr>
            <w:rStyle w:val="ae"/>
            <w:noProof/>
            <w:webHidden/>
            <w:lang w:val="ru-RU"/>
          </w:rPr>
          <w:fldChar w:fldCharType="separate"/>
        </w:r>
        <w:r w:rsidR="00A5357B">
          <w:rPr>
            <w:rStyle w:val="ae"/>
            <w:noProof/>
            <w:webHidden/>
            <w:lang w:val="ru-RU"/>
          </w:rPr>
          <w:t>9</w:t>
        </w:r>
        <w:r w:rsidRPr="00E333C2">
          <w:rPr>
            <w:rStyle w:val="ae"/>
            <w:noProof/>
            <w:webHidden/>
            <w:lang w:val="ru-RU"/>
          </w:rPr>
          <w:fldChar w:fldCharType="end"/>
        </w:r>
      </w:hyperlink>
    </w:p>
    <w:p w:rsidR="00E333C2" w:rsidRPr="00E333C2" w:rsidRDefault="00E333C2" w:rsidP="00E333C2">
      <w:pPr>
        <w:rPr>
          <w:noProof/>
          <w:lang w:val="ru-RU"/>
        </w:rPr>
      </w:pPr>
      <w:r>
        <w:rPr>
          <w:noProof/>
          <w:lang w:val="ru-RU"/>
        </w:rPr>
        <w:t>Учебный план 2 года обучения……………………………………………………………..</w:t>
      </w:r>
    </w:p>
    <w:p w:rsidR="00AA30C8" w:rsidRPr="00E333C2" w:rsidRDefault="00AA30C8" w:rsidP="00E333C2">
      <w:pPr>
        <w:pStyle w:val="31"/>
        <w:tabs>
          <w:tab w:val="left" w:pos="1134"/>
        </w:tabs>
        <w:spacing w:after="0" w:line="240" w:lineRule="auto"/>
        <w:ind w:left="680" w:firstLine="0"/>
        <w:rPr>
          <w:rStyle w:val="ae"/>
          <w:noProof/>
        </w:rPr>
      </w:pPr>
      <w:hyperlink w:anchor="_Toc72164751" w:history="1">
        <w:r w:rsidRPr="00E333C2">
          <w:rPr>
            <w:rStyle w:val="ae"/>
            <w:noProof/>
            <w:lang w:val="ru-RU"/>
          </w:rPr>
          <w:t>Учебный план 3 года обучения</w:t>
        </w:r>
        <w:r w:rsidRPr="00E333C2">
          <w:rPr>
            <w:rStyle w:val="ae"/>
            <w:noProof/>
            <w:webHidden/>
            <w:lang w:val="ru-RU"/>
          </w:rPr>
          <w:tab/>
        </w:r>
        <w:r w:rsidRPr="00E333C2">
          <w:rPr>
            <w:rStyle w:val="ae"/>
            <w:noProof/>
            <w:webHidden/>
            <w:lang w:val="ru-RU"/>
          </w:rPr>
          <w:fldChar w:fldCharType="begin"/>
        </w:r>
        <w:r w:rsidRPr="00E333C2">
          <w:rPr>
            <w:rStyle w:val="ae"/>
            <w:noProof/>
            <w:webHidden/>
            <w:lang w:val="ru-RU"/>
          </w:rPr>
          <w:instrText xml:space="preserve"> PAGEREF _Toc72164751 \h </w:instrText>
        </w:r>
        <w:r w:rsidRPr="00E333C2">
          <w:rPr>
            <w:rStyle w:val="ae"/>
            <w:noProof/>
            <w:webHidden/>
            <w:lang w:val="ru-RU"/>
          </w:rPr>
        </w:r>
        <w:r w:rsidRPr="00E333C2">
          <w:rPr>
            <w:rStyle w:val="ae"/>
            <w:noProof/>
            <w:webHidden/>
            <w:lang w:val="ru-RU"/>
          </w:rPr>
          <w:fldChar w:fldCharType="separate"/>
        </w:r>
        <w:r w:rsidR="00A5357B">
          <w:rPr>
            <w:rStyle w:val="ae"/>
            <w:noProof/>
            <w:webHidden/>
            <w:lang w:val="ru-RU"/>
          </w:rPr>
          <w:t>15</w:t>
        </w:r>
        <w:r w:rsidRPr="00E333C2">
          <w:rPr>
            <w:rStyle w:val="ae"/>
            <w:noProof/>
            <w:webHidden/>
            <w:lang w:val="ru-RU"/>
          </w:rPr>
          <w:fldChar w:fldCharType="end"/>
        </w:r>
      </w:hyperlink>
    </w:p>
    <w:p w:rsidR="00AA30C8" w:rsidRPr="00E333C2" w:rsidRDefault="00AA30C8" w:rsidP="00E333C2">
      <w:pPr>
        <w:pStyle w:val="31"/>
        <w:tabs>
          <w:tab w:val="left" w:pos="1134"/>
        </w:tabs>
        <w:spacing w:after="0" w:line="240" w:lineRule="auto"/>
        <w:ind w:left="680" w:firstLine="0"/>
        <w:rPr>
          <w:rStyle w:val="ae"/>
          <w:noProof/>
        </w:rPr>
      </w:pPr>
      <w:hyperlink w:anchor="_Toc72164752" w:history="1">
        <w:r w:rsidRPr="00E333C2">
          <w:rPr>
            <w:rStyle w:val="ae"/>
            <w:noProof/>
            <w:lang w:val="ru-RU"/>
          </w:rPr>
          <w:t>Учебный план 4 года обучения</w:t>
        </w:r>
        <w:r w:rsidRPr="00E333C2">
          <w:rPr>
            <w:rStyle w:val="ae"/>
            <w:noProof/>
            <w:webHidden/>
            <w:lang w:val="ru-RU"/>
          </w:rPr>
          <w:tab/>
        </w:r>
        <w:r w:rsidRPr="00E333C2">
          <w:rPr>
            <w:rStyle w:val="ae"/>
            <w:noProof/>
            <w:webHidden/>
            <w:lang w:val="ru-RU"/>
          </w:rPr>
          <w:fldChar w:fldCharType="begin"/>
        </w:r>
        <w:r w:rsidRPr="00E333C2">
          <w:rPr>
            <w:rStyle w:val="ae"/>
            <w:noProof/>
            <w:webHidden/>
            <w:lang w:val="ru-RU"/>
          </w:rPr>
          <w:instrText xml:space="preserve"> PAGEREF _Toc72164752 \h </w:instrText>
        </w:r>
        <w:r w:rsidRPr="00E333C2">
          <w:rPr>
            <w:rStyle w:val="ae"/>
            <w:noProof/>
            <w:webHidden/>
            <w:lang w:val="ru-RU"/>
          </w:rPr>
        </w:r>
        <w:r w:rsidRPr="00E333C2">
          <w:rPr>
            <w:rStyle w:val="ae"/>
            <w:noProof/>
            <w:webHidden/>
            <w:lang w:val="ru-RU"/>
          </w:rPr>
          <w:fldChar w:fldCharType="separate"/>
        </w:r>
        <w:r w:rsidR="00A5357B">
          <w:rPr>
            <w:rStyle w:val="ae"/>
            <w:noProof/>
            <w:webHidden/>
            <w:lang w:val="ru-RU"/>
          </w:rPr>
          <w:t>19</w:t>
        </w:r>
        <w:r w:rsidRPr="00E333C2">
          <w:rPr>
            <w:rStyle w:val="ae"/>
            <w:noProof/>
            <w:webHidden/>
            <w:lang w:val="ru-RU"/>
          </w:rPr>
          <w:fldChar w:fldCharType="end"/>
        </w:r>
      </w:hyperlink>
    </w:p>
    <w:p w:rsidR="00AA30C8" w:rsidRPr="00E333C2" w:rsidRDefault="00AA30C8" w:rsidP="00E333C2">
      <w:pPr>
        <w:pStyle w:val="31"/>
        <w:tabs>
          <w:tab w:val="left" w:pos="1134"/>
        </w:tabs>
        <w:spacing w:after="0" w:line="240" w:lineRule="auto"/>
        <w:ind w:left="680" w:firstLine="0"/>
        <w:rPr>
          <w:rStyle w:val="ae"/>
          <w:noProof/>
        </w:rPr>
      </w:pPr>
      <w:hyperlink w:anchor="_Toc72164753" w:history="1">
        <w:r w:rsidRPr="00E333C2">
          <w:rPr>
            <w:rStyle w:val="ae"/>
            <w:noProof/>
            <w:lang w:val="ru-RU"/>
          </w:rPr>
          <w:t>Содержание учебно-тематического плана 1 года обучения</w:t>
        </w:r>
        <w:r w:rsidRPr="00E333C2">
          <w:rPr>
            <w:rStyle w:val="ae"/>
            <w:noProof/>
            <w:webHidden/>
            <w:lang w:val="ru-RU"/>
          </w:rPr>
          <w:tab/>
        </w:r>
        <w:r w:rsidRPr="00E333C2">
          <w:rPr>
            <w:rStyle w:val="ae"/>
            <w:noProof/>
            <w:webHidden/>
            <w:lang w:val="ru-RU"/>
          </w:rPr>
          <w:fldChar w:fldCharType="begin"/>
        </w:r>
        <w:r w:rsidRPr="00E333C2">
          <w:rPr>
            <w:rStyle w:val="ae"/>
            <w:noProof/>
            <w:webHidden/>
            <w:lang w:val="ru-RU"/>
          </w:rPr>
          <w:instrText xml:space="preserve"> PAGEREF _Toc72164753 \h </w:instrText>
        </w:r>
        <w:r w:rsidRPr="00E333C2">
          <w:rPr>
            <w:rStyle w:val="ae"/>
            <w:noProof/>
            <w:webHidden/>
            <w:lang w:val="ru-RU"/>
          </w:rPr>
        </w:r>
        <w:r w:rsidRPr="00E333C2">
          <w:rPr>
            <w:rStyle w:val="ae"/>
            <w:noProof/>
            <w:webHidden/>
            <w:lang w:val="ru-RU"/>
          </w:rPr>
          <w:fldChar w:fldCharType="separate"/>
        </w:r>
        <w:r w:rsidR="00A5357B">
          <w:rPr>
            <w:rStyle w:val="ae"/>
            <w:noProof/>
            <w:webHidden/>
            <w:lang w:val="ru-RU"/>
          </w:rPr>
          <w:t>22</w:t>
        </w:r>
        <w:r w:rsidRPr="00E333C2">
          <w:rPr>
            <w:rStyle w:val="ae"/>
            <w:noProof/>
            <w:webHidden/>
            <w:lang w:val="ru-RU"/>
          </w:rPr>
          <w:fldChar w:fldCharType="end"/>
        </w:r>
      </w:hyperlink>
    </w:p>
    <w:p w:rsidR="00AA30C8" w:rsidRPr="00E333C2" w:rsidRDefault="00AA30C8" w:rsidP="00E333C2">
      <w:pPr>
        <w:pStyle w:val="31"/>
        <w:tabs>
          <w:tab w:val="left" w:pos="1134"/>
        </w:tabs>
        <w:spacing w:after="0" w:line="240" w:lineRule="auto"/>
        <w:ind w:left="680" w:firstLine="0"/>
        <w:rPr>
          <w:rStyle w:val="ae"/>
          <w:noProof/>
        </w:rPr>
      </w:pPr>
      <w:hyperlink w:anchor="_Toc72164754" w:history="1">
        <w:r w:rsidRPr="00E333C2">
          <w:rPr>
            <w:rStyle w:val="ae"/>
            <w:noProof/>
            <w:lang w:val="ru-RU"/>
          </w:rPr>
          <w:t>Содержание учебно-тематического плана 2 года обучения</w:t>
        </w:r>
        <w:r w:rsidRPr="00E333C2">
          <w:rPr>
            <w:rStyle w:val="ae"/>
            <w:noProof/>
            <w:webHidden/>
            <w:lang w:val="ru-RU"/>
          </w:rPr>
          <w:tab/>
        </w:r>
        <w:r w:rsidRPr="00E333C2">
          <w:rPr>
            <w:rStyle w:val="ae"/>
            <w:noProof/>
            <w:webHidden/>
            <w:lang w:val="ru-RU"/>
          </w:rPr>
          <w:fldChar w:fldCharType="begin"/>
        </w:r>
        <w:r w:rsidRPr="00E333C2">
          <w:rPr>
            <w:rStyle w:val="ae"/>
            <w:noProof/>
            <w:webHidden/>
            <w:lang w:val="ru-RU"/>
          </w:rPr>
          <w:instrText xml:space="preserve"> PAGEREF _Toc72164754 \h </w:instrText>
        </w:r>
        <w:r w:rsidRPr="00E333C2">
          <w:rPr>
            <w:rStyle w:val="ae"/>
            <w:noProof/>
            <w:webHidden/>
            <w:lang w:val="ru-RU"/>
          </w:rPr>
        </w:r>
        <w:r w:rsidRPr="00E333C2">
          <w:rPr>
            <w:rStyle w:val="ae"/>
            <w:noProof/>
            <w:webHidden/>
            <w:lang w:val="ru-RU"/>
          </w:rPr>
          <w:fldChar w:fldCharType="separate"/>
        </w:r>
        <w:r w:rsidR="00A5357B">
          <w:rPr>
            <w:rStyle w:val="ae"/>
            <w:noProof/>
            <w:webHidden/>
            <w:lang w:val="ru-RU"/>
          </w:rPr>
          <w:t>28</w:t>
        </w:r>
        <w:r w:rsidRPr="00E333C2">
          <w:rPr>
            <w:rStyle w:val="ae"/>
            <w:noProof/>
            <w:webHidden/>
            <w:lang w:val="ru-RU"/>
          </w:rPr>
          <w:fldChar w:fldCharType="end"/>
        </w:r>
      </w:hyperlink>
    </w:p>
    <w:p w:rsidR="00AA30C8" w:rsidRPr="00E333C2" w:rsidRDefault="00AA30C8" w:rsidP="00E333C2">
      <w:pPr>
        <w:pStyle w:val="31"/>
        <w:tabs>
          <w:tab w:val="left" w:pos="1134"/>
        </w:tabs>
        <w:spacing w:after="0" w:line="240" w:lineRule="auto"/>
        <w:ind w:left="680" w:firstLine="0"/>
        <w:rPr>
          <w:rStyle w:val="ae"/>
          <w:noProof/>
        </w:rPr>
      </w:pPr>
      <w:hyperlink w:anchor="_Toc72164755" w:history="1">
        <w:r w:rsidRPr="00E333C2">
          <w:rPr>
            <w:rStyle w:val="ae"/>
            <w:noProof/>
            <w:lang w:val="ru-RU"/>
          </w:rPr>
          <w:t>Содержание учебно-тематического плана 3 года обучения</w:t>
        </w:r>
        <w:r w:rsidRPr="00E333C2">
          <w:rPr>
            <w:rStyle w:val="ae"/>
            <w:noProof/>
            <w:webHidden/>
            <w:lang w:val="ru-RU"/>
          </w:rPr>
          <w:tab/>
        </w:r>
        <w:r w:rsidRPr="00E333C2">
          <w:rPr>
            <w:rStyle w:val="ae"/>
            <w:noProof/>
            <w:webHidden/>
            <w:lang w:val="ru-RU"/>
          </w:rPr>
          <w:fldChar w:fldCharType="begin"/>
        </w:r>
        <w:r w:rsidRPr="00E333C2">
          <w:rPr>
            <w:rStyle w:val="ae"/>
            <w:noProof/>
            <w:webHidden/>
            <w:lang w:val="ru-RU"/>
          </w:rPr>
          <w:instrText xml:space="preserve"> PAGEREF _Toc72164755 \h </w:instrText>
        </w:r>
        <w:r w:rsidRPr="00E333C2">
          <w:rPr>
            <w:rStyle w:val="ae"/>
            <w:noProof/>
            <w:webHidden/>
            <w:lang w:val="ru-RU"/>
          </w:rPr>
        </w:r>
        <w:r w:rsidRPr="00E333C2">
          <w:rPr>
            <w:rStyle w:val="ae"/>
            <w:noProof/>
            <w:webHidden/>
            <w:lang w:val="ru-RU"/>
          </w:rPr>
          <w:fldChar w:fldCharType="separate"/>
        </w:r>
        <w:r w:rsidR="00A5357B">
          <w:rPr>
            <w:rStyle w:val="ae"/>
            <w:noProof/>
            <w:webHidden/>
            <w:lang w:val="ru-RU"/>
          </w:rPr>
          <w:t>36</w:t>
        </w:r>
        <w:r w:rsidRPr="00E333C2">
          <w:rPr>
            <w:rStyle w:val="ae"/>
            <w:noProof/>
            <w:webHidden/>
            <w:lang w:val="ru-RU"/>
          </w:rPr>
          <w:fldChar w:fldCharType="end"/>
        </w:r>
      </w:hyperlink>
    </w:p>
    <w:p w:rsidR="00AA30C8" w:rsidRPr="00E333C2" w:rsidRDefault="00AA30C8" w:rsidP="00E333C2">
      <w:pPr>
        <w:pStyle w:val="31"/>
        <w:tabs>
          <w:tab w:val="left" w:pos="1134"/>
        </w:tabs>
        <w:spacing w:after="0" w:line="240" w:lineRule="auto"/>
        <w:ind w:left="680" w:firstLine="0"/>
        <w:rPr>
          <w:rStyle w:val="ae"/>
          <w:noProof/>
        </w:rPr>
      </w:pPr>
      <w:hyperlink w:anchor="_Toc72164756" w:history="1">
        <w:r w:rsidRPr="00E333C2">
          <w:rPr>
            <w:rStyle w:val="ae"/>
            <w:noProof/>
            <w:lang w:val="ru-RU"/>
          </w:rPr>
          <w:t>Содержание учебно-тематического плана 4 года обучения</w:t>
        </w:r>
        <w:r w:rsidRPr="00E333C2">
          <w:rPr>
            <w:rStyle w:val="ae"/>
            <w:noProof/>
            <w:webHidden/>
            <w:lang w:val="ru-RU"/>
          </w:rPr>
          <w:tab/>
        </w:r>
        <w:r w:rsidRPr="00E333C2">
          <w:rPr>
            <w:rStyle w:val="ae"/>
            <w:noProof/>
            <w:webHidden/>
            <w:lang w:val="ru-RU"/>
          </w:rPr>
          <w:fldChar w:fldCharType="begin"/>
        </w:r>
        <w:r w:rsidRPr="00E333C2">
          <w:rPr>
            <w:rStyle w:val="ae"/>
            <w:noProof/>
            <w:webHidden/>
            <w:lang w:val="ru-RU"/>
          </w:rPr>
          <w:instrText xml:space="preserve"> PAGEREF _Toc72164756 \h </w:instrText>
        </w:r>
        <w:r w:rsidRPr="00E333C2">
          <w:rPr>
            <w:rStyle w:val="ae"/>
            <w:noProof/>
            <w:webHidden/>
            <w:lang w:val="ru-RU"/>
          </w:rPr>
        </w:r>
        <w:r w:rsidRPr="00E333C2">
          <w:rPr>
            <w:rStyle w:val="ae"/>
            <w:noProof/>
            <w:webHidden/>
            <w:lang w:val="ru-RU"/>
          </w:rPr>
          <w:fldChar w:fldCharType="separate"/>
        </w:r>
        <w:r w:rsidR="00A5357B">
          <w:rPr>
            <w:rStyle w:val="ae"/>
            <w:noProof/>
            <w:webHidden/>
            <w:lang w:val="ru-RU"/>
          </w:rPr>
          <w:t>42</w:t>
        </w:r>
        <w:r w:rsidRPr="00E333C2">
          <w:rPr>
            <w:rStyle w:val="ae"/>
            <w:noProof/>
            <w:webHidden/>
            <w:lang w:val="ru-RU"/>
          </w:rPr>
          <w:fldChar w:fldCharType="end"/>
        </w:r>
      </w:hyperlink>
    </w:p>
    <w:p w:rsidR="00AA30C8" w:rsidRPr="004355EE" w:rsidRDefault="00AA30C8" w:rsidP="004355EE">
      <w:pPr>
        <w:pStyle w:val="21"/>
        <w:rPr>
          <w:rFonts w:asciiTheme="minorHAnsi" w:hAnsiTheme="minorHAnsi"/>
          <w:sz w:val="22"/>
          <w:szCs w:val="22"/>
          <w:lang w:val="ru-RU" w:eastAsia="ru-RU" w:bidi="ar-SA"/>
        </w:rPr>
      </w:pPr>
      <w:hyperlink w:anchor="_Toc72164757" w:history="1">
        <w:r w:rsidRPr="004355EE">
          <w:rPr>
            <w:rStyle w:val="ae"/>
            <w:b/>
            <w:bCs/>
            <w:iCs/>
          </w:rPr>
          <w:t>1.4 Планируемые результаты и способы их проверки</w:t>
        </w:r>
        <w:r w:rsidRPr="004355EE">
          <w:rPr>
            <w:webHidden/>
          </w:rPr>
          <w:tab/>
        </w:r>
        <w:r w:rsidRPr="004355EE">
          <w:rPr>
            <w:webHidden/>
          </w:rPr>
          <w:fldChar w:fldCharType="begin"/>
        </w:r>
        <w:r w:rsidRPr="004355EE">
          <w:rPr>
            <w:webHidden/>
          </w:rPr>
          <w:instrText xml:space="preserve"> PAGEREF _Toc72164757 \h </w:instrText>
        </w:r>
        <w:r w:rsidRPr="004355EE">
          <w:rPr>
            <w:webHidden/>
          </w:rPr>
        </w:r>
        <w:r w:rsidRPr="004355EE">
          <w:rPr>
            <w:webHidden/>
          </w:rPr>
          <w:fldChar w:fldCharType="separate"/>
        </w:r>
        <w:r w:rsidR="00A5357B">
          <w:rPr>
            <w:webHidden/>
          </w:rPr>
          <w:t>49</w:t>
        </w:r>
        <w:r w:rsidRPr="004355EE">
          <w:rPr>
            <w:webHidden/>
          </w:rPr>
          <w:fldChar w:fldCharType="end"/>
        </w:r>
      </w:hyperlink>
    </w:p>
    <w:p w:rsidR="00AA30C8" w:rsidRPr="00AA30C8" w:rsidRDefault="00AA30C8" w:rsidP="004355EE">
      <w:pPr>
        <w:pStyle w:val="21"/>
        <w:rPr>
          <w:rStyle w:val="ae"/>
          <w:b/>
        </w:rPr>
      </w:pPr>
      <w:hyperlink w:anchor="_Toc72164758" w:history="1">
        <w:r w:rsidRPr="00AA30C8">
          <w:rPr>
            <w:rStyle w:val="ae"/>
            <w:b/>
          </w:rPr>
          <w:t>2. КОМПЛЕКС ОРГАНИЗАЦИОННО-ПЕДАГОГИЧЕСКИХ УСЛОВИЙ</w:t>
        </w:r>
        <w:r w:rsidRPr="00AA30C8">
          <w:rPr>
            <w:rStyle w:val="ae"/>
            <w:b/>
            <w:webHidden/>
          </w:rPr>
          <w:tab/>
        </w:r>
        <w:r w:rsidRPr="00AA30C8">
          <w:rPr>
            <w:rStyle w:val="ae"/>
            <w:b/>
            <w:webHidden/>
          </w:rPr>
          <w:fldChar w:fldCharType="begin"/>
        </w:r>
        <w:r w:rsidRPr="00AA30C8">
          <w:rPr>
            <w:rStyle w:val="ae"/>
            <w:b/>
            <w:webHidden/>
          </w:rPr>
          <w:instrText xml:space="preserve"> PAGEREF _Toc72164758 \h </w:instrText>
        </w:r>
        <w:r w:rsidRPr="00AA30C8">
          <w:rPr>
            <w:rStyle w:val="ae"/>
            <w:b/>
            <w:webHidden/>
          </w:rPr>
        </w:r>
        <w:r w:rsidRPr="00AA30C8">
          <w:rPr>
            <w:rStyle w:val="ae"/>
            <w:b/>
            <w:webHidden/>
          </w:rPr>
          <w:fldChar w:fldCharType="separate"/>
        </w:r>
        <w:r w:rsidR="00A5357B">
          <w:rPr>
            <w:rStyle w:val="ae"/>
            <w:b/>
            <w:webHidden/>
          </w:rPr>
          <w:t>54</w:t>
        </w:r>
        <w:r w:rsidRPr="00AA30C8">
          <w:rPr>
            <w:rStyle w:val="ae"/>
            <w:b/>
            <w:webHidden/>
          </w:rPr>
          <w:fldChar w:fldCharType="end"/>
        </w:r>
      </w:hyperlink>
    </w:p>
    <w:p w:rsidR="00AA30C8" w:rsidRPr="004355EE" w:rsidRDefault="00AA30C8" w:rsidP="004355EE">
      <w:pPr>
        <w:pStyle w:val="21"/>
        <w:rPr>
          <w:rStyle w:val="ae"/>
          <w:b/>
          <w:bCs/>
        </w:rPr>
      </w:pPr>
      <w:hyperlink w:anchor="_Toc72164759" w:history="1">
        <w:r w:rsidRPr="004355EE">
          <w:rPr>
            <w:rStyle w:val="ae"/>
            <w:b/>
            <w:bCs/>
          </w:rPr>
          <w:t>2.1 Календарный учебный график</w:t>
        </w:r>
        <w:r w:rsidRPr="004355EE">
          <w:rPr>
            <w:rStyle w:val="ae"/>
            <w:b/>
            <w:bCs/>
            <w:webHidden/>
          </w:rPr>
          <w:tab/>
        </w:r>
        <w:r w:rsidRPr="004355EE">
          <w:rPr>
            <w:rStyle w:val="ae"/>
            <w:b/>
            <w:bCs/>
            <w:webHidden/>
          </w:rPr>
          <w:fldChar w:fldCharType="begin"/>
        </w:r>
        <w:r w:rsidRPr="004355EE">
          <w:rPr>
            <w:rStyle w:val="ae"/>
            <w:b/>
            <w:bCs/>
            <w:webHidden/>
          </w:rPr>
          <w:instrText xml:space="preserve"> PAGEREF _Toc72164759 \h </w:instrText>
        </w:r>
        <w:r w:rsidRPr="004355EE">
          <w:rPr>
            <w:rStyle w:val="ae"/>
            <w:b/>
            <w:bCs/>
            <w:webHidden/>
          </w:rPr>
        </w:r>
        <w:r w:rsidRPr="004355EE">
          <w:rPr>
            <w:rStyle w:val="ae"/>
            <w:b/>
            <w:bCs/>
            <w:webHidden/>
          </w:rPr>
          <w:fldChar w:fldCharType="separate"/>
        </w:r>
        <w:r w:rsidR="00A5357B">
          <w:rPr>
            <w:rStyle w:val="ae"/>
            <w:b/>
            <w:bCs/>
            <w:webHidden/>
          </w:rPr>
          <w:t>54</w:t>
        </w:r>
        <w:r w:rsidRPr="004355EE">
          <w:rPr>
            <w:rStyle w:val="ae"/>
            <w:b/>
            <w:bCs/>
            <w:webHidden/>
          </w:rPr>
          <w:fldChar w:fldCharType="end"/>
        </w:r>
      </w:hyperlink>
    </w:p>
    <w:p w:rsidR="00AA30C8" w:rsidRPr="004355EE" w:rsidRDefault="00AA30C8" w:rsidP="004355EE">
      <w:pPr>
        <w:pStyle w:val="31"/>
        <w:tabs>
          <w:tab w:val="left" w:pos="1134"/>
        </w:tabs>
        <w:spacing w:after="0" w:line="240" w:lineRule="auto"/>
        <w:ind w:left="680" w:firstLine="0"/>
        <w:rPr>
          <w:rStyle w:val="ae"/>
          <w:noProof/>
        </w:rPr>
      </w:pPr>
      <w:hyperlink w:anchor="_Toc72164760" w:history="1">
        <w:r w:rsidR="004355EE">
          <w:rPr>
            <w:rStyle w:val="ae"/>
            <w:noProof/>
            <w:lang w:val="ru-RU"/>
          </w:rPr>
          <w:t>Первый год обучения</w:t>
        </w:r>
        <w:r w:rsidRPr="004355EE">
          <w:rPr>
            <w:rStyle w:val="ae"/>
            <w:noProof/>
            <w:webHidden/>
            <w:lang w:val="ru-RU"/>
          </w:rPr>
          <w:tab/>
        </w:r>
        <w:r w:rsidRPr="004355EE">
          <w:rPr>
            <w:rStyle w:val="ae"/>
            <w:noProof/>
            <w:webHidden/>
            <w:lang w:val="ru-RU"/>
          </w:rPr>
          <w:fldChar w:fldCharType="begin"/>
        </w:r>
        <w:r w:rsidRPr="004355EE">
          <w:rPr>
            <w:rStyle w:val="ae"/>
            <w:noProof/>
            <w:webHidden/>
            <w:lang w:val="ru-RU"/>
          </w:rPr>
          <w:instrText xml:space="preserve"> PAGEREF _Toc72164760 \h </w:instrText>
        </w:r>
        <w:r w:rsidRPr="004355EE">
          <w:rPr>
            <w:rStyle w:val="ae"/>
            <w:noProof/>
            <w:webHidden/>
            <w:lang w:val="ru-RU"/>
          </w:rPr>
        </w:r>
        <w:r w:rsidRPr="004355EE">
          <w:rPr>
            <w:rStyle w:val="ae"/>
            <w:noProof/>
            <w:webHidden/>
            <w:lang w:val="ru-RU"/>
          </w:rPr>
          <w:fldChar w:fldCharType="separate"/>
        </w:r>
        <w:r w:rsidR="00A5357B">
          <w:rPr>
            <w:rStyle w:val="ae"/>
            <w:noProof/>
            <w:webHidden/>
            <w:lang w:val="ru-RU"/>
          </w:rPr>
          <w:t>54</w:t>
        </w:r>
        <w:r w:rsidRPr="004355EE">
          <w:rPr>
            <w:rStyle w:val="ae"/>
            <w:noProof/>
            <w:webHidden/>
            <w:lang w:val="ru-RU"/>
          </w:rPr>
          <w:fldChar w:fldCharType="end"/>
        </w:r>
      </w:hyperlink>
    </w:p>
    <w:p w:rsidR="00AA30C8" w:rsidRPr="004355EE" w:rsidRDefault="00AA30C8" w:rsidP="004355EE">
      <w:pPr>
        <w:pStyle w:val="31"/>
        <w:tabs>
          <w:tab w:val="left" w:pos="1134"/>
        </w:tabs>
        <w:spacing w:after="0" w:line="240" w:lineRule="auto"/>
        <w:ind w:left="680" w:firstLine="0"/>
        <w:rPr>
          <w:rStyle w:val="ae"/>
          <w:noProof/>
        </w:rPr>
      </w:pPr>
      <w:hyperlink w:anchor="_Toc72164761" w:history="1">
        <w:r w:rsidRPr="004355EE">
          <w:rPr>
            <w:rStyle w:val="ae"/>
            <w:noProof/>
            <w:lang w:val="ru-RU"/>
          </w:rPr>
          <w:t>Второй</w:t>
        </w:r>
        <w:r w:rsidR="004355EE">
          <w:rPr>
            <w:rStyle w:val="ae"/>
            <w:noProof/>
            <w:lang w:val="ru-RU"/>
          </w:rPr>
          <w:t xml:space="preserve"> год обучения</w:t>
        </w:r>
        <w:r w:rsidRPr="004355EE">
          <w:rPr>
            <w:rStyle w:val="ae"/>
            <w:noProof/>
            <w:lang w:val="ru-RU"/>
          </w:rPr>
          <w:t>.</w:t>
        </w:r>
        <w:r w:rsidRPr="004355EE">
          <w:rPr>
            <w:rStyle w:val="ae"/>
            <w:noProof/>
            <w:webHidden/>
            <w:lang w:val="ru-RU"/>
          </w:rPr>
          <w:tab/>
        </w:r>
        <w:r w:rsidRPr="004355EE">
          <w:rPr>
            <w:rStyle w:val="ae"/>
            <w:noProof/>
            <w:webHidden/>
            <w:lang w:val="ru-RU"/>
          </w:rPr>
          <w:fldChar w:fldCharType="begin"/>
        </w:r>
        <w:r w:rsidRPr="004355EE">
          <w:rPr>
            <w:rStyle w:val="ae"/>
            <w:noProof/>
            <w:webHidden/>
            <w:lang w:val="ru-RU"/>
          </w:rPr>
          <w:instrText xml:space="preserve"> PAGEREF _Toc72164761 \h </w:instrText>
        </w:r>
        <w:r w:rsidRPr="004355EE">
          <w:rPr>
            <w:rStyle w:val="ae"/>
            <w:noProof/>
            <w:webHidden/>
            <w:lang w:val="ru-RU"/>
          </w:rPr>
        </w:r>
        <w:r w:rsidRPr="004355EE">
          <w:rPr>
            <w:rStyle w:val="ae"/>
            <w:noProof/>
            <w:webHidden/>
            <w:lang w:val="ru-RU"/>
          </w:rPr>
          <w:fldChar w:fldCharType="separate"/>
        </w:r>
        <w:r w:rsidR="00A5357B">
          <w:rPr>
            <w:rStyle w:val="ae"/>
            <w:noProof/>
            <w:webHidden/>
            <w:lang w:val="ru-RU"/>
          </w:rPr>
          <w:t>69</w:t>
        </w:r>
        <w:r w:rsidRPr="004355EE">
          <w:rPr>
            <w:rStyle w:val="ae"/>
            <w:noProof/>
            <w:webHidden/>
            <w:lang w:val="ru-RU"/>
          </w:rPr>
          <w:fldChar w:fldCharType="end"/>
        </w:r>
      </w:hyperlink>
    </w:p>
    <w:p w:rsidR="00AA30C8" w:rsidRPr="004355EE" w:rsidRDefault="00AA30C8" w:rsidP="004355EE">
      <w:pPr>
        <w:pStyle w:val="31"/>
        <w:tabs>
          <w:tab w:val="left" w:pos="1134"/>
        </w:tabs>
        <w:spacing w:after="0" w:line="240" w:lineRule="auto"/>
        <w:ind w:left="680" w:firstLine="0"/>
        <w:rPr>
          <w:rStyle w:val="ae"/>
          <w:noProof/>
        </w:rPr>
      </w:pPr>
      <w:hyperlink w:anchor="_Toc72164762" w:history="1">
        <w:r w:rsidR="004355EE">
          <w:rPr>
            <w:rStyle w:val="ae"/>
            <w:noProof/>
            <w:lang w:val="ru-RU"/>
          </w:rPr>
          <w:t>Третий год обучения</w:t>
        </w:r>
        <w:r w:rsidRPr="004355EE">
          <w:rPr>
            <w:rStyle w:val="ae"/>
            <w:noProof/>
            <w:webHidden/>
            <w:lang w:val="ru-RU"/>
          </w:rPr>
          <w:tab/>
        </w:r>
        <w:r w:rsidRPr="004355EE">
          <w:rPr>
            <w:rStyle w:val="ae"/>
            <w:noProof/>
            <w:webHidden/>
            <w:lang w:val="ru-RU"/>
          </w:rPr>
          <w:fldChar w:fldCharType="begin"/>
        </w:r>
        <w:r w:rsidRPr="004355EE">
          <w:rPr>
            <w:rStyle w:val="ae"/>
            <w:noProof/>
            <w:webHidden/>
            <w:lang w:val="ru-RU"/>
          </w:rPr>
          <w:instrText xml:space="preserve"> PAGEREF _Toc72164762 \h </w:instrText>
        </w:r>
        <w:r w:rsidRPr="004355EE">
          <w:rPr>
            <w:rStyle w:val="ae"/>
            <w:noProof/>
            <w:webHidden/>
            <w:lang w:val="ru-RU"/>
          </w:rPr>
        </w:r>
        <w:r w:rsidRPr="004355EE">
          <w:rPr>
            <w:rStyle w:val="ae"/>
            <w:noProof/>
            <w:webHidden/>
            <w:lang w:val="ru-RU"/>
          </w:rPr>
          <w:fldChar w:fldCharType="separate"/>
        </w:r>
        <w:r w:rsidR="00A5357B">
          <w:rPr>
            <w:rStyle w:val="ae"/>
            <w:noProof/>
            <w:webHidden/>
            <w:lang w:val="ru-RU"/>
          </w:rPr>
          <w:t>87</w:t>
        </w:r>
        <w:r w:rsidRPr="004355EE">
          <w:rPr>
            <w:rStyle w:val="ae"/>
            <w:noProof/>
            <w:webHidden/>
            <w:lang w:val="ru-RU"/>
          </w:rPr>
          <w:fldChar w:fldCharType="end"/>
        </w:r>
      </w:hyperlink>
    </w:p>
    <w:p w:rsidR="00AA30C8" w:rsidRPr="004355EE" w:rsidRDefault="00AA30C8" w:rsidP="004355EE">
      <w:pPr>
        <w:pStyle w:val="31"/>
        <w:tabs>
          <w:tab w:val="left" w:pos="1134"/>
        </w:tabs>
        <w:spacing w:after="0" w:line="240" w:lineRule="auto"/>
        <w:ind w:left="680" w:firstLine="0"/>
        <w:rPr>
          <w:rStyle w:val="ae"/>
          <w:noProof/>
        </w:rPr>
      </w:pPr>
      <w:hyperlink w:anchor="_Toc72164763" w:history="1">
        <w:r w:rsidRPr="004355EE">
          <w:rPr>
            <w:rStyle w:val="ae"/>
            <w:noProof/>
            <w:lang w:val="ru-RU"/>
          </w:rPr>
          <w:t>Чет</w:t>
        </w:r>
        <w:r w:rsidR="004355EE">
          <w:rPr>
            <w:rStyle w:val="ae"/>
            <w:noProof/>
            <w:lang w:val="ru-RU"/>
          </w:rPr>
          <w:t>вертый год обучения</w:t>
        </w:r>
        <w:r w:rsidRPr="004355EE">
          <w:rPr>
            <w:rStyle w:val="ae"/>
            <w:noProof/>
            <w:lang w:val="ru-RU"/>
          </w:rPr>
          <w:t>.</w:t>
        </w:r>
        <w:r w:rsidRPr="004355EE">
          <w:rPr>
            <w:rStyle w:val="ae"/>
            <w:noProof/>
            <w:webHidden/>
            <w:lang w:val="ru-RU"/>
          </w:rPr>
          <w:tab/>
        </w:r>
        <w:r w:rsidRPr="004355EE">
          <w:rPr>
            <w:rStyle w:val="ae"/>
            <w:noProof/>
            <w:webHidden/>
            <w:lang w:val="ru-RU"/>
          </w:rPr>
          <w:fldChar w:fldCharType="begin"/>
        </w:r>
        <w:r w:rsidRPr="004355EE">
          <w:rPr>
            <w:rStyle w:val="ae"/>
            <w:noProof/>
            <w:webHidden/>
            <w:lang w:val="ru-RU"/>
          </w:rPr>
          <w:instrText xml:space="preserve"> PAGEREF _Toc72164763 \h </w:instrText>
        </w:r>
        <w:r w:rsidRPr="004355EE">
          <w:rPr>
            <w:rStyle w:val="ae"/>
            <w:noProof/>
            <w:webHidden/>
            <w:lang w:val="ru-RU"/>
          </w:rPr>
        </w:r>
        <w:r w:rsidRPr="004355EE">
          <w:rPr>
            <w:rStyle w:val="ae"/>
            <w:noProof/>
            <w:webHidden/>
            <w:lang w:val="ru-RU"/>
          </w:rPr>
          <w:fldChar w:fldCharType="separate"/>
        </w:r>
        <w:r w:rsidR="00A5357B">
          <w:rPr>
            <w:rStyle w:val="ae"/>
            <w:noProof/>
            <w:webHidden/>
            <w:lang w:val="ru-RU"/>
          </w:rPr>
          <w:t>104</w:t>
        </w:r>
        <w:r w:rsidRPr="004355EE">
          <w:rPr>
            <w:rStyle w:val="ae"/>
            <w:noProof/>
            <w:webHidden/>
            <w:lang w:val="ru-RU"/>
          </w:rPr>
          <w:fldChar w:fldCharType="end"/>
        </w:r>
      </w:hyperlink>
    </w:p>
    <w:p w:rsidR="00AA30C8" w:rsidRPr="004355EE" w:rsidRDefault="00AA30C8" w:rsidP="004355EE">
      <w:pPr>
        <w:pStyle w:val="21"/>
        <w:rPr>
          <w:rStyle w:val="ae"/>
          <w:b/>
          <w:bCs/>
        </w:rPr>
      </w:pPr>
      <w:hyperlink w:anchor="_Toc72164764" w:history="1">
        <w:r w:rsidRPr="004355EE">
          <w:rPr>
            <w:rStyle w:val="ae"/>
            <w:b/>
            <w:bCs/>
          </w:rPr>
          <w:t>2.2 Условия реализации программы</w:t>
        </w:r>
        <w:r w:rsidRPr="004355EE">
          <w:rPr>
            <w:rStyle w:val="ae"/>
            <w:b/>
            <w:bCs/>
            <w:webHidden/>
          </w:rPr>
          <w:tab/>
        </w:r>
        <w:r w:rsidRPr="004355EE">
          <w:rPr>
            <w:rStyle w:val="ae"/>
            <w:b/>
            <w:bCs/>
            <w:webHidden/>
          </w:rPr>
          <w:fldChar w:fldCharType="begin"/>
        </w:r>
        <w:r w:rsidRPr="004355EE">
          <w:rPr>
            <w:rStyle w:val="ae"/>
            <w:b/>
            <w:bCs/>
            <w:webHidden/>
          </w:rPr>
          <w:instrText xml:space="preserve"> PAGEREF _Toc72164764 \h </w:instrText>
        </w:r>
        <w:r w:rsidRPr="004355EE">
          <w:rPr>
            <w:rStyle w:val="ae"/>
            <w:b/>
            <w:bCs/>
            <w:webHidden/>
          </w:rPr>
        </w:r>
        <w:r w:rsidRPr="004355EE">
          <w:rPr>
            <w:rStyle w:val="ae"/>
            <w:b/>
            <w:bCs/>
            <w:webHidden/>
          </w:rPr>
          <w:fldChar w:fldCharType="separate"/>
        </w:r>
        <w:r w:rsidR="00A5357B">
          <w:rPr>
            <w:rStyle w:val="ae"/>
            <w:b/>
            <w:bCs/>
            <w:webHidden/>
          </w:rPr>
          <w:t>118</w:t>
        </w:r>
        <w:r w:rsidRPr="004355EE">
          <w:rPr>
            <w:rStyle w:val="ae"/>
            <w:b/>
            <w:bCs/>
            <w:webHidden/>
          </w:rPr>
          <w:fldChar w:fldCharType="end"/>
        </w:r>
      </w:hyperlink>
    </w:p>
    <w:p w:rsidR="00AA30C8" w:rsidRPr="004355EE" w:rsidRDefault="00AA30C8" w:rsidP="004355EE">
      <w:pPr>
        <w:pStyle w:val="31"/>
        <w:tabs>
          <w:tab w:val="left" w:pos="1134"/>
        </w:tabs>
        <w:spacing w:after="0" w:line="240" w:lineRule="auto"/>
        <w:ind w:left="680" w:firstLine="0"/>
        <w:rPr>
          <w:rStyle w:val="ae"/>
          <w:noProof/>
        </w:rPr>
      </w:pPr>
      <w:hyperlink w:anchor="_Toc72164765" w:history="1">
        <w:r w:rsidRPr="004355EE">
          <w:rPr>
            <w:rStyle w:val="ae"/>
            <w:noProof/>
            <w:lang w:val="ru-RU"/>
          </w:rPr>
          <w:t>Материально-техническое обеспечение программы</w:t>
        </w:r>
        <w:r w:rsidRPr="004355EE">
          <w:rPr>
            <w:rStyle w:val="ae"/>
            <w:noProof/>
            <w:webHidden/>
            <w:lang w:val="ru-RU"/>
          </w:rPr>
          <w:tab/>
        </w:r>
        <w:r w:rsidRPr="004355EE">
          <w:rPr>
            <w:rStyle w:val="ae"/>
            <w:noProof/>
            <w:webHidden/>
            <w:lang w:val="ru-RU"/>
          </w:rPr>
          <w:fldChar w:fldCharType="begin"/>
        </w:r>
        <w:r w:rsidRPr="004355EE">
          <w:rPr>
            <w:rStyle w:val="ae"/>
            <w:noProof/>
            <w:webHidden/>
            <w:lang w:val="ru-RU"/>
          </w:rPr>
          <w:instrText xml:space="preserve"> PAGEREF _Toc72164765 \h </w:instrText>
        </w:r>
        <w:r w:rsidRPr="004355EE">
          <w:rPr>
            <w:rStyle w:val="ae"/>
            <w:noProof/>
            <w:webHidden/>
            <w:lang w:val="ru-RU"/>
          </w:rPr>
        </w:r>
        <w:r w:rsidRPr="004355EE">
          <w:rPr>
            <w:rStyle w:val="ae"/>
            <w:noProof/>
            <w:webHidden/>
            <w:lang w:val="ru-RU"/>
          </w:rPr>
          <w:fldChar w:fldCharType="separate"/>
        </w:r>
        <w:r w:rsidR="00A5357B">
          <w:rPr>
            <w:rStyle w:val="ae"/>
            <w:noProof/>
            <w:webHidden/>
            <w:lang w:val="ru-RU"/>
          </w:rPr>
          <w:t>118</w:t>
        </w:r>
        <w:r w:rsidRPr="004355EE">
          <w:rPr>
            <w:rStyle w:val="ae"/>
            <w:noProof/>
            <w:webHidden/>
            <w:lang w:val="ru-RU"/>
          </w:rPr>
          <w:fldChar w:fldCharType="end"/>
        </w:r>
      </w:hyperlink>
    </w:p>
    <w:p w:rsidR="00AA30C8" w:rsidRPr="004355EE" w:rsidRDefault="00AA30C8" w:rsidP="004355EE">
      <w:pPr>
        <w:pStyle w:val="31"/>
        <w:tabs>
          <w:tab w:val="left" w:pos="1134"/>
        </w:tabs>
        <w:spacing w:after="0" w:line="240" w:lineRule="auto"/>
        <w:ind w:left="680" w:firstLine="0"/>
        <w:rPr>
          <w:rStyle w:val="ae"/>
          <w:noProof/>
        </w:rPr>
      </w:pPr>
      <w:hyperlink w:anchor="_Toc72164766" w:history="1">
        <w:r w:rsidRPr="004355EE">
          <w:rPr>
            <w:rStyle w:val="ae"/>
            <w:noProof/>
            <w:lang w:val="ru-RU"/>
          </w:rPr>
          <w:t>Информационное обеспечение</w:t>
        </w:r>
        <w:r w:rsidRPr="004355EE">
          <w:rPr>
            <w:rStyle w:val="ae"/>
            <w:noProof/>
            <w:webHidden/>
            <w:lang w:val="ru-RU"/>
          </w:rPr>
          <w:tab/>
        </w:r>
        <w:r w:rsidRPr="004355EE">
          <w:rPr>
            <w:rStyle w:val="ae"/>
            <w:noProof/>
            <w:webHidden/>
            <w:lang w:val="ru-RU"/>
          </w:rPr>
          <w:fldChar w:fldCharType="begin"/>
        </w:r>
        <w:r w:rsidRPr="004355EE">
          <w:rPr>
            <w:rStyle w:val="ae"/>
            <w:noProof/>
            <w:webHidden/>
            <w:lang w:val="ru-RU"/>
          </w:rPr>
          <w:instrText xml:space="preserve"> PAGEREF _Toc72164766 \h </w:instrText>
        </w:r>
        <w:r w:rsidRPr="004355EE">
          <w:rPr>
            <w:rStyle w:val="ae"/>
            <w:noProof/>
            <w:webHidden/>
            <w:lang w:val="ru-RU"/>
          </w:rPr>
        </w:r>
        <w:r w:rsidRPr="004355EE">
          <w:rPr>
            <w:rStyle w:val="ae"/>
            <w:noProof/>
            <w:webHidden/>
            <w:lang w:val="ru-RU"/>
          </w:rPr>
          <w:fldChar w:fldCharType="separate"/>
        </w:r>
        <w:r w:rsidR="00A5357B">
          <w:rPr>
            <w:rStyle w:val="ae"/>
            <w:noProof/>
            <w:webHidden/>
            <w:lang w:val="ru-RU"/>
          </w:rPr>
          <w:t>118</w:t>
        </w:r>
        <w:r w:rsidRPr="004355EE">
          <w:rPr>
            <w:rStyle w:val="ae"/>
            <w:noProof/>
            <w:webHidden/>
            <w:lang w:val="ru-RU"/>
          </w:rPr>
          <w:fldChar w:fldCharType="end"/>
        </w:r>
      </w:hyperlink>
    </w:p>
    <w:p w:rsidR="00AA30C8" w:rsidRPr="004355EE" w:rsidRDefault="00AA30C8" w:rsidP="004355EE">
      <w:pPr>
        <w:pStyle w:val="31"/>
        <w:tabs>
          <w:tab w:val="left" w:pos="1134"/>
        </w:tabs>
        <w:spacing w:after="0" w:line="240" w:lineRule="auto"/>
        <w:ind w:left="680" w:firstLine="0"/>
        <w:rPr>
          <w:rStyle w:val="ae"/>
          <w:noProof/>
        </w:rPr>
      </w:pPr>
      <w:hyperlink w:anchor="_Toc72164767" w:history="1">
        <w:r w:rsidRPr="004355EE">
          <w:rPr>
            <w:rStyle w:val="ae"/>
            <w:noProof/>
            <w:lang w:val="ru-RU"/>
          </w:rPr>
          <w:t>Кадровое обеспечение</w:t>
        </w:r>
        <w:r w:rsidRPr="004355EE">
          <w:rPr>
            <w:rStyle w:val="ae"/>
            <w:noProof/>
            <w:webHidden/>
            <w:lang w:val="ru-RU"/>
          </w:rPr>
          <w:tab/>
        </w:r>
        <w:r w:rsidRPr="004355EE">
          <w:rPr>
            <w:rStyle w:val="ae"/>
            <w:noProof/>
            <w:webHidden/>
            <w:lang w:val="ru-RU"/>
          </w:rPr>
          <w:fldChar w:fldCharType="begin"/>
        </w:r>
        <w:r w:rsidRPr="004355EE">
          <w:rPr>
            <w:rStyle w:val="ae"/>
            <w:noProof/>
            <w:webHidden/>
            <w:lang w:val="ru-RU"/>
          </w:rPr>
          <w:instrText xml:space="preserve"> PAGEREF _Toc72164767 \h </w:instrText>
        </w:r>
        <w:r w:rsidRPr="004355EE">
          <w:rPr>
            <w:rStyle w:val="ae"/>
            <w:noProof/>
            <w:webHidden/>
            <w:lang w:val="ru-RU"/>
          </w:rPr>
        </w:r>
        <w:r w:rsidRPr="004355EE">
          <w:rPr>
            <w:rStyle w:val="ae"/>
            <w:noProof/>
            <w:webHidden/>
            <w:lang w:val="ru-RU"/>
          </w:rPr>
          <w:fldChar w:fldCharType="separate"/>
        </w:r>
        <w:r w:rsidR="00A5357B">
          <w:rPr>
            <w:rStyle w:val="ae"/>
            <w:noProof/>
            <w:webHidden/>
            <w:lang w:val="ru-RU"/>
          </w:rPr>
          <w:t>119</w:t>
        </w:r>
        <w:r w:rsidRPr="004355EE">
          <w:rPr>
            <w:rStyle w:val="ae"/>
            <w:noProof/>
            <w:webHidden/>
            <w:lang w:val="ru-RU"/>
          </w:rPr>
          <w:fldChar w:fldCharType="end"/>
        </w:r>
      </w:hyperlink>
    </w:p>
    <w:p w:rsidR="00AA30C8" w:rsidRPr="004355EE" w:rsidRDefault="00AA30C8" w:rsidP="004355EE">
      <w:pPr>
        <w:pStyle w:val="21"/>
        <w:rPr>
          <w:rStyle w:val="ae"/>
          <w:b/>
          <w:bCs/>
        </w:rPr>
      </w:pPr>
      <w:hyperlink w:anchor="_Toc72164768" w:history="1">
        <w:r w:rsidRPr="004355EE">
          <w:rPr>
            <w:rStyle w:val="ae"/>
            <w:b/>
            <w:bCs/>
          </w:rPr>
          <w:t>2.3 Формы аттестации</w:t>
        </w:r>
        <w:r w:rsidRPr="004355EE">
          <w:rPr>
            <w:rStyle w:val="ae"/>
            <w:b/>
            <w:bCs/>
            <w:webHidden/>
          </w:rPr>
          <w:tab/>
        </w:r>
        <w:r w:rsidRPr="004355EE">
          <w:rPr>
            <w:rStyle w:val="ae"/>
            <w:b/>
            <w:bCs/>
            <w:webHidden/>
          </w:rPr>
          <w:fldChar w:fldCharType="begin"/>
        </w:r>
        <w:r w:rsidRPr="004355EE">
          <w:rPr>
            <w:rStyle w:val="ae"/>
            <w:b/>
            <w:bCs/>
            <w:webHidden/>
          </w:rPr>
          <w:instrText xml:space="preserve"> PAGEREF _Toc72164768 \h </w:instrText>
        </w:r>
        <w:r w:rsidRPr="004355EE">
          <w:rPr>
            <w:rStyle w:val="ae"/>
            <w:b/>
            <w:bCs/>
            <w:webHidden/>
          </w:rPr>
        </w:r>
        <w:r w:rsidRPr="004355EE">
          <w:rPr>
            <w:rStyle w:val="ae"/>
            <w:b/>
            <w:bCs/>
            <w:webHidden/>
          </w:rPr>
          <w:fldChar w:fldCharType="separate"/>
        </w:r>
        <w:r w:rsidR="00A5357B">
          <w:rPr>
            <w:rStyle w:val="ae"/>
            <w:b/>
            <w:bCs/>
            <w:webHidden/>
          </w:rPr>
          <w:t>119</w:t>
        </w:r>
        <w:r w:rsidRPr="004355EE">
          <w:rPr>
            <w:rStyle w:val="ae"/>
            <w:b/>
            <w:bCs/>
            <w:webHidden/>
          </w:rPr>
          <w:fldChar w:fldCharType="end"/>
        </w:r>
      </w:hyperlink>
    </w:p>
    <w:p w:rsidR="00AA30C8" w:rsidRPr="004355EE" w:rsidRDefault="00AA30C8" w:rsidP="004355EE">
      <w:pPr>
        <w:pStyle w:val="31"/>
        <w:tabs>
          <w:tab w:val="left" w:pos="1134"/>
        </w:tabs>
        <w:spacing w:after="0" w:line="240" w:lineRule="auto"/>
        <w:ind w:left="680" w:firstLine="0"/>
        <w:rPr>
          <w:rStyle w:val="ae"/>
          <w:noProof/>
        </w:rPr>
      </w:pPr>
      <w:hyperlink w:anchor="_Toc72164769" w:history="1">
        <w:r w:rsidRPr="004355EE">
          <w:rPr>
            <w:rStyle w:val="ae"/>
            <w:noProof/>
            <w:lang w:val="ru-RU"/>
          </w:rPr>
          <w:t>Формы отслеживания и фиксации образовательных результатов</w:t>
        </w:r>
        <w:r w:rsidRPr="004355EE">
          <w:rPr>
            <w:rStyle w:val="ae"/>
            <w:noProof/>
            <w:webHidden/>
            <w:lang w:val="ru-RU"/>
          </w:rPr>
          <w:tab/>
        </w:r>
        <w:r w:rsidRPr="004355EE">
          <w:rPr>
            <w:rStyle w:val="ae"/>
            <w:noProof/>
            <w:webHidden/>
            <w:lang w:val="ru-RU"/>
          </w:rPr>
          <w:fldChar w:fldCharType="begin"/>
        </w:r>
        <w:r w:rsidRPr="004355EE">
          <w:rPr>
            <w:rStyle w:val="ae"/>
            <w:noProof/>
            <w:webHidden/>
            <w:lang w:val="ru-RU"/>
          </w:rPr>
          <w:instrText xml:space="preserve"> PAGEREF _Toc72164769 \h </w:instrText>
        </w:r>
        <w:r w:rsidRPr="004355EE">
          <w:rPr>
            <w:rStyle w:val="ae"/>
            <w:noProof/>
            <w:webHidden/>
            <w:lang w:val="ru-RU"/>
          </w:rPr>
        </w:r>
        <w:r w:rsidRPr="004355EE">
          <w:rPr>
            <w:rStyle w:val="ae"/>
            <w:noProof/>
            <w:webHidden/>
            <w:lang w:val="ru-RU"/>
          </w:rPr>
          <w:fldChar w:fldCharType="separate"/>
        </w:r>
        <w:r w:rsidR="00A5357B">
          <w:rPr>
            <w:rStyle w:val="ae"/>
            <w:noProof/>
            <w:webHidden/>
            <w:lang w:val="ru-RU"/>
          </w:rPr>
          <w:t>119</w:t>
        </w:r>
        <w:r w:rsidRPr="004355EE">
          <w:rPr>
            <w:rStyle w:val="ae"/>
            <w:noProof/>
            <w:webHidden/>
            <w:lang w:val="ru-RU"/>
          </w:rPr>
          <w:fldChar w:fldCharType="end"/>
        </w:r>
      </w:hyperlink>
    </w:p>
    <w:p w:rsidR="00AA30C8" w:rsidRPr="004355EE" w:rsidRDefault="00AA30C8" w:rsidP="004355EE">
      <w:pPr>
        <w:pStyle w:val="31"/>
        <w:tabs>
          <w:tab w:val="left" w:pos="1134"/>
        </w:tabs>
        <w:spacing w:after="0" w:line="240" w:lineRule="auto"/>
        <w:ind w:left="680" w:firstLine="0"/>
        <w:rPr>
          <w:rStyle w:val="ae"/>
          <w:noProof/>
        </w:rPr>
      </w:pPr>
      <w:hyperlink w:anchor="_Toc72164770" w:history="1">
        <w:r w:rsidRPr="004355EE">
          <w:rPr>
            <w:rStyle w:val="ae"/>
            <w:noProof/>
            <w:lang w:val="ru-RU"/>
          </w:rPr>
          <w:t>Формы предъявления и демонстрации образовательных результатов</w:t>
        </w:r>
        <w:r w:rsidRPr="004355EE">
          <w:rPr>
            <w:rStyle w:val="ae"/>
            <w:noProof/>
            <w:webHidden/>
            <w:lang w:val="ru-RU"/>
          </w:rPr>
          <w:tab/>
        </w:r>
        <w:r w:rsidRPr="004355EE">
          <w:rPr>
            <w:rStyle w:val="ae"/>
            <w:noProof/>
            <w:webHidden/>
            <w:lang w:val="ru-RU"/>
          </w:rPr>
          <w:fldChar w:fldCharType="begin"/>
        </w:r>
        <w:r w:rsidRPr="004355EE">
          <w:rPr>
            <w:rStyle w:val="ae"/>
            <w:noProof/>
            <w:webHidden/>
            <w:lang w:val="ru-RU"/>
          </w:rPr>
          <w:instrText xml:space="preserve"> PAGEREF _Toc72164770 \h </w:instrText>
        </w:r>
        <w:r w:rsidRPr="004355EE">
          <w:rPr>
            <w:rStyle w:val="ae"/>
            <w:noProof/>
            <w:webHidden/>
            <w:lang w:val="ru-RU"/>
          </w:rPr>
        </w:r>
        <w:r w:rsidRPr="004355EE">
          <w:rPr>
            <w:rStyle w:val="ae"/>
            <w:noProof/>
            <w:webHidden/>
            <w:lang w:val="ru-RU"/>
          </w:rPr>
          <w:fldChar w:fldCharType="separate"/>
        </w:r>
        <w:r w:rsidR="00A5357B">
          <w:rPr>
            <w:rStyle w:val="ae"/>
            <w:noProof/>
            <w:webHidden/>
            <w:lang w:val="ru-RU"/>
          </w:rPr>
          <w:t>120</w:t>
        </w:r>
        <w:r w:rsidRPr="004355EE">
          <w:rPr>
            <w:rStyle w:val="ae"/>
            <w:noProof/>
            <w:webHidden/>
            <w:lang w:val="ru-RU"/>
          </w:rPr>
          <w:fldChar w:fldCharType="end"/>
        </w:r>
      </w:hyperlink>
    </w:p>
    <w:p w:rsidR="00AA30C8" w:rsidRPr="004355EE" w:rsidRDefault="00AA30C8" w:rsidP="004355EE">
      <w:pPr>
        <w:pStyle w:val="21"/>
        <w:rPr>
          <w:rStyle w:val="ae"/>
          <w:b/>
          <w:bCs/>
        </w:rPr>
      </w:pPr>
      <w:hyperlink w:anchor="_Toc72164771" w:history="1">
        <w:r w:rsidRPr="004355EE">
          <w:rPr>
            <w:rStyle w:val="ae"/>
            <w:b/>
            <w:bCs/>
          </w:rPr>
          <w:t>2.4 Оценочные материалы</w:t>
        </w:r>
        <w:r w:rsidRPr="004355EE">
          <w:rPr>
            <w:rStyle w:val="ae"/>
            <w:b/>
            <w:bCs/>
            <w:webHidden/>
          </w:rPr>
          <w:tab/>
        </w:r>
        <w:r w:rsidRPr="004355EE">
          <w:rPr>
            <w:rStyle w:val="ae"/>
            <w:b/>
            <w:bCs/>
            <w:webHidden/>
          </w:rPr>
          <w:fldChar w:fldCharType="begin"/>
        </w:r>
        <w:r w:rsidRPr="004355EE">
          <w:rPr>
            <w:rStyle w:val="ae"/>
            <w:b/>
            <w:bCs/>
            <w:webHidden/>
          </w:rPr>
          <w:instrText xml:space="preserve"> PAGEREF _Toc72164771 \h </w:instrText>
        </w:r>
        <w:r w:rsidRPr="004355EE">
          <w:rPr>
            <w:rStyle w:val="ae"/>
            <w:b/>
            <w:bCs/>
            <w:webHidden/>
          </w:rPr>
        </w:r>
        <w:r w:rsidRPr="004355EE">
          <w:rPr>
            <w:rStyle w:val="ae"/>
            <w:b/>
            <w:bCs/>
            <w:webHidden/>
          </w:rPr>
          <w:fldChar w:fldCharType="separate"/>
        </w:r>
        <w:r w:rsidR="00A5357B">
          <w:rPr>
            <w:rStyle w:val="ae"/>
            <w:b/>
            <w:bCs/>
            <w:webHidden/>
          </w:rPr>
          <w:t>120</w:t>
        </w:r>
        <w:r w:rsidRPr="004355EE">
          <w:rPr>
            <w:rStyle w:val="ae"/>
            <w:b/>
            <w:bCs/>
            <w:webHidden/>
          </w:rPr>
          <w:fldChar w:fldCharType="end"/>
        </w:r>
      </w:hyperlink>
    </w:p>
    <w:p w:rsidR="00AA30C8" w:rsidRPr="004355EE" w:rsidRDefault="00AA30C8" w:rsidP="004355EE">
      <w:pPr>
        <w:pStyle w:val="21"/>
        <w:rPr>
          <w:rStyle w:val="ae"/>
          <w:b/>
          <w:bCs/>
        </w:rPr>
      </w:pPr>
      <w:hyperlink w:anchor="_Toc72164772" w:history="1">
        <w:r w:rsidRPr="004355EE">
          <w:rPr>
            <w:rStyle w:val="ae"/>
            <w:b/>
            <w:bCs/>
          </w:rPr>
          <w:t>2.5 Методические материалы</w:t>
        </w:r>
        <w:r w:rsidRPr="004355EE">
          <w:rPr>
            <w:rStyle w:val="ae"/>
            <w:b/>
            <w:bCs/>
            <w:webHidden/>
          </w:rPr>
          <w:tab/>
        </w:r>
        <w:r w:rsidRPr="004355EE">
          <w:rPr>
            <w:rStyle w:val="ae"/>
            <w:b/>
            <w:bCs/>
            <w:webHidden/>
          </w:rPr>
          <w:fldChar w:fldCharType="begin"/>
        </w:r>
        <w:r w:rsidRPr="004355EE">
          <w:rPr>
            <w:rStyle w:val="ae"/>
            <w:b/>
            <w:bCs/>
            <w:webHidden/>
          </w:rPr>
          <w:instrText xml:space="preserve"> PAGEREF _Toc72164772 \h </w:instrText>
        </w:r>
        <w:r w:rsidRPr="004355EE">
          <w:rPr>
            <w:rStyle w:val="ae"/>
            <w:b/>
            <w:bCs/>
            <w:webHidden/>
          </w:rPr>
        </w:r>
        <w:r w:rsidRPr="004355EE">
          <w:rPr>
            <w:rStyle w:val="ae"/>
            <w:b/>
            <w:bCs/>
            <w:webHidden/>
          </w:rPr>
          <w:fldChar w:fldCharType="separate"/>
        </w:r>
        <w:r w:rsidR="00A5357B">
          <w:rPr>
            <w:rStyle w:val="ae"/>
            <w:b/>
            <w:bCs/>
            <w:webHidden/>
          </w:rPr>
          <w:t>120</w:t>
        </w:r>
        <w:r w:rsidRPr="004355EE">
          <w:rPr>
            <w:rStyle w:val="ae"/>
            <w:b/>
            <w:bCs/>
            <w:webHidden/>
          </w:rPr>
          <w:fldChar w:fldCharType="end"/>
        </w:r>
      </w:hyperlink>
    </w:p>
    <w:p w:rsidR="00AA30C8" w:rsidRPr="004355EE" w:rsidRDefault="00AA30C8" w:rsidP="004355EE">
      <w:pPr>
        <w:pStyle w:val="31"/>
        <w:tabs>
          <w:tab w:val="left" w:pos="1134"/>
        </w:tabs>
        <w:spacing w:after="0" w:line="240" w:lineRule="auto"/>
        <w:ind w:left="680" w:firstLine="0"/>
        <w:rPr>
          <w:rStyle w:val="ae"/>
          <w:noProof/>
        </w:rPr>
      </w:pPr>
      <w:hyperlink w:anchor="_Toc72164773" w:history="1">
        <w:r w:rsidRPr="004355EE">
          <w:rPr>
            <w:rStyle w:val="ae"/>
            <w:noProof/>
            <w:lang w:val="ru-RU"/>
          </w:rPr>
          <w:t>Методы обучения</w:t>
        </w:r>
        <w:r w:rsidRPr="004355EE">
          <w:rPr>
            <w:rStyle w:val="ae"/>
            <w:noProof/>
            <w:webHidden/>
            <w:lang w:val="ru-RU"/>
          </w:rPr>
          <w:tab/>
        </w:r>
        <w:r w:rsidRPr="004355EE">
          <w:rPr>
            <w:rStyle w:val="ae"/>
            <w:noProof/>
            <w:webHidden/>
            <w:lang w:val="ru-RU"/>
          </w:rPr>
          <w:fldChar w:fldCharType="begin"/>
        </w:r>
        <w:r w:rsidRPr="004355EE">
          <w:rPr>
            <w:rStyle w:val="ae"/>
            <w:noProof/>
            <w:webHidden/>
            <w:lang w:val="ru-RU"/>
          </w:rPr>
          <w:instrText xml:space="preserve"> PAGEREF _Toc72164773 \h </w:instrText>
        </w:r>
        <w:r w:rsidRPr="004355EE">
          <w:rPr>
            <w:rStyle w:val="ae"/>
            <w:noProof/>
            <w:webHidden/>
            <w:lang w:val="ru-RU"/>
          </w:rPr>
        </w:r>
        <w:r w:rsidRPr="004355EE">
          <w:rPr>
            <w:rStyle w:val="ae"/>
            <w:noProof/>
            <w:webHidden/>
            <w:lang w:val="ru-RU"/>
          </w:rPr>
          <w:fldChar w:fldCharType="separate"/>
        </w:r>
        <w:r w:rsidR="00A5357B">
          <w:rPr>
            <w:rStyle w:val="ae"/>
            <w:noProof/>
            <w:webHidden/>
            <w:lang w:val="ru-RU"/>
          </w:rPr>
          <w:t>121</w:t>
        </w:r>
        <w:r w:rsidRPr="004355EE">
          <w:rPr>
            <w:rStyle w:val="ae"/>
            <w:noProof/>
            <w:webHidden/>
            <w:lang w:val="ru-RU"/>
          </w:rPr>
          <w:fldChar w:fldCharType="end"/>
        </w:r>
      </w:hyperlink>
    </w:p>
    <w:p w:rsidR="00AA30C8" w:rsidRPr="004355EE" w:rsidRDefault="00AA30C8" w:rsidP="004355EE">
      <w:pPr>
        <w:pStyle w:val="31"/>
        <w:tabs>
          <w:tab w:val="left" w:pos="1134"/>
        </w:tabs>
        <w:spacing w:after="0" w:line="240" w:lineRule="auto"/>
        <w:ind w:left="680" w:firstLine="0"/>
        <w:rPr>
          <w:rStyle w:val="ae"/>
          <w:noProof/>
        </w:rPr>
      </w:pPr>
      <w:hyperlink w:anchor="_Toc72164774" w:history="1">
        <w:r w:rsidRPr="004355EE">
          <w:rPr>
            <w:rStyle w:val="ae"/>
            <w:noProof/>
            <w:lang w:val="ru-RU"/>
          </w:rPr>
          <w:t>Формы организации образовательного процесса</w:t>
        </w:r>
        <w:r w:rsidRPr="004355EE">
          <w:rPr>
            <w:rStyle w:val="ae"/>
            <w:noProof/>
            <w:webHidden/>
            <w:lang w:val="ru-RU"/>
          </w:rPr>
          <w:tab/>
        </w:r>
        <w:r w:rsidRPr="004355EE">
          <w:rPr>
            <w:rStyle w:val="ae"/>
            <w:noProof/>
            <w:webHidden/>
            <w:lang w:val="ru-RU"/>
          </w:rPr>
          <w:fldChar w:fldCharType="begin"/>
        </w:r>
        <w:r w:rsidRPr="004355EE">
          <w:rPr>
            <w:rStyle w:val="ae"/>
            <w:noProof/>
            <w:webHidden/>
            <w:lang w:val="ru-RU"/>
          </w:rPr>
          <w:instrText xml:space="preserve"> PAGEREF _Toc72164774 \h </w:instrText>
        </w:r>
        <w:r w:rsidRPr="004355EE">
          <w:rPr>
            <w:rStyle w:val="ae"/>
            <w:noProof/>
            <w:webHidden/>
            <w:lang w:val="ru-RU"/>
          </w:rPr>
        </w:r>
        <w:r w:rsidRPr="004355EE">
          <w:rPr>
            <w:rStyle w:val="ae"/>
            <w:noProof/>
            <w:webHidden/>
            <w:lang w:val="ru-RU"/>
          </w:rPr>
          <w:fldChar w:fldCharType="separate"/>
        </w:r>
        <w:r w:rsidR="00A5357B">
          <w:rPr>
            <w:rStyle w:val="ae"/>
            <w:noProof/>
            <w:webHidden/>
            <w:lang w:val="ru-RU"/>
          </w:rPr>
          <w:t>122</w:t>
        </w:r>
        <w:r w:rsidRPr="004355EE">
          <w:rPr>
            <w:rStyle w:val="ae"/>
            <w:noProof/>
            <w:webHidden/>
            <w:lang w:val="ru-RU"/>
          </w:rPr>
          <w:fldChar w:fldCharType="end"/>
        </w:r>
      </w:hyperlink>
    </w:p>
    <w:p w:rsidR="00AA30C8" w:rsidRPr="004355EE" w:rsidRDefault="00AA30C8" w:rsidP="004355EE">
      <w:pPr>
        <w:pStyle w:val="31"/>
        <w:tabs>
          <w:tab w:val="left" w:pos="1134"/>
        </w:tabs>
        <w:spacing w:after="0" w:line="240" w:lineRule="auto"/>
        <w:ind w:left="680" w:firstLine="0"/>
        <w:rPr>
          <w:rStyle w:val="ae"/>
          <w:noProof/>
        </w:rPr>
      </w:pPr>
      <w:hyperlink w:anchor="_Toc72164775" w:history="1">
        <w:r w:rsidRPr="004355EE">
          <w:rPr>
            <w:rStyle w:val="ae"/>
            <w:noProof/>
            <w:lang w:val="ru-RU"/>
          </w:rPr>
          <w:t>Педагогические технологии</w:t>
        </w:r>
        <w:r w:rsidRPr="004355EE">
          <w:rPr>
            <w:rStyle w:val="ae"/>
            <w:noProof/>
            <w:webHidden/>
            <w:lang w:val="ru-RU"/>
          </w:rPr>
          <w:tab/>
        </w:r>
        <w:r w:rsidRPr="004355EE">
          <w:rPr>
            <w:rStyle w:val="ae"/>
            <w:noProof/>
            <w:webHidden/>
            <w:lang w:val="ru-RU"/>
          </w:rPr>
          <w:fldChar w:fldCharType="begin"/>
        </w:r>
        <w:r w:rsidRPr="004355EE">
          <w:rPr>
            <w:rStyle w:val="ae"/>
            <w:noProof/>
            <w:webHidden/>
            <w:lang w:val="ru-RU"/>
          </w:rPr>
          <w:instrText xml:space="preserve"> PAGEREF _Toc72164775 \h </w:instrText>
        </w:r>
        <w:r w:rsidRPr="004355EE">
          <w:rPr>
            <w:rStyle w:val="ae"/>
            <w:noProof/>
            <w:webHidden/>
            <w:lang w:val="ru-RU"/>
          </w:rPr>
        </w:r>
        <w:r w:rsidRPr="004355EE">
          <w:rPr>
            <w:rStyle w:val="ae"/>
            <w:noProof/>
            <w:webHidden/>
            <w:lang w:val="ru-RU"/>
          </w:rPr>
          <w:fldChar w:fldCharType="separate"/>
        </w:r>
        <w:r w:rsidR="00A5357B">
          <w:rPr>
            <w:rStyle w:val="ae"/>
            <w:noProof/>
            <w:webHidden/>
            <w:lang w:val="ru-RU"/>
          </w:rPr>
          <w:t>123</w:t>
        </w:r>
        <w:r w:rsidRPr="004355EE">
          <w:rPr>
            <w:rStyle w:val="ae"/>
            <w:noProof/>
            <w:webHidden/>
            <w:lang w:val="ru-RU"/>
          </w:rPr>
          <w:fldChar w:fldCharType="end"/>
        </w:r>
      </w:hyperlink>
    </w:p>
    <w:p w:rsidR="00AA30C8" w:rsidRPr="004355EE" w:rsidRDefault="00AA30C8" w:rsidP="004355EE">
      <w:pPr>
        <w:pStyle w:val="31"/>
        <w:tabs>
          <w:tab w:val="left" w:pos="1134"/>
        </w:tabs>
        <w:spacing w:after="0" w:line="240" w:lineRule="auto"/>
        <w:ind w:left="680" w:firstLine="0"/>
        <w:rPr>
          <w:rStyle w:val="ae"/>
          <w:noProof/>
        </w:rPr>
      </w:pPr>
      <w:hyperlink w:anchor="_Toc72164776" w:history="1">
        <w:r w:rsidRPr="004355EE">
          <w:rPr>
            <w:rStyle w:val="ae"/>
            <w:noProof/>
            <w:lang w:val="ru-RU"/>
          </w:rPr>
          <w:t>Алгоритм учебного занятия</w:t>
        </w:r>
        <w:r w:rsidRPr="004355EE">
          <w:rPr>
            <w:rStyle w:val="ae"/>
            <w:noProof/>
            <w:webHidden/>
            <w:lang w:val="ru-RU"/>
          </w:rPr>
          <w:tab/>
        </w:r>
        <w:r w:rsidRPr="004355EE">
          <w:rPr>
            <w:rStyle w:val="ae"/>
            <w:noProof/>
            <w:webHidden/>
            <w:lang w:val="ru-RU"/>
          </w:rPr>
          <w:fldChar w:fldCharType="begin"/>
        </w:r>
        <w:r w:rsidRPr="004355EE">
          <w:rPr>
            <w:rStyle w:val="ae"/>
            <w:noProof/>
            <w:webHidden/>
            <w:lang w:val="ru-RU"/>
          </w:rPr>
          <w:instrText xml:space="preserve"> PAGEREF _Toc72164776 \h </w:instrText>
        </w:r>
        <w:r w:rsidRPr="004355EE">
          <w:rPr>
            <w:rStyle w:val="ae"/>
            <w:noProof/>
            <w:webHidden/>
            <w:lang w:val="ru-RU"/>
          </w:rPr>
        </w:r>
        <w:r w:rsidRPr="004355EE">
          <w:rPr>
            <w:rStyle w:val="ae"/>
            <w:noProof/>
            <w:webHidden/>
            <w:lang w:val="ru-RU"/>
          </w:rPr>
          <w:fldChar w:fldCharType="separate"/>
        </w:r>
        <w:r w:rsidR="00A5357B">
          <w:rPr>
            <w:rStyle w:val="ae"/>
            <w:noProof/>
            <w:webHidden/>
            <w:lang w:val="ru-RU"/>
          </w:rPr>
          <w:t>124</w:t>
        </w:r>
        <w:r w:rsidRPr="004355EE">
          <w:rPr>
            <w:rStyle w:val="ae"/>
            <w:noProof/>
            <w:webHidden/>
            <w:lang w:val="ru-RU"/>
          </w:rPr>
          <w:fldChar w:fldCharType="end"/>
        </w:r>
      </w:hyperlink>
    </w:p>
    <w:p w:rsidR="00AA30C8" w:rsidRPr="004355EE" w:rsidRDefault="00AA30C8" w:rsidP="004355EE">
      <w:pPr>
        <w:pStyle w:val="31"/>
        <w:tabs>
          <w:tab w:val="left" w:pos="1134"/>
        </w:tabs>
        <w:spacing w:after="0" w:line="240" w:lineRule="auto"/>
        <w:ind w:left="680" w:firstLine="0"/>
        <w:rPr>
          <w:rStyle w:val="ae"/>
          <w:noProof/>
        </w:rPr>
      </w:pPr>
      <w:hyperlink w:anchor="_Toc72164777" w:history="1">
        <w:r w:rsidRPr="004355EE">
          <w:rPr>
            <w:rStyle w:val="ae"/>
            <w:noProof/>
            <w:lang w:val="ru-RU"/>
          </w:rPr>
          <w:t>Дидактические материалы</w:t>
        </w:r>
        <w:r w:rsidRPr="004355EE">
          <w:rPr>
            <w:rStyle w:val="ae"/>
            <w:noProof/>
            <w:webHidden/>
            <w:lang w:val="ru-RU"/>
          </w:rPr>
          <w:tab/>
        </w:r>
        <w:r w:rsidRPr="004355EE">
          <w:rPr>
            <w:rStyle w:val="ae"/>
            <w:noProof/>
            <w:webHidden/>
            <w:lang w:val="ru-RU"/>
          </w:rPr>
          <w:fldChar w:fldCharType="begin"/>
        </w:r>
        <w:r w:rsidRPr="004355EE">
          <w:rPr>
            <w:rStyle w:val="ae"/>
            <w:noProof/>
            <w:webHidden/>
            <w:lang w:val="ru-RU"/>
          </w:rPr>
          <w:instrText xml:space="preserve"> PAGEREF _Toc72164777 \h </w:instrText>
        </w:r>
        <w:r w:rsidRPr="004355EE">
          <w:rPr>
            <w:rStyle w:val="ae"/>
            <w:noProof/>
            <w:webHidden/>
            <w:lang w:val="ru-RU"/>
          </w:rPr>
        </w:r>
        <w:r w:rsidRPr="004355EE">
          <w:rPr>
            <w:rStyle w:val="ae"/>
            <w:noProof/>
            <w:webHidden/>
            <w:lang w:val="ru-RU"/>
          </w:rPr>
          <w:fldChar w:fldCharType="separate"/>
        </w:r>
        <w:r w:rsidR="00A5357B">
          <w:rPr>
            <w:rStyle w:val="ae"/>
            <w:noProof/>
            <w:webHidden/>
            <w:lang w:val="ru-RU"/>
          </w:rPr>
          <w:t>126</w:t>
        </w:r>
        <w:r w:rsidRPr="004355EE">
          <w:rPr>
            <w:rStyle w:val="ae"/>
            <w:noProof/>
            <w:webHidden/>
            <w:lang w:val="ru-RU"/>
          </w:rPr>
          <w:fldChar w:fldCharType="end"/>
        </w:r>
      </w:hyperlink>
    </w:p>
    <w:p w:rsidR="00AA30C8" w:rsidRPr="004355EE" w:rsidRDefault="00AA30C8" w:rsidP="004355EE">
      <w:pPr>
        <w:pStyle w:val="21"/>
        <w:rPr>
          <w:rStyle w:val="ae"/>
          <w:b/>
          <w:bCs/>
        </w:rPr>
      </w:pPr>
      <w:hyperlink w:anchor="_Toc72164778" w:history="1">
        <w:r w:rsidRPr="004355EE">
          <w:rPr>
            <w:rStyle w:val="ae"/>
            <w:b/>
            <w:bCs/>
          </w:rPr>
          <w:t>2.6</w:t>
        </w:r>
        <w:r w:rsidRPr="004355EE">
          <w:rPr>
            <w:rStyle w:val="ae"/>
            <w:b/>
            <w:bCs/>
          </w:rPr>
          <w:tab/>
          <w:t>Список литературы</w:t>
        </w:r>
        <w:r w:rsidRPr="004355EE">
          <w:rPr>
            <w:rStyle w:val="ae"/>
            <w:b/>
            <w:bCs/>
            <w:webHidden/>
          </w:rPr>
          <w:tab/>
        </w:r>
        <w:r w:rsidRPr="004355EE">
          <w:rPr>
            <w:rStyle w:val="ae"/>
            <w:b/>
            <w:bCs/>
            <w:webHidden/>
          </w:rPr>
          <w:fldChar w:fldCharType="begin"/>
        </w:r>
        <w:r w:rsidRPr="004355EE">
          <w:rPr>
            <w:rStyle w:val="ae"/>
            <w:b/>
            <w:bCs/>
            <w:webHidden/>
          </w:rPr>
          <w:instrText xml:space="preserve"> PAGEREF _Toc72164778 \h </w:instrText>
        </w:r>
        <w:r w:rsidRPr="004355EE">
          <w:rPr>
            <w:rStyle w:val="ae"/>
            <w:b/>
            <w:bCs/>
            <w:webHidden/>
          </w:rPr>
        </w:r>
        <w:r w:rsidRPr="004355EE">
          <w:rPr>
            <w:rStyle w:val="ae"/>
            <w:b/>
            <w:bCs/>
            <w:webHidden/>
          </w:rPr>
          <w:fldChar w:fldCharType="separate"/>
        </w:r>
        <w:r w:rsidR="00A5357B">
          <w:rPr>
            <w:rStyle w:val="ae"/>
            <w:b/>
            <w:bCs/>
            <w:webHidden/>
          </w:rPr>
          <w:t>128</w:t>
        </w:r>
        <w:r w:rsidRPr="004355EE">
          <w:rPr>
            <w:rStyle w:val="ae"/>
            <w:b/>
            <w:bCs/>
            <w:webHidden/>
          </w:rPr>
          <w:fldChar w:fldCharType="end"/>
        </w:r>
      </w:hyperlink>
    </w:p>
    <w:p w:rsidR="00AA30C8" w:rsidRPr="0014551E" w:rsidRDefault="00AA30C8" w:rsidP="00AA30C8">
      <w:pPr>
        <w:ind w:firstLine="0"/>
        <w:rPr>
          <w:b/>
          <w:bCs/>
        </w:rPr>
      </w:pPr>
      <w:r w:rsidRPr="0014551E">
        <w:rPr>
          <w:b/>
          <w:bCs/>
        </w:rPr>
        <w:fldChar w:fldCharType="end"/>
      </w:r>
    </w:p>
    <w:p w:rsidR="00360285" w:rsidRPr="0014551E" w:rsidRDefault="00360285" w:rsidP="00604CA9">
      <w:pPr>
        <w:rPr>
          <w:rFonts w:cs="Times New Roman"/>
          <w:sz w:val="28"/>
          <w:lang w:val="ru-RU"/>
        </w:rPr>
      </w:pPr>
    </w:p>
    <w:p w:rsidR="00AA2A38" w:rsidRPr="0014551E" w:rsidRDefault="00AA2A38">
      <w:pPr>
        <w:spacing w:after="200"/>
        <w:rPr>
          <w:rFonts w:cs="Times New Roman"/>
          <w:b/>
          <w:sz w:val="28"/>
          <w:szCs w:val="22"/>
          <w:lang w:val="ru-RU"/>
        </w:rPr>
      </w:pPr>
      <w:bookmarkStart w:id="2" w:name="_Toc534797981"/>
      <w:r w:rsidRPr="0014551E">
        <w:rPr>
          <w:rFonts w:cs="Times New Roman"/>
          <w:b/>
          <w:sz w:val="28"/>
          <w:szCs w:val="22"/>
          <w:lang w:val="ru-RU"/>
        </w:rPr>
        <w:br w:type="page"/>
      </w:r>
    </w:p>
    <w:p w:rsidR="00792DEB" w:rsidRPr="007C03E6" w:rsidRDefault="0014551E" w:rsidP="007B04B3">
      <w:pPr>
        <w:pStyle w:val="1"/>
        <w:rPr>
          <w:rStyle w:val="a3"/>
          <w:b/>
          <w:bCs/>
          <w:szCs w:val="28"/>
        </w:rPr>
      </w:pPr>
      <w:bookmarkStart w:id="3" w:name="_Toc72164737"/>
      <w:r w:rsidRPr="00D90974">
        <w:rPr>
          <w:rStyle w:val="a3"/>
          <w:b/>
          <w:bCs/>
        </w:rPr>
        <w:lastRenderedPageBreak/>
        <w:t>1</w:t>
      </w:r>
      <w:r w:rsidR="001E688A">
        <w:rPr>
          <w:rStyle w:val="a3"/>
          <w:b/>
          <w:bCs/>
        </w:rPr>
        <w:t>.</w:t>
      </w:r>
      <w:r w:rsidR="00C068FB" w:rsidRPr="00D90974">
        <w:rPr>
          <w:rStyle w:val="a3"/>
          <w:b/>
          <w:bCs/>
        </w:rPr>
        <w:t xml:space="preserve"> </w:t>
      </w:r>
      <w:r w:rsidR="00792DEB" w:rsidRPr="007B04B3">
        <w:rPr>
          <w:rStyle w:val="a3"/>
          <w:b/>
          <w:bCs/>
        </w:rPr>
        <w:t>Комплекс</w:t>
      </w:r>
      <w:r w:rsidR="00792DEB" w:rsidRPr="007C03E6">
        <w:rPr>
          <w:rStyle w:val="a3"/>
          <w:b/>
          <w:bCs/>
          <w:szCs w:val="28"/>
        </w:rPr>
        <w:t xml:space="preserve"> основных</w:t>
      </w:r>
      <w:r w:rsidR="00B04E91" w:rsidRPr="007C03E6">
        <w:rPr>
          <w:rStyle w:val="a3"/>
          <w:b/>
          <w:bCs/>
          <w:szCs w:val="28"/>
        </w:rPr>
        <w:t xml:space="preserve"> </w:t>
      </w:r>
      <w:r w:rsidR="00792DEB" w:rsidRPr="007C03E6">
        <w:rPr>
          <w:rStyle w:val="a3"/>
          <w:b/>
          <w:bCs/>
          <w:szCs w:val="28"/>
        </w:rPr>
        <w:t>характеристик программы</w:t>
      </w:r>
      <w:bookmarkEnd w:id="2"/>
      <w:bookmarkEnd w:id="3"/>
    </w:p>
    <w:p w:rsidR="00792DEB" w:rsidRPr="007C03E6" w:rsidRDefault="00D90974" w:rsidP="00D90974">
      <w:pPr>
        <w:pStyle w:val="2"/>
        <w:rPr>
          <w:rStyle w:val="a3"/>
          <w:b/>
          <w:szCs w:val="28"/>
        </w:rPr>
      </w:pPr>
      <w:bookmarkStart w:id="4" w:name="_Toc57911259"/>
      <w:bookmarkStart w:id="5" w:name="_Toc72164738"/>
      <w:r w:rsidRPr="007C03E6">
        <w:rPr>
          <w:rStyle w:val="a3"/>
          <w:b/>
          <w:szCs w:val="28"/>
        </w:rPr>
        <w:t xml:space="preserve">1.1 </w:t>
      </w:r>
      <w:r w:rsidR="0013025A" w:rsidRPr="007C03E6">
        <w:rPr>
          <w:rStyle w:val="a3"/>
          <w:b/>
          <w:szCs w:val="28"/>
        </w:rPr>
        <w:t>Пояснительная записка</w:t>
      </w:r>
      <w:bookmarkEnd w:id="4"/>
      <w:bookmarkEnd w:id="5"/>
    </w:p>
    <w:p w:rsidR="00792DEB" w:rsidRPr="007C03E6" w:rsidRDefault="009E65EC" w:rsidP="00D90974">
      <w:pPr>
        <w:pStyle w:val="3"/>
        <w:rPr>
          <w:rStyle w:val="a3"/>
          <w:b/>
          <w:bCs w:val="0"/>
          <w:sz w:val="28"/>
          <w:szCs w:val="28"/>
          <w:lang w:val="ru-RU"/>
        </w:rPr>
      </w:pPr>
      <w:bookmarkStart w:id="6" w:name="_Toc57911260"/>
      <w:bookmarkStart w:id="7" w:name="_Toc72164739"/>
      <w:r w:rsidRPr="007C03E6">
        <w:rPr>
          <w:rStyle w:val="a3"/>
          <w:b/>
          <w:bCs w:val="0"/>
          <w:sz w:val="28"/>
          <w:szCs w:val="28"/>
          <w:lang w:val="ru-RU"/>
        </w:rPr>
        <w:t>Направленность</w:t>
      </w:r>
      <w:r w:rsidR="00B04E91" w:rsidRPr="007C03E6">
        <w:rPr>
          <w:rStyle w:val="a3"/>
          <w:b/>
          <w:bCs w:val="0"/>
          <w:sz w:val="28"/>
          <w:szCs w:val="28"/>
          <w:lang w:val="ru-RU"/>
        </w:rPr>
        <w:t xml:space="preserve"> программы</w:t>
      </w:r>
      <w:bookmarkEnd w:id="6"/>
      <w:bookmarkEnd w:id="7"/>
    </w:p>
    <w:p w:rsidR="007B2332" w:rsidRPr="00D90974" w:rsidRDefault="007C2977" w:rsidP="00AE3D02">
      <w:pPr>
        <w:pStyle w:val="af"/>
        <w:spacing w:before="0" w:beforeAutospacing="0" w:after="0" w:afterAutospacing="0"/>
        <w:ind w:left="0" w:right="-1"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D90974">
        <w:rPr>
          <w:rFonts w:ascii="Times New Roman" w:hAnsi="Times New Roman" w:cs="Times New Roman"/>
          <w:color w:val="000000"/>
          <w:sz w:val="24"/>
          <w:szCs w:val="28"/>
        </w:rPr>
        <w:t xml:space="preserve">Программа имеет художественную направленность и способствует овладению </w:t>
      </w:r>
      <w:r w:rsidR="00161840" w:rsidRPr="00D90974">
        <w:rPr>
          <w:rFonts w:ascii="Times New Roman" w:hAnsi="Times New Roman" w:cs="Times New Roman"/>
          <w:color w:val="000000"/>
          <w:sz w:val="24"/>
          <w:szCs w:val="28"/>
        </w:rPr>
        <w:t>обуч</w:t>
      </w:r>
      <w:r w:rsidR="00161840" w:rsidRPr="00D90974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="00161840" w:rsidRPr="00D90974">
        <w:rPr>
          <w:rFonts w:ascii="Times New Roman" w:hAnsi="Times New Roman" w:cs="Times New Roman"/>
          <w:color w:val="000000"/>
          <w:sz w:val="24"/>
          <w:szCs w:val="28"/>
        </w:rPr>
        <w:t>ющимися необходимым</w:t>
      </w:r>
      <w:r w:rsidRPr="00D90974">
        <w:rPr>
          <w:rFonts w:ascii="Times New Roman" w:hAnsi="Times New Roman" w:cs="Times New Roman"/>
          <w:color w:val="000000"/>
          <w:sz w:val="24"/>
          <w:szCs w:val="28"/>
        </w:rPr>
        <w:t xml:space="preserve"> комплексом знаний по рисунку, живописи, композиции, скульптуре и истории искусства.</w:t>
      </w:r>
    </w:p>
    <w:p w:rsidR="007C2977" w:rsidRPr="00D90974" w:rsidRDefault="007C2977" w:rsidP="00AE3D02">
      <w:pPr>
        <w:pStyle w:val="af"/>
        <w:spacing w:before="0" w:beforeAutospacing="0" w:after="0" w:afterAutospacing="0"/>
        <w:ind w:left="0" w:right="-1"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D90974">
        <w:rPr>
          <w:rFonts w:ascii="Times New Roman" w:hAnsi="Times New Roman" w:cs="Times New Roman"/>
          <w:color w:val="000000"/>
          <w:sz w:val="24"/>
          <w:szCs w:val="28"/>
        </w:rPr>
        <w:t>Основной идеей концепции программы является разв</w:t>
      </w:r>
      <w:r w:rsidR="000561B1" w:rsidRPr="00D90974">
        <w:rPr>
          <w:rFonts w:ascii="Times New Roman" w:hAnsi="Times New Roman" w:cs="Times New Roman"/>
          <w:color w:val="000000"/>
          <w:sz w:val="24"/>
          <w:szCs w:val="28"/>
        </w:rPr>
        <w:t>и</w:t>
      </w:r>
      <w:r w:rsidR="007B2332" w:rsidRPr="00D90974">
        <w:rPr>
          <w:rFonts w:ascii="Times New Roman" w:hAnsi="Times New Roman" w:cs="Times New Roman"/>
          <w:color w:val="000000"/>
          <w:sz w:val="24"/>
          <w:szCs w:val="28"/>
        </w:rPr>
        <w:t xml:space="preserve">тие </w:t>
      </w:r>
      <w:r w:rsidR="00161840" w:rsidRPr="00D90974">
        <w:rPr>
          <w:rFonts w:ascii="Times New Roman" w:hAnsi="Times New Roman" w:cs="Times New Roman"/>
          <w:color w:val="000000"/>
          <w:sz w:val="24"/>
          <w:szCs w:val="28"/>
        </w:rPr>
        <w:t>у детей</w:t>
      </w:r>
      <w:r w:rsidR="000561B1" w:rsidRPr="00D90974">
        <w:rPr>
          <w:rFonts w:ascii="Times New Roman" w:hAnsi="Times New Roman" w:cs="Times New Roman"/>
          <w:color w:val="000000"/>
          <w:sz w:val="24"/>
          <w:szCs w:val="28"/>
        </w:rPr>
        <w:t xml:space="preserve"> художественного</w:t>
      </w:r>
      <w:r w:rsidR="00B04E91" w:rsidRPr="00D90974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D90974">
        <w:rPr>
          <w:rFonts w:ascii="Times New Roman" w:hAnsi="Times New Roman" w:cs="Times New Roman"/>
          <w:color w:val="000000"/>
          <w:sz w:val="24"/>
          <w:szCs w:val="28"/>
        </w:rPr>
        <w:t xml:space="preserve">мышления как основы творчества, формирование основ эстетической и художественной культуры. </w:t>
      </w:r>
    </w:p>
    <w:p w:rsidR="00D6769F" w:rsidRPr="00D90974" w:rsidRDefault="007C2977" w:rsidP="00AE3D02">
      <w:pPr>
        <w:pStyle w:val="af"/>
        <w:spacing w:before="0" w:beforeAutospacing="0" w:after="0" w:afterAutospacing="0"/>
        <w:ind w:left="0" w:right="-1"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D90974">
        <w:rPr>
          <w:rFonts w:ascii="Times New Roman" w:hAnsi="Times New Roman" w:cs="Times New Roman"/>
          <w:color w:val="000000"/>
          <w:sz w:val="24"/>
          <w:szCs w:val="28"/>
        </w:rPr>
        <w:t>В программе изобразительное искусство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</w:t>
      </w:r>
      <w:r w:rsidR="00B04E91" w:rsidRPr="00D90974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D90974">
        <w:rPr>
          <w:rFonts w:ascii="Times New Roman" w:hAnsi="Times New Roman" w:cs="Times New Roman"/>
          <w:color w:val="000000"/>
          <w:sz w:val="24"/>
          <w:szCs w:val="28"/>
        </w:rPr>
        <w:t xml:space="preserve">действительности. </w:t>
      </w:r>
    </w:p>
    <w:p w:rsidR="007C2977" w:rsidRPr="00D90974" w:rsidRDefault="007C2977" w:rsidP="00AE3D02">
      <w:pPr>
        <w:pStyle w:val="af"/>
        <w:spacing w:before="0" w:beforeAutospacing="0" w:after="0" w:afterAutospacing="0"/>
        <w:ind w:left="0" w:right="-1"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D90974">
        <w:rPr>
          <w:rFonts w:ascii="Times New Roman" w:hAnsi="Times New Roman" w:cs="Times New Roman"/>
          <w:color w:val="000000"/>
          <w:sz w:val="24"/>
          <w:szCs w:val="28"/>
        </w:rPr>
        <w:t>В разделе Рисунок обучающиеся освоят принципы перспективного построения пре</w:t>
      </w:r>
      <w:r w:rsidRPr="00D90974">
        <w:rPr>
          <w:rFonts w:ascii="Times New Roman" w:hAnsi="Times New Roman" w:cs="Times New Roman"/>
          <w:color w:val="000000"/>
          <w:sz w:val="24"/>
          <w:szCs w:val="28"/>
        </w:rPr>
        <w:t>д</w:t>
      </w:r>
      <w:r w:rsidRPr="00D90974">
        <w:rPr>
          <w:rFonts w:ascii="Times New Roman" w:hAnsi="Times New Roman" w:cs="Times New Roman"/>
          <w:color w:val="000000"/>
          <w:sz w:val="24"/>
          <w:szCs w:val="28"/>
        </w:rPr>
        <w:t>метов в пространстве, методику и техн</w:t>
      </w:r>
      <w:r w:rsidR="007B2332" w:rsidRPr="00D90974">
        <w:rPr>
          <w:rFonts w:ascii="Times New Roman" w:hAnsi="Times New Roman" w:cs="Times New Roman"/>
          <w:color w:val="000000"/>
          <w:sz w:val="24"/>
          <w:szCs w:val="28"/>
        </w:rPr>
        <w:t>ику выявления формы светотенью.</w:t>
      </w:r>
    </w:p>
    <w:p w:rsidR="007B2332" w:rsidRPr="00D90974" w:rsidRDefault="007C2977" w:rsidP="00AE3D02">
      <w:pPr>
        <w:pStyle w:val="af"/>
        <w:spacing w:before="0" w:beforeAutospacing="0" w:after="0" w:afterAutospacing="0"/>
        <w:ind w:left="0" w:right="-1"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D90974">
        <w:rPr>
          <w:rFonts w:ascii="Times New Roman" w:hAnsi="Times New Roman" w:cs="Times New Roman"/>
          <w:color w:val="000000"/>
          <w:sz w:val="24"/>
          <w:szCs w:val="28"/>
        </w:rPr>
        <w:t>В разделе Живопись - познакомятся с основами колористического построения прои</w:t>
      </w:r>
      <w:r w:rsidRPr="00D90974">
        <w:rPr>
          <w:rFonts w:ascii="Times New Roman" w:hAnsi="Times New Roman" w:cs="Times New Roman"/>
          <w:color w:val="000000"/>
          <w:sz w:val="24"/>
          <w:szCs w:val="28"/>
        </w:rPr>
        <w:t>з</w:t>
      </w:r>
      <w:r w:rsidRPr="00D90974">
        <w:rPr>
          <w:rFonts w:ascii="Times New Roman" w:hAnsi="Times New Roman" w:cs="Times New Roman"/>
          <w:color w:val="000000"/>
          <w:sz w:val="24"/>
          <w:szCs w:val="28"/>
        </w:rPr>
        <w:t>ведения. Изучат основные</w:t>
      </w:r>
      <w:r w:rsidR="00B04E91" w:rsidRPr="00D90974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D6769F" w:rsidRPr="00D90974">
        <w:rPr>
          <w:rFonts w:ascii="Times New Roman" w:hAnsi="Times New Roman" w:cs="Times New Roman"/>
          <w:color w:val="000000"/>
          <w:sz w:val="24"/>
          <w:szCs w:val="28"/>
        </w:rPr>
        <w:t xml:space="preserve">приемы работы </w:t>
      </w:r>
      <w:r w:rsidRPr="00D90974">
        <w:rPr>
          <w:rFonts w:ascii="Times New Roman" w:hAnsi="Times New Roman" w:cs="Times New Roman"/>
          <w:color w:val="000000"/>
          <w:sz w:val="24"/>
          <w:szCs w:val="28"/>
        </w:rPr>
        <w:t>акварель</w:t>
      </w:r>
      <w:r w:rsidR="00D6769F" w:rsidRPr="00D90974">
        <w:rPr>
          <w:rFonts w:ascii="Times New Roman" w:hAnsi="Times New Roman" w:cs="Times New Roman"/>
          <w:color w:val="000000"/>
          <w:sz w:val="24"/>
          <w:szCs w:val="28"/>
        </w:rPr>
        <w:t xml:space="preserve">ю и </w:t>
      </w:r>
      <w:r w:rsidRPr="00D90974">
        <w:rPr>
          <w:rFonts w:ascii="Times New Roman" w:hAnsi="Times New Roman" w:cs="Times New Roman"/>
          <w:color w:val="000000"/>
          <w:sz w:val="24"/>
          <w:szCs w:val="28"/>
        </w:rPr>
        <w:t>гуашь</w:t>
      </w:r>
      <w:r w:rsidR="00D6769F" w:rsidRPr="00D90974">
        <w:rPr>
          <w:rFonts w:ascii="Times New Roman" w:hAnsi="Times New Roman" w:cs="Times New Roman"/>
          <w:color w:val="000000"/>
          <w:sz w:val="24"/>
          <w:szCs w:val="28"/>
        </w:rPr>
        <w:t>ю</w:t>
      </w:r>
      <w:r w:rsidR="007B2332" w:rsidRPr="00D90974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7C2977" w:rsidRPr="00D90974" w:rsidRDefault="00D6769F" w:rsidP="00AE3D02">
      <w:pPr>
        <w:pStyle w:val="af"/>
        <w:spacing w:before="0" w:beforeAutospacing="0" w:after="0" w:afterAutospacing="0"/>
        <w:ind w:left="0" w:right="-1" w:firstLine="709"/>
        <w:rPr>
          <w:rFonts w:ascii="Times New Roman" w:hAnsi="Times New Roman" w:cs="Times New Roman"/>
          <w:sz w:val="24"/>
          <w:szCs w:val="28"/>
        </w:rPr>
      </w:pPr>
      <w:r w:rsidRPr="00D90974">
        <w:rPr>
          <w:rFonts w:ascii="Times New Roman" w:hAnsi="Times New Roman" w:cs="Times New Roman"/>
          <w:sz w:val="24"/>
          <w:szCs w:val="28"/>
        </w:rPr>
        <w:t>В р</w:t>
      </w:r>
      <w:r w:rsidR="007C2977" w:rsidRPr="00D90974">
        <w:rPr>
          <w:rFonts w:ascii="Times New Roman" w:hAnsi="Times New Roman" w:cs="Times New Roman"/>
          <w:sz w:val="24"/>
          <w:szCs w:val="28"/>
        </w:rPr>
        <w:t xml:space="preserve">азделе </w:t>
      </w:r>
      <w:r w:rsidRPr="00D90974">
        <w:rPr>
          <w:rFonts w:ascii="Times New Roman" w:hAnsi="Times New Roman" w:cs="Times New Roman"/>
          <w:sz w:val="24"/>
          <w:szCs w:val="28"/>
        </w:rPr>
        <w:t>тематическая композиция</w:t>
      </w:r>
      <w:r w:rsidR="007C2977" w:rsidRPr="00D90974">
        <w:rPr>
          <w:rFonts w:ascii="Times New Roman" w:hAnsi="Times New Roman" w:cs="Times New Roman"/>
          <w:sz w:val="24"/>
          <w:szCs w:val="28"/>
        </w:rPr>
        <w:t xml:space="preserve">, </w:t>
      </w:r>
      <w:r w:rsidRPr="00D90974">
        <w:rPr>
          <w:rFonts w:ascii="Times New Roman" w:hAnsi="Times New Roman" w:cs="Times New Roman"/>
          <w:sz w:val="24"/>
          <w:szCs w:val="28"/>
        </w:rPr>
        <w:t>обучающиеся овладеют основами композицио</w:t>
      </w:r>
      <w:r w:rsidRPr="00D90974">
        <w:rPr>
          <w:rFonts w:ascii="Times New Roman" w:hAnsi="Times New Roman" w:cs="Times New Roman"/>
          <w:sz w:val="24"/>
          <w:szCs w:val="28"/>
        </w:rPr>
        <w:t>н</w:t>
      </w:r>
      <w:r w:rsidRPr="00D90974">
        <w:rPr>
          <w:rFonts w:ascii="Times New Roman" w:hAnsi="Times New Roman" w:cs="Times New Roman"/>
          <w:sz w:val="24"/>
          <w:szCs w:val="28"/>
        </w:rPr>
        <w:t>ной грамоты, умением использовать в работе</w:t>
      </w:r>
      <w:r w:rsidR="000561B1" w:rsidRPr="00D90974">
        <w:rPr>
          <w:rFonts w:ascii="Times New Roman" w:hAnsi="Times New Roman" w:cs="Times New Roman"/>
          <w:sz w:val="24"/>
          <w:szCs w:val="28"/>
        </w:rPr>
        <w:t xml:space="preserve"> основные законы и правила композиции</w:t>
      </w:r>
      <w:r w:rsidR="00D94ADC" w:rsidRPr="00D90974">
        <w:rPr>
          <w:rFonts w:ascii="Times New Roman" w:hAnsi="Times New Roman" w:cs="Times New Roman"/>
          <w:sz w:val="24"/>
          <w:szCs w:val="28"/>
        </w:rPr>
        <w:t>.</w:t>
      </w:r>
    </w:p>
    <w:p w:rsidR="007B2332" w:rsidRPr="00D90974" w:rsidRDefault="00D6769F" w:rsidP="00AE3D02">
      <w:pPr>
        <w:pStyle w:val="af"/>
        <w:spacing w:before="0" w:beforeAutospacing="0" w:after="0" w:afterAutospacing="0"/>
        <w:ind w:left="0" w:right="-1" w:firstLine="709"/>
        <w:rPr>
          <w:rFonts w:ascii="Times New Roman" w:hAnsi="Times New Roman" w:cs="Times New Roman"/>
          <w:sz w:val="24"/>
          <w:szCs w:val="28"/>
        </w:rPr>
      </w:pPr>
      <w:r w:rsidRPr="00D90974">
        <w:rPr>
          <w:rFonts w:ascii="Times New Roman" w:hAnsi="Times New Roman" w:cs="Times New Roman"/>
          <w:sz w:val="24"/>
          <w:szCs w:val="28"/>
        </w:rPr>
        <w:t>В разделе Скульптура</w:t>
      </w:r>
      <w:r w:rsidR="00BD44B5" w:rsidRPr="00D90974">
        <w:rPr>
          <w:rFonts w:ascii="Times New Roman" w:hAnsi="Times New Roman" w:cs="Times New Roman"/>
          <w:sz w:val="24"/>
          <w:szCs w:val="28"/>
        </w:rPr>
        <w:t xml:space="preserve"> – обучающиеся</w:t>
      </w:r>
      <w:r w:rsidR="00B04E91" w:rsidRPr="00D90974">
        <w:rPr>
          <w:rFonts w:ascii="Times New Roman" w:hAnsi="Times New Roman" w:cs="Times New Roman"/>
          <w:sz w:val="24"/>
          <w:szCs w:val="28"/>
        </w:rPr>
        <w:t xml:space="preserve"> </w:t>
      </w:r>
      <w:r w:rsidR="00BD44B5" w:rsidRPr="00D90974">
        <w:rPr>
          <w:rFonts w:ascii="Times New Roman" w:hAnsi="Times New Roman" w:cs="Times New Roman"/>
          <w:sz w:val="24"/>
          <w:szCs w:val="28"/>
        </w:rPr>
        <w:t>научатся владеть основными выразительными средствами</w:t>
      </w:r>
      <w:r w:rsidR="00B04E91" w:rsidRPr="00D90974">
        <w:rPr>
          <w:rFonts w:ascii="Times New Roman" w:hAnsi="Times New Roman" w:cs="Times New Roman"/>
          <w:sz w:val="24"/>
          <w:szCs w:val="28"/>
        </w:rPr>
        <w:t xml:space="preserve"> </w:t>
      </w:r>
      <w:r w:rsidR="00BD44B5" w:rsidRPr="00D90974">
        <w:rPr>
          <w:rFonts w:ascii="Times New Roman" w:hAnsi="Times New Roman" w:cs="Times New Roman"/>
          <w:sz w:val="24"/>
          <w:szCs w:val="28"/>
        </w:rPr>
        <w:t>скульптуры</w:t>
      </w:r>
      <w:r w:rsidRPr="00D90974">
        <w:rPr>
          <w:rFonts w:ascii="Times New Roman" w:hAnsi="Times New Roman" w:cs="Times New Roman"/>
          <w:sz w:val="24"/>
          <w:szCs w:val="28"/>
        </w:rPr>
        <w:t xml:space="preserve"> </w:t>
      </w:r>
      <w:r w:rsidR="00BD44B5" w:rsidRPr="00D90974">
        <w:rPr>
          <w:rFonts w:ascii="Times New Roman" w:hAnsi="Times New Roman" w:cs="Times New Roman"/>
          <w:sz w:val="24"/>
          <w:szCs w:val="28"/>
        </w:rPr>
        <w:t>– объемом и материалом. Смогут</w:t>
      </w:r>
      <w:r w:rsidR="00B04E91" w:rsidRPr="00D90974">
        <w:rPr>
          <w:rFonts w:ascii="Times New Roman" w:hAnsi="Times New Roman" w:cs="Times New Roman"/>
          <w:sz w:val="24"/>
          <w:szCs w:val="28"/>
        </w:rPr>
        <w:t xml:space="preserve"> </w:t>
      </w:r>
      <w:r w:rsidR="00BD44B5" w:rsidRPr="00D90974">
        <w:rPr>
          <w:rFonts w:ascii="Times New Roman" w:hAnsi="Times New Roman" w:cs="Times New Roman"/>
          <w:sz w:val="24"/>
          <w:szCs w:val="28"/>
        </w:rPr>
        <w:t>выявлять</w:t>
      </w:r>
      <w:r w:rsidRPr="00D90974">
        <w:rPr>
          <w:rFonts w:ascii="Times New Roman" w:hAnsi="Times New Roman" w:cs="Times New Roman"/>
          <w:sz w:val="24"/>
          <w:szCs w:val="28"/>
        </w:rPr>
        <w:t xml:space="preserve"> особенности круглой скульптуры и ре</w:t>
      </w:r>
      <w:r w:rsidR="00BD44B5" w:rsidRPr="00D90974">
        <w:rPr>
          <w:rFonts w:ascii="Times New Roman" w:hAnsi="Times New Roman" w:cs="Times New Roman"/>
          <w:sz w:val="24"/>
          <w:szCs w:val="28"/>
        </w:rPr>
        <w:t>льефа, их назначение и варианты</w:t>
      </w:r>
      <w:r w:rsidRPr="00D90974">
        <w:rPr>
          <w:rFonts w:ascii="Times New Roman" w:hAnsi="Times New Roman" w:cs="Times New Roman"/>
          <w:sz w:val="24"/>
          <w:szCs w:val="28"/>
        </w:rPr>
        <w:t xml:space="preserve"> приемов лепки</w:t>
      </w:r>
      <w:r w:rsidR="007B2332" w:rsidRPr="00D90974">
        <w:rPr>
          <w:rFonts w:ascii="Times New Roman" w:hAnsi="Times New Roman" w:cs="Times New Roman"/>
          <w:sz w:val="24"/>
          <w:szCs w:val="28"/>
        </w:rPr>
        <w:t>.</w:t>
      </w:r>
    </w:p>
    <w:p w:rsidR="007B2332" w:rsidRPr="00D90974" w:rsidRDefault="00D6769F" w:rsidP="00AE3D02">
      <w:pPr>
        <w:pStyle w:val="af"/>
        <w:spacing w:before="0" w:beforeAutospacing="0" w:after="0" w:afterAutospacing="0"/>
        <w:ind w:left="0" w:right="-1" w:firstLine="709"/>
        <w:rPr>
          <w:rFonts w:ascii="Times New Roman" w:hAnsi="Times New Roman" w:cs="Times New Roman"/>
          <w:sz w:val="24"/>
          <w:szCs w:val="28"/>
        </w:rPr>
      </w:pPr>
      <w:r w:rsidRPr="00D90974">
        <w:rPr>
          <w:rFonts w:ascii="Times New Roman" w:hAnsi="Times New Roman" w:cs="Times New Roman"/>
          <w:sz w:val="24"/>
          <w:szCs w:val="28"/>
        </w:rPr>
        <w:t>В разделе История искусства – обучающиеся получат необходимые знания по видам и жанрам изобразительного искусства, познакомятся с отечественным</w:t>
      </w:r>
      <w:r w:rsidR="00BD44B5" w:rsidRPr="00D90974">
        <w:rPr>
          <w:rFonts w:ascii="Times New Roman" w:hAnsi="Times New Roman" w:cs="Times New Roman"/>
          <w:sz w:val="24"/>
          <w:szCs w:val="28"/>
        </w:rPr>
        <w:t xml:space="preserve"> и зарубежным иску</w:t>
      </w:r>
      <w:r w:rsidR="00BD44B5" w:rsidRPr="00D90974">
        <w:rPr>
          <w:rFonts w:ascii="Times New Roman" w:hAnsi="Times New Roman" w:cs="Times New Roman"/>
          <w:sz w:val="24"/>
          <w:szCs w:val="28"/>
        </w:rPr>
        <w:t>с</w:t>
      </w:r>
      <w:r w:rsidR="00BD44B5" w:rsidRPr="00D90974">
        <w:rPr>
          <w:rFonts w:ascii="Times New Roman" w:hAnsi="Times New Roman" w:cs="Times New Roman"/>
          <w:sz w:val="24"/>
          <w:szCs w:val="28"/>
        </w:rPr>
        <w:t>ством</w:t>
      </w:r>
      <w:r w:rsidR="007B2332" w:rsidRPr="00D90974">
        <w:rPr>
          <w:rFonts w:ascii="Times New Roman" w:hAnsi="Times New Roman" w:cs="Times New Roman"/>
          <w:sz w:val="24"/>
          <w:szCs w:val="28"/>
        </w:rPr>
        <w:t>.</w:t>
      </w:r>
    </w:p>
    <w:p w:rsidR="00232DC4" w:rsidRPr="00D90974" w:rsidRDefault="007C2977" w:rsidP="00AE3D02">
      <w:pPr>
        <w:pStyle w:val="af"/>
        <w:spacing w:before="0" w:beforeAutospacing="0" w:after="0" w:afterAutospacing="0"/>
        <w:ind w:left="0" w:right="-1" w:firstLine="709"/>
        <w:rPr>
          <w:rFonts w:ascii="Times New Roman" w:hAnsi="Times New Roman" w:cs="Times New Roman"/>
          <w:sz w:val="24"/>
          <w:szCs w:val="28"/>
        </w:rPr>
      </w:pPr>
      <w:r w:rsidRPr="00D90974">
        <w:rPr>
          <w:rFonts w:ascii="Times New Roman" w:hAnsi="Times New Roman" w:cs="Times New Roman"/>
          <w:sz w:val="24"/>
          <w:szCs w:val="28"/>
        </w:rPr>
        <w:t>Програм</w:t>
      </w:r>
      <w:r w:rsidR="00FF26FA" w:rsidRPr="00D90974">
        <w:rPr>
          <w:rFonts w:ascii="Times New Roman" w:hAnsi="Times New Roman" w:cs="Times New Roman"/>
          <w:sz w:val="24"/>
          <w:szCs w:val="28"/>
        </w:rPr>
        <w:t>ма позволяет учитывать различную степень развития и уровень</w:t>
      </w:r>
      <w:r w:rsidR="00B04E91" w:rsidRPr="00D90974">
        <w:rPr>
          <w:rFonts w:ascii="Times New Roman" w:hAnsi="Times New Roman" w:cs="Times New Roman"/>
          <w:sz w:val="24"/>
          <w:szCs w:val="28"/>
        </w:rPr>
        <w:t xml:space="preserve"> </w:t>
      </w:r>
      <w:r w:rsidR="00683842" w:rsidRPr="00D90974">
        <w:rPr>
          <w:rFonts w:ascii="Times New Roman" w:hAnsi="Times New Roman" w:cs="Times New Roman"/>
          <w:sz w:val="24"/>
          <w:szCs w:val="28"/>
        </w:rPr>
        <w:t xml:space="preserve">освоенности содержания </w:t>
      </w:r>
      <w:r w:rsidRPr="00D90974">
        <w:rPr>
          <w:rFonts w:ascii="Times New Roman" w:hAnsi="Times New Roman" w:cs="Times New Roman"/>
          <w:sz w:val="24"/>
          <w:szCs w:val="28"/>
        </w:rPr>
        <w:t>детьми, предлаг</w:t>
      </w:r>
      <w:r w:rsidR="00FF26FA" w:rsidRPr="00D90974">
        <w:rPr>
          <w:rFonts w:ascii="Times New Roman" w:hAnsi="Times New Roman" w:cs="Times New Roman"/>
          <w:sz w:val="24"/>
          <w:szCs w:val="28"/>
        </w:rPr>
        <w:t>ая комплексную последовательность усложнения</w:t>
      </w:r>
      <w:r w:rsidR="00B04E91" w:rsidRPr="00D90974">
        <w:rPr>
          <w:rFonts w:ascii="Times New Roman" w:hAnsi="Times New Roman" w:cs="Times New Roman"/>
          <w:sz w:val="24"/>
          <w:szCs w:val="28"/>
        </w:rPr>
        <w:t xml:space="preserve"> </w:t>
      </w:r>
      <w:r w:rsidRPr="00D90974">
        <w:rPr>
          <w:rFonts w:ascii="Times New Roman" w:hAnsi="Times New Roman" w:cs="Times New Roman"/>
          <w:sz w:val="24"/>
          <w:szCs w:val="28"/>
        </w:rPr>
        <w:t>краткосрочных</w:t>
      </w:r>
      <w:r w:rsidR="00FF26FA" w:rsidRPr="00D90974">
        <w:rPr>
          <w:rFonts w:ascii="Times New Roman" w:hAnsi="Times New Roman" w:cs="Times New Roman"/>
          <w:sz w:val="24"/>
          <w:szCs w:val="28"/>
        </w:rPr>
        <w:t xml:space="preserve"> и более длительных</w:t>
      </w:r>
      <w:r w:rsidRPr="00D90974">
        <w:rPr>
          <w:rFonts w:ascii="Times New Roman" w:hAnsi="Times New Roman" w:cs="Times New Roman"/>
          <w:sz w:val="24"/>
          <w:szCs w:val="28"/>
        </w:rPr>
        <w:t xml:space="preserve"> уч</w:t>
      </w:r>
      <w:r w:rsidR="00FF26FA" w:rsidRPr="00D90974">
        <w:rPr>
          <w:rFonts w:ascii="Times New Roman" w:hAnsi="Times New Roman" w:cs="Times New Roman"/>
          <w:sz w:val="24"/>
          <w:szCs w:val="28"/>
        </w:rPr>
        <w:t>ебных заданий</w:t>
      </w:r>
    </w:p>
    <w:p w:rsidR="007C2977" w:rsidRPr="00D90974" w:rsidRDefault="00FF26FA" w:rsidP="00AE3D02">
      <w:pPr>
        <w:pStyle w:val="af"/>
        <w:spacing w:before="0" w:beforeAutospacing="0" w:after="0" w:afterAutospacing="0"/>
        <w:ind w:left="0" w:right="-1" w:firstLine="709"/>
        <w:rPr>
          <w:rFonts w:ascii="Times New Roman" w:hAnsi="Times New Roman" w:cs="Times New Roman"/>
          <w:sz w:val="24"/>
          <w:szCs w:val="28"/>
        </w:rPr>
      </w:pPr>
      <w:r w:rsidRPr="00D90974">
        <w:rPr>
          <w:rFonts w:ascii="Times New Roman" w:hAnsi="Times New Roman" w:cs="Times New Roman"/>
          <w:sz w:val="24"/>
          <w:szCs w:val="28"/>
        </w:rPr>
        <w:t>Особенности</w:t>
      </w:r>
      <w:r w:rsidR="007F56F5" w:rsidRPr="00D90974">
        <w:rPr>
          <w:rFonts w:ascii="Times New Roman" w:hAnsi="Times New Roman" w:cs="Times New Roman"/>
          <w:sz w:val="24"/>
          <w:szCs w:val="28"/>
        </w:rPr>
        <w:t xml:space="preserve"> содержания программы позволяю</w:t>
      </w:r>
      <w:r w:rsidR="007C2977" w:rsidRPr="00D90974">
        <w:rPr>
          <w:rFonts w:ascii="Times New Roman" w:hAnsi="Times New Roman" w:cs="Times New Roman"/>
          <w:sz w:val="24"/>
          <w:szCs w:val="28"/>
        </w:rPr>
        <w:t>т расширить и дополнить возможности образовательной обла</w:t>
      </w:r>
      <w:r w:rsidR="007F56F5" w:rsidRPr="00D90974">
        <w:rPr>
          <w:rFonts w:ascii="Times New Roman" w:hAnsi="Times New Roman" w:cs="Times New Roman"/>
          <w:sz w:val="24"/>
          <w:szCs w:val="28"/>
        </w:rPr>
        <w:t>сти «искусство»</w:t>
      </w:r>
      <w:r w:rsidR="007C2977" w:rsidRPr="00D90974">
        <w:rPr>
          <w:rFonts w:ascii="Times New Roman" w:hAnsi="Times New Roman" w:cs="Times New Roman"/>
          <w:sz w:val="24"/>
          <w:szCs w:val="28"/>
        </w:rPr>
        <w:t xml:space="preserve">, полученные в </w:t>
      </w:r>
      <w:r w:rsidR="003C42FC" w:rsidRPr="00D90974">
        <w:rPr>
          <w:rFonts w:ascii="Times New Roman" w:hAnsi="Times New Roman" w:cs="Times New Roman"/>
          <w:sz w:val="24"/>
          <w:szCs w:val="28"/>
        </w:rPr>
        <w:t xml:space="preserve">школе на </w:t>
      </w:r>
      <w:r w:rsidR="000214B9" w:rsidRPr="00D90974">
        <w:rPr>
          <w:rFonts w:ascii="Times New Roman" w:hAnsi="Times New Roman" w:cs="Times New Roman"/>
          <w:sz w:val="24"/>
          <w:szCs w:val="28"/>
        </w:rPr>
        <w:t>занятиях</w:t>
      </w:r>
      <w:r w:rsidR="003C42FC" w:rsidRPr="00D90974">
        <w:rPr>
          <w:rFonts w:ascii="Times New Roman" w:hAnsi="Times New Roman" w:cs="Times New Roman"/>
          <w:sz w:val="24"/>
          <w:szCs w:val="28"/>
        </w:rPr>
        <w:t xml:space="preserve"> ИЗО.</w:t>
      </w:r>
    </w:p>
    <w:p w:rsidR="000024FE" w:rsidRPr="00D90974" w:rsidRDefault="007C2977" w:rsidP="00AE3D02">
      <w:pPr>
        <w:pStyle w:val="af"/>
        <w:spacing w:before="0" w:beforeAutospacing="0" w:after="0" w:afterAutospacing="0"/>
        <w:ind w:left="0" w:right="-1" w:firstLine="709"/>
        <w:rPr>
          <w:rFonts w:ascii="Times New Roman" w:hAnsi="Times New Roman" w:cs="Times New Roman"/>
          <w:sz w:val="24"/>
          <w:szCs w:val="28"/>
        </w:rPr>
      </w:pPr>
      <w:r w:rsidRPr="00D90974">
        <w:rPr>
          <w:rFonts w:ascii="Times New Roman" w:hAnsi="Times New Roman" w:cs="Times New Roman"/>
          <w:sz w:val="24"/>
          <w:szCs w:val="28"/>
        </w:rPr>
        <w:t xml:space="preserve">Условно курс разделен на 3 уровня сложности содержания материала программы: ознакомительный, базовый, продвинутый. </w:t>
      </w:r>
    </w:p>
    <w:p w:rsidR="007C2977" w:rsidRPr="00D90974" w:rsidRDefault="007C2977" w:rsidP="00AE3D02">
      <w:pPr>
        <w:pStyle w:val="af"/>
        <w:spacing w:before="0" w:beforeAutospacing="0" w:after="0" w:afterAutospacing="0"/>
        <w:ind w:left="0" w:right="-1" w:firstLine="709"/>
        <w:rPr>
          <w:rFonts w:ascii="Times New Roman" w:hAnsi="Times New Roman" w:cs="Times New Roman"/>
          <w:sz w:val="24"/>
          <w:szCs w:val="28"/>
        </w:rPr>
      </w:pPr>
      <w:r w:rsidRPr="00D90974">
        <w:rPr>
          <w:rFonts w:ascii="Times New Roman" w:hAnsi="Times New Roman" w:cs="Times New Roman"/>
          <w:sz w:val="24"/>
          <w:szCs w:val="28"/>
        </w:rPr>
        <w:t>Программа реализуется в творческом объединении «</w:t>
      </w:r>
      <w:r w:rsidR="000024FE" w:rsidRPr="00D90974">
        <w:rPr>
          <w:rFonts w:ascii="Times New Roman" w:hAnsi="Times New Roman" w:cs="Times New Roman"/>
          <w:sz w:val="24"/>
          <w:szCs w:val="28"/>
        </w:rPr>
        <w:t>Разноцветный мир</w:t>
      </w:r>
      <w:r w:rsidRPr="00D90974">
        <w:rPr>
          <w:rFonts w:ascii="Times New Roman" w:hAnsi="Times New Roman" w:cs="Times New Roman"/>
          <w:sz w:val="24"/>
          <w:szCs w:val="28"/>
        </w:rPr>
        <w:t xml:space="preserve">» </w:t>
      </w:r>
      <w:r w:rsidR="00EC3CA4" w:rsidRPr="00D90974">
        <w:rPr>
          <w:rFonts w:ascii="Times New Roman" w:hAnsi="Times New Roman" w:cs="Times New Roman"/>
          <w:sz w:val="24"/>
          <w:szCs w:val="28"/>
        </w:rPr>
        <w:t>«</w:t>
      </w:r>
      <w:r w:rsidRPr="00D90974">
        <w:rPr>
          <w:rFonts w:ascii="Times New Roman" w:hAnsi="Times New Roman" w:cs="Times New Roman"/>
          <w:sz w:val="24"/>
          <w:szCs w:val="28"/>
        </w:rPr>
        <w:t>Дворца творчества детей и молодежи</w:t>
      </w:r>
      <w:r w:rsidR="00EC3CA4" w:rsidRPr="00D90974">
        <w:rPr>
          <w:rFonts w:ascii="Times New Roman" w:hAnsi="Times New Roman" w:cs="Times New Roman"/>
          <w:sz w:val="24"/>
          <w:szCs w:val="28"/>
        </w:rPr>
        <w:t>»</w:t>
      </w:r>
      <w:r w:rsidRPr="00D90974">
        <w:rPr>
          <w:rFonts w:ascii="Times New Roman" w:hAnsi="Times New Roman" w:cs="Times New Roman"/>
          <w:sz w:val="24"/>
          <w:szCs w:val="28"/>
        </w:rPr>
        <w:t>. Ежегодно дополняется и перерабатывается с учетом измен</w:t>
      </w:r>
      <w:r w:rsidRPr="00D90974">
        <w:rPr>
          <w:rFonts w:ascii="Times New Roman" w:hAnsi="Times New Roman" w:cs="Times New Roman"/>
          <w:sz w:val="24"/>
          <w:szCs w:val="28"/>
        </w:rPr>
        <w:t>я</w:t>
      </w:r>
      <w:r w:rsidRPr="00D90974">
        <w:rPr>
          <w:rFonts w:ascii="Times New Roman" w:hAnsi="Times New Roman" w:cs="Times New Roman"/>
          <w:sz w:val="24"/>
          <w:szCs w:val="28"/>
        </w:rPr>
        <w:t>ющегося контингента обучающихся, запроса родителей и социума, изменений в гос. Полит</w:t>
      </w:r>
      <w:r w:rsidRPr="00D90974">
        <w:rPr>
          <w:rFonts w:ascii="Times New Roman" w:hAnsi="Times New Roman" w:cs="Times New Roman"/>
          <w:sz w:val="24"/>
          <w:szCs w:val="28"/>
        </w:rPr>
        <w:t>и</w:t>
      </w:r>
      <w:r w:rsidRPr="00D90974">
        <w:rPr>
          <w:rFonts w:ascii="Times New Roman" w:hAnsi="Times New Roman" w:cs="Times New Roman"/>
          <w:sz w:val="24"/>
          <w:szCs w:val="28"/>
        </w:rPr>
        <w:t>ке в области дополнительного образования</w:t>
      </w:r>
      <w:r w:rsidR="00673D14" w:rsidRPr="00D90974">
        <w:rPr>
          <w:rFonts w:ascii="Times New Roman" w:hAnsi="Times New Roman" w:cs="Times New Roman"/>
          <w:sz w:val="24"/>
          <w:szCs w:val="28"/>
        </w:rPr>
        <w:t>.</w:t>
      </w:r>
      <w:r w:rsidRPr="00D9097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D3B73" w:rsidRPr="007C03E6" w:rsidRDefault="00B04E91" w:rsidP="00157C98">
      <w:pPr>
        <w:pStyle w:val="3"/>
        <w:ind w:right="-1"/>
        <w:rPr>
          <w:rStyle w:val="ad"/>
          <w:i w:val="0"/>
          <w:iCs w:val="0"/>
          <w:sz w:val="28"/>
          <w:lang w:val="ru-RU"/>
        </w:rPr>
      </w:pPr>
      <w:bookmarkStart w:id="8" w:name="_Toc72164740"/>
      <w:r w:rsidRPr="007C03E6">
        <w:rPr>
          <w:rStyle w:val="ad"/>
          <w:i w:val="0"/>
          <w:iCs w:val="0"/>
          <w:sz w:val="28"/>
          <w:lang w:val="ru-RU"/>
        </w:rPr>
        <w:t>Актуальность программы</w:t>
      </w:r>
      <w:bookmarkEnd w:id="8"/>
    </w:p>
    <w:p w:rsidR="008A61F6" w:rsidRPr="00D90974" w:rsidRDefault="00683842" w:rsidP="00157C98">
      <w:pPr>
        <w:ind w:right="-1"/>
        <w:rPr>
          <w:rFonts w:cs="Times New Roman"/>
          <w:lang w:val="ru-RU"/>
        </w:rPr>
      </w:pPr>
      <w:r w:rsidRPr="00D90974">
        <w:rPr>
          <w:rFonts w:cs="Times New Roman"/>
          <w:lang w:val="ru-RU"/>
        </w:rPr>
        <w:t>Акту</w:t>
      </w:r>
      <w:r w:rsidR="008A61F6" w:rsidRPr="00D90974">
        <w:rPr>
          <w:rFonts w:cs="Times New Roman"/>
          <w:lang w:val="ru-RU"/>
        </w:rPr>
        <w:t>альность программы «Разноцветный мир» связана с требованиями, сформулир</w:t>
      </w:r>
      <w:r w:rsidR="008A61F6" w:rsidRPr="00D90974">
        <w:rPr>
          <w:rFonts w:cs="Times New Roman"/>
          <w:lang w:val="ru-RU"/>
        </w:rPr>
        <w:t>о</w:t>
      </w:r>
      <w:r w:rsidR="008A61F6" w:rsidRPr="00D90974">
        <w:rPr>
          <w:rFonts w:cs="Times New Roman"/>
          <w:lang w:val="ru-RU"/>
        </w:rPr>
        <w:t>ванными</w:t>
      </w:r>
      <w:r w:rsidR="007543A5" w:rsidRPr="00D90974">
        <w:rPr>
          <w:rFonts w:cs="Times New Roman"/>
          <w:lang w:val="ru-RU"/>
        </w:rPr>
        <w:t xml:space="preserve"> в статье 75 Федерального закона Российской Федера</w:t>
      </w:r>
      <w:r w:rsidRPr="00D90974">
        <w:rPr>
          <w:rFonts w:cs="Times New Roman"/>
          <w:lang w:val="ru-RU"/>
        </w:rPr>
        <w:t>ции от 29.12.2012 г. № 273 «Об о</w:t>
      </w:r>
      <w:r w:rsidR="007543A5" w:rsidRPr="00D90974">
        <w:rPr>
          <w:rFonts w:cs="Times New Roman"/>
          <w:lang w:val="ru-RU"/>
        </w:rPr>
        <w:t>бразовании в Российской Федерации» о том, что дополнительное образование детей должно быть направлено на формирование и развитие творческих способностей детей, формиров</w:t>
      </w:r>
      <w:r w:rsidR="007543A5" w:rsidRPr="00D90974">
        <w:rPr>
          <w:rFonts w:cs="Times New Roman"/>
          <w:lang w:val="ru-RU"/>
        </w:rPr>
        <w:t>а</w:t>
      </w:r>
      <w:r w:rsidR="007543A5" w:rsidRPr="00D90974">
        <w:rPr>
          <w:rFonts w:cs="Times New Roman"/>
          <w:lang w:val="ru-RU"/>
        </w:rPr>
        <w:t>ние культуры и организацию их свободного времени.</w:t>
      </w:r>
    </w:p>
    <w:p w:rsidR="007543A5" w:rsidRPr="00D90974" w:rsidRDefault="007543A5" w:rsidP="007B04B3">
      <w:pPr>
        <w:ind w:right="-1"/>
        <w:rPr>
          <w:rFonts w:cs="Times New Roman"/>
          <w:lang w:val="ru-RU"/>
        </w:rPr>
      </w:pPr>
      <w:r w:rsidRPr="00D90974">
        <w:rPr>
          <w:rFonts w:cs="Times New Roman"/>
          <w:lang w:val="ru-RU"/>
        </w:rPr>
        <w:t>Дополнительное образование детей должно обеспечивать их адаптацию к жизни в обществе, профессиональную ориентацию, а также выявление и поддержку детей с выда</w:t>
      </w:r>
      <w:r w:rsidRPr="00D90974">
        <w:rPr>
          <w:rFonts w:cs="Times New Roman"/>
          <w:lang w:val="ru-RU"/>
        </w:rPr>
        <w:t>ю</w:t>
      </w:r>
      <w:r w:rsidRPr="00D90974">
        <w:rPr>
          <w:rFonts w:cs="Times New Roman"/>
          <w:lang w:val="ru-RU"/>
        </w:rPr>
        <w:t>щимися способностями.</w:t>
      </w:r>
    </w:p>
    <w:p w:rsidR="007543A5" w:rsidRPr="00D90974" w:rsidRDefault="007543A5" w:rsidP="007B04B3">
      <w:pPr>
        <w:ind w:right="-1"/>
        <w:rPr>
          <w:rFonts w:cs="Times New Roman"/>
          <w:lang w:val="ru-RU"/>
        </w:rPr>
      </w:pPr>
      <w:r w:rsidRPr="00D90974">
        <w:rPr>
          <w:rFonts w:cs="Times New Roman"/>
          <w:lang w:val="ru-RU"/>
        </w:rPr>
        <w:lastRenderedPageBreak/>
        <w:t>Актуальность данной программы определяют</w:t>
      </w:r>
      <w:r w:rsidR="00683842" w:rsidRPr="00D90974">
        <w:rPr>
          <w:rFonts w:cs="Times New Roman"/>
          <w:lang w:val="ru-RU"/>
        </w:rPr>
        <w:t>,</w:t>
      </w:r>
      <w:r w:rsidRPr="00D90974">
        <w:rPr>
          <w:rFonts w:cs="Times New Roman"/>
          <w:lang w:val="ru-RU"/>
        </w:rPr>
        <w:t xml:space="preserve"> с одной стороны, со</w:t>
      </w:r>
      <w:r w:rsidR="007B2332" w:rsidRPr="00D90974">
        <w:rPr>
          <w:rFonts w:cs="Times New Roman"/>
          <w:lang w:val="ru-RU"/>
        </w:rPr>
        <w:t>циальный заказ</w:t>
      </w:r>
      <w:r w:rsidR="00B02C3D" w:rsidRPr="00D90974">
        <w:rPr>
          <w:rFonts w:cs="Times New Roman"/>
          <w:lang w:val="ru-RU"/>
        </w:rPr>
        <w:t xml:space="preserve"> на </w:t>
      </w:r>
      <w:r w:rsidR="007B2332" w:rsidRPr="00D90974">
        <w:rPr>
          <w:rFonts w:cs="Times New Roman"/>
          <w:lang w:val="ru-RU"/>
        </w:rPr>
        <w:t>формирование</w:t>
      </w:r>
      <w:r w:rsidR="00B02C3D" w:rsidRPr="00D90974">
        <w:rPr>
          <w:rFonts w:cs="Times New Roman"/>
          <w:lang w:val="ru-RU"/>
        </w:rPr>
        <w:t xml:space="preserve"> компетентной творческой личности, высокого интеллекта и духовности через изобразительное искус</w:t>
      </w:r>
      <w:r w:rsidR="00921A1F" w:rsidRPr="00D90974">
        <w:rPr>
          <w:rFonts w:cs="Times New Roman"/>
          <w:lang w:val="ru-RU"/>
        </w:rPr>
        <w:t>ство</w:t>
      </w:r>
      <w:r w:rsidRPr="00D90974">
        <w:rPr>
          <w:rFonts w:cs="Times New Roman"/>
          <w:lang w:val="ru-RU"/>
        </w:rPr>
        <w:t>. С другой стороны - потребности детей в творческом самовыр</w:t>
      </w:r>
      <w:r w:rsidRPr="00D90974">
        <w:rPr>
          <w:rFonts w:cs="Times New Roman"/>
          <w:lang w:val="ru-RU"/>
        </w:rPr>
        <w:t>а</w:t>
      </w:r>
      <w:r w:rsidRPr="00D90974">
        <w:rPr>
          <w:rFonts w:cs="Times New Roman"/>
          <w:lang w:val="ru-RU"/>
        </w:rPr>
        <w:t xml:space="preserve">жении и </w:t>
      </w:r>
      <w:r w:rsidR="006956DB" w:rsidRPr="00D90974">
        <w:rPr>
          <w:rFonts w:cs="Times New Roman"/>
          <w:lang w:val="ru-RU"/>
        </w:rPr>
        <w:t>возможности предпрофессиональной ориен</w:t>
      </w:r>
      <w:r w:rsidR="0007049E" w:rsidRPr="00D90974">
        <w:rPr>
          <w:rFonts w:cs="Times New Roman"/>
          <w:lang w:val="ru-RU"/>
        </w:rPr>
        <w:t>т</w:t>
      </w:r>
      <w:r w:rsidR="006956DB" w:rsidRPr="00D90974">
        <w:rPr>
          <w:rFonts w:cs="Times New Roman"/>
          <w:lang w:val="ru-RU"/>
        </w:rPr>
        <w:t>ации.</w:t>
      </w:r>
    </w:p>
    <w:p w:rsidR="007543A5" w:rsidRPr="00D90974" w:rsidRDefault="0007049E" w:rsidP="007B04B3">
      <w:pPr>
        <w:ind w:right="-1"/>
        <w:rPr>
          <w:rFonts w:cs="Times New Roman"/>
          <w:lang w:val="ru-RU"/>
        </w:rPr>
      </w:pPr>
      <w:r w:rsidRPr="00D90974">
        <w:rPr>
          <w:rFonts w:cs="Times New Roman"/>
          <w:lang w:val="ru-RU"/>
        </w:rPr>
        <w:t>О</w:t>
      </w:r>
      <w:r w:rsidR="007543A5" w:rsidRPr="00D90974">
        <w:rPr>
          <w:rFonts w:cs="Times New Roman"/>
          <w:lang w:val="ru-RU"/>
        </w:rPr>
        <w:t>бщеобразовательная общеразвивающая программа «Разноцветный мир»</w:t>
      </w:r>
      <w:r w:rsidRPr="00D90974">
        <w:rPr>
          <w:rFonts w:cs="Times New Roman"/>
          <w:lang w:val="ru-RU"/>
        </w:rPr>
        <w:t xml:space="preserve">, </w:t>
      </w:r>
      <w:r w:rsidR="00161840" w:rsidRPr="00D90974">
        <w:rPr>
          <w:rFonts w:cs="Times New Roman"/>
          <w:lang w:val="ru-RU"/>
        </w:rPr>
        <w:t>являясь профессионально</w:t>
      </w:r>
      <w:r w:rsidR="00232DC4" w:rsidRPr="00D90974">
        <w:rPr>
          <w:rFonts w:cs="Times New Roman"/>
          <w:lang w:val="ru-RU"/>
        </w:rPr>
        <w:t>-</w:t>
      </w:r>
      <w:r w:rsidR="00161840" w:rsidRPr="00D90974">
        <w:rPr>
          <w:rFonts w:cs="Times New Roman"/>
          <w:lang w:val="ru-RU"/>
        </w:rPr>
        <w:t>ориентированной, востребована</w:t>
      </w:r>
      <w:r w:rsidR="007543A5" w:rsidRPr="00D90974">
        <w:rPr>
          <w:rFonts w:cs="Times New Roman"/>
          <w:lang w:val="ru-RU"/>
        </w:rPr>
        <w:t xml:space="preserve"> у обучающихся и их роди</w:t>
      </w:r>
      <w:r w:rsidR="00921A1F" w:rsidRPr="00D90974">
        <w:rPr>
          <w:rFonts w:cs="Times New Roman"/>
          <w:lang w:val="ru-RU"/>
        </w:rPr>
        <w:t xml:space="preserve">телей. </w:t>
      </w:r>
      <w:r w:rsidRPr="00D90974">
        <w:rPr>
          <w:rFonts w:cs="Times New Roman"/>
          <w:lang w:val="ru-RU"/>
        </w:rPr>
        <w:t>Она</w:t>
      </w:r>
      <w:r w:rsidR="007543A5" w:rsidRPr="00D90974">
        <w:rPr>
          <w:rFonts w:cs="Times New Roman"/>
          <w:lang w:val="ru-RU"/>
        </w:rPr>
        <w:t xml:space="preserve"> п</w:t>
      </w:r>
      <w:r w:rsidR="007543A5" w:rsidRPr="00D90974">
        <w:rPr>
          <w:rFonts w:cs="Times New Roman"/>
          <w:lang w:val="ru-RU"/>
        </w:rPr>
        <w:t>о</w:t>
      </w:r>
      <w:r w:rsidR="007543A5" w:rsidRPr="00D90974">
        <w:rPr>
          <w:rFonts w:cs="Times New Roman"/>
          <w:lang w:val="ru-RU"/>
        </w:rPr>
        <w:t>мог</w:t>
      </w:r>
      <w:r w:rsidRPr="00D90974">
        <w:rPr>
          <w:rFonts w:cs="Times New Roman"/>
          <w:lang w:val="ru-RU"/>
        </w:rPr>
        <w:t>ает детям</w:t>
      </w:r>
      <w:r w:rsidR="007543A5" w:rsidRPr="00D90974">
        <w:rPr>
          <w:rFonts w:cs="Times New Roman"/>
          <w:lang w:val="ru-RU"/>
        </w:rPr>
        <w:t xml:space="preserve"> сделать первые шаги к дальнейшей творческой профессии.</w:t>
      </w:r>
    </w:p>
    <w:p w:rsidR="006F5004" w:rsidRPr="00D90974" w:rsidRDefault="007543A5" w:rsidP="007B04B3">
      <w:pPr>
        <w:ind w:right="-1"/>
        <w:rPr>
          <w:rFonts w:cs="Times New Roman"/>
          <w:lang w:val="ru-RU"/>
        </w:rPr>
      </w:pPr>
      <w:r w:rsidRPr="00D90974">
        <w:rPr>
          <w:rFonts w:cs="Times New Roman"/>
          <w:lang w:val="ru-RU"/>
        </w:rPr>
        <w:t>Программа обращается к культурному наследию родного края и его национ</w:t>
      </w:r>
      <w:r w:rsidR="0007049E" w:rsidRPr="00D90974">
        <w:rPr>
          <w:rFonts w:cs="Times New Roman"/>
          <w:lang w:val="ru-RU"/>
        </w:rPr>
        <w:t>альных традиций, предоставляя</w:t>
      </w:r>
      <w:r w:rsidRPr="00D90974">
        <w:rPr>
          <w:rFonts w:cs="Times New Roman"/>
          <w:lang w:val="ru-RU"/>
        </w:rPr>
        <w:t xml:space="preserve"> право каждому обучающемуся освоить духовное наследие пред</w:t>
      </w:r>
      <w:r w:rsidRPr="00D90974">
        <w:rPr>
          <w:rFonts w:cs="Times New Roman"/>
          <w:lang w:val="ru-RU"/>
        </w:rPr>
        <w:t>ы</w:t>
      </w:r>
      <w:r w:rsidRPr="00D90974">
        <w:rPr>
          <w:rFonts w:cs="Times New Roman"/>
          <w:lang w:val="ru-RU"/>
        </w:rPr>
        <w:t>дущих поколений, осознать свои национальные корни средствами х</w:t>
      </w:r>
      <w:r w:rsidRPr="00D90974">
        <w:rPr>
          <w:rFonts w:cs="Times New Roman"/>
          <w:lang w:val="ru-RU"/>
        </w:rPr>
        <w:t>у</w:t>
      </w:r>
      <w:r w:rsidRPr="00D90974">
        <w:rPr>
          <w:rFonts w:cs="Times New Roman"/>
          <w:lang w:val="ru-RU"/>
        </w:rPr>
        <w:t>дожественного языка разных</w:t>
      </w:r>
      <w:r w:rsidR="00B04E91" w:rsidRPr="00D90974">
        <w:rPr>
          <w:rFonts w:cs="Times New Roman"/>
          <w:lang w:val="ru-RU"/>
        </w:rPr>
        <w:t xml:space="preserve"> </w:t>
      </w:r>
      <w:r w:rsidRPr="00D90974">
        <w:rPr>
          <w:rFonts w:cs="Times New Roman"/>
          <w:lang w:val="ru-RU"/>
        </w:rPr>
        <w:t>ви</w:t>
      </w:r>
      <w:r w:rsidR="00B02C3D" w:rsidRPr="00D90974">
        <w:rPr>
          <w:rFonts w:cs="Times New Roman"/>
          <w:lang w:val="ru-RU"/>
        </w:rPr>
        <w:t>дов изобразительного искусства.</w:t>
      </w:r>
    </w:p>
    <w:p w:rsidR="00795E42" w:rsidRPr="00D90974" w:rsidRDefault="006F5004" w:rsidP="007B04B3">
      <w:pPr>
        <w:ind w:right="-1"/>
        <w:rPr>
          <w:rFonts w:cs="Times New Roman"/>
          <w:lang w:val="ru-RU"/>
        </w:rPr>
      </w:pPr>
      <w:r w:rsidRPr="00D90974">
        <w:rPr>
          <w:rFonts w:cs="Times New Roman"/>
          <w:lang w:val="ru-RU"/>
        </w:rPr>
        <w:t>В ней предусматривается привлечение жизненного опыта обучающихся, их знаний окружающей действительности.</w:t>
      </w:r>
    </w:p>
    <w:p w:rsidR="00F6645B" w:rsidRPr="00D90974" w:rsidRDefault="00795E42" w:rsidP="007B04B3">
      <w:pPr>
        <w:ind w:right="-1"/>
        <w:rPr>
          <w:rFonts w:cs="Times New Roman"/>
          <w:lang w:val="ru-RU"/>
        </w:rPr>
      </w:pPr>
      <w:r w:rsidRPr="00D90974">
        <w:rPr>
          <w:rFonts w:cs="Times New Roman"/>
          <w:lang w:val="ru-RU"/>
        </w:rPr>
        <w:t xml:space="preserve">На протяжении </w:t>
      </w:r>
      <w:r w:rsidR="00512CA9" w:rsidRPr="00D90974">
        <w:rPr>
          <w:rFonts w:cs="Times New Roman"/>
          <w:lang w:val="ru-RU"/>
        </w:rPr>
        <w:t>всего обучения применяются такие</w:t>
      </w:r>
      <w:r w:rsidR="00155A3A" w:rsidRPr="00D90974">
        <w:rPr>
          <w:rFonts w:cs="Times New Roman"/>
          <w:lang w:val="ru-RU"/>
        </w:rPr>
        <w:t xml:space="preserve"> методы и педагогич</w:t>
      </w:r>
      <w:r w:rsidR="005B34C2" w:rsidRPr="00D90974">
        <w:rPr>
          <w:rFonts w:cs="Times New Roman"/>
          <w:lang w:val="ru-RU"/>
        </w:rPr>
        <w:t>еские технол</w:t>
      </w:r>
      <w:r w:rsidR="005B34C2" w:rsidRPr="00D90974">
        <w:rPr>
          <w:rFonts w:cs="Times New Roman"/>
          <w:lang w:val="ru-RU"/>
        </w:rPr>
        <w:t>о</w:t>
      </w:r>
      <w:r w:rsidR="005B34C2" w:rsidRPr="00D90974">
        <w:rPr>
          <w:rFonts w:cs="Times New Roman"/>
          <w:lang w:val="ru-RU"/>
        </w:rPr>
        <w:t xml:space="preserve">гии, как </w:t>
      </w:r>
      <w:r w:rsidR="00F8779D" w:rsidRPr="00D90974">
        <w:rPr>
          <w:rFonts w:cs="Times New Roman"/>
          <w:lang w:val="ru-RU"/>
        </w:rPr>
        <w:t>личностно-ориентированный,</w:t>
      </w:r>
      <w:r w:rsidR="005B34C2" w:rsidRPr="00D90974">
        <w:rPr>
          <w:rFonts w:cs="Times New Roman"/>
          <w:lang w:val="ru-RU"/>
        </w:rPr>
        <w:t xml:space="preserve"> так</w:t>
      </w:r>
      <w:r w:rsidR="00155A3A" w:rsidRPr="00D90974">
        <w:rPr>
          <w:rFonts w:cs="Times New Roman"/>
          <w:lang w:val="ru-RU"/>
        </w:rPr>
        <w:t xml:space="preserve"> и дифференцированный подход </w:t>
      </w:r>
      <w:r w:rsidR="005B34C2" w:rsidRPr="00D90974">
        <w:rPr>
          <w:rFonts w:cs="Times New Roman"/>
          <w:lang w:val="ru-RU"/>
        </w:rPr>
        <w:t>к обучению</w:t>
      </w:r>
      <w:r w:rsidR="00155A3A" w:rsidRPr="00D90974">
        <w:rPr>
          <w:rFonts w:cs="Times New Roman"/>
          <w:lang w:val="ru-RU"/>
        </w:rPr>
        <w:t>.</w:t>
      </w:r>
      <w:r w:rsidR="005471BF" w:rsidRPr="00D90974">
        <w:rPr>
          <w:rFonts w:cs="Times New Roman"/>
          <w:lang w:val="ru-RU"/>
        </w:rPr>
        <w:t xml:space="preserve"> </w:t>
      </w:r>
      <w:r w:rsidR="00322964" w:rsidRPr="00D90974">
        <w:rPr>
          <w:rFonts w:cs="Times New Roman"/>
          <w:lang w:val="ru-RU"/>
        </w:rPr>
        <w:t>Д</w:t>
      </w:r>
      <w:r w:rsidR="005471BF" w:rsidRPr="00D90974">
        <w:rPr>
          <w:rFonts w:cs="Times New Roman"/>
          <w:lang w:val="ru-RU"/>
        </w:rPr>
        <w:t>ля</w:t>
      </w:r>
      <w:r w:rsidR="00322964" w:rsidRPr="00AC410A">
        <w:rPr>
          <w:rFonts w:cs="Times New Roman"/>
          <w:lang w:val="ru-RU"/>
        </w:rPr>
        <w:t xml:space="preserve"> </w:t>
      </w:r>
      <w:r w:rsidR="005471BF" w:rsidRPr="00D90974">
        <w:rPr>
          <w:rFonts w:cs="Times New Roman"/>
          <w:lang w:val="ru-RU"/>
        </w:rPr>
        <w:t>улучшения</w:t>
      </w:r>
      <w:r w:rsidR="005471BF" w:rsidRPr="00AC410A">
        <w:rPr>
          <w:rFonts w:cs="Times New Roman"/>
          <w:lang w:val="ru-RU"/>
        </w:rPr>
        <w:t xml:space="preserve"> </w:t>
      </w:r>
      <w:r w:rsidR="005471BF" w:rsidRPr="00D90974">
        <w:rPr>
          <w:rFonts w:cs="Times New Roman"/>
          <w:lang w:val="ru-RU"/>
        </w:rPr>
        <w:t>восприятия</w:t>
      </w:r>
      <w:r w:rsidR="005471BF" w:rsidRPr="00AC410A">
        <w:rPr>
          <w:rFonts w:cs="Times New Roman"/>
          <w:lang w:val="ru-RU"/>
        </w:rPr>
        <w:t xml:space="preserve"> и более близкого ознакомления обучающихся с изобразительным и</w:t>
      </w:r>
      <w:r w:rsidR="005471BF" w:rsidRPr="00AC410A">
        <w:rPr>
          <w:rFonts w:cs="Times New Roman"/>
          <w:lang w:val="ru-RU"/>
        </w:rPr>
        <w:t>с</w:t>
      </w:r>
      <w:r w:rsidR="005471BF" w:rsidRPr="00AC410A">
        <w:rPr>
          <w:rFonts w:cs="Times New Roman"/>
          <w:lang w:val="ru-RU"/>
        </w:rPr>
        <w:t>кусством, планируются посещение выставок, встре</w:t>
      </w:r>
      <w:r w:rsidR="005B34C2" w:rsidRPr="00AC410A">
        <w:rPr>
          <w:rFonts w:cs="Times New Roman"/>
          <w:lang w:val="ru-RU"/>
        </w:rPr>
        <w:t>чи с художн</w:t>
      </w:r>
      <w:r w:rsidR="005B34C2" w:rsidRPr="00AC410A">
        <w:rPr>
          <w:rFonts w:cs="Times New Roman"/>
          <w:lang w:val="ru-RU"/>
        </w:rPr>
        <w:t>и</w:t>
      </w:r>
      <w:r w:rsidR="005B34C2" w:rsidRPr="00AC410A">
        <w:rPr>
          <w:rFonts w:cs="Times New Roman"/>
          <w:lang w:val="ru-RU"/>
        </w:rPr>
        <w:t>ками города, экскурсии</w:t>
      </w:r>
      <w:r w:rsidR="005471BF" w:rsidRPr="00AC410A">
        <w:rPr>
          <w:rFonts w:cs="Times New Roman"/>
          <w:lang w:val="ru-RU"/>
        </w:rPr>
        <w:t xml:space="preserve"> в музеи. </w:t>
      </w:r>
      <w:r w:rsidR="005471BF" w:rsidRPr="00D90974">
        <w:rPr>
          <w:rFonts w:cs="Times New Roman"/>
          <w:lang w:val="ru-RU"/>
        </w:rPr>
        <w:t>Все это в целом является мощным стимулом для ра</w:t>
      </w:r>
      <w:r w:rsidR="005471BF" w:rsidRPr="00D90974">
        <w:rPr>
          <w:rFonts w:cs="Times New Roman"/>
          <w:lang w:val="ru-RU"/>
        </w:rPr>
        <w:t>з</w:t>
      </w:r>
      <w:r w:rsidR="005471BF" w:rsidRPr="00D90974">
        <w:rPr>
          <w:rFonts w:cs="Times New Roman"/>
          <w:lang w:val="ru-RU"/>
        </w:rPr>
        <w:t>вития познавательного интереса к искусству.</w:t>
      </w:r>
    </w:p>
    <w:p w:rsidR="006B74E3" w:rsidRPr="00D90974" w:rsidRDefault="00322964" w:rsidP="007B04B3">
      <w:pPr>
        <w:ind w:right="-1"/>
        <w:rPr>
          <w:rFonts w:cs="Times New Roman"/>
          <w:lang w:val="ru-RU"/>
        </w:rPr>
      </w:pPr>
      <w:r w:rsidRPr="00D90974">
        <w:rPr>
          <w:rFonts w:cs="Times New Roman"/>
          <w:lang w:val="ru-RU"/>
        </w:rPr>
        <w:t>Программа направлена на то, чтобы через труд и искусство приобщить детей к тво</w:t>
      </w:r>
      <w:r w:rsidRPr="00D90974">
        <w:rPr>
          <w:rFonts w:cs="Times New Roman"/>
          <w:lang w:val="ru-RU"/>
        </w:rPr>
        <w:t>р</w:t>
      </w:r>
      <w:r w:rsidR="00086463" w:rsidRPr="00D90974">
        <w:rPr>
          <w:rFonts w:cs="Times New Roman"/>
          <w:lang w:val="ru-RU"/>
        </w:rPr>
        <w:t>честву. Способствовать развитию у них</w:t>
      </w:r>
      <w:r w:rsidR="00683842" w:rsidRPr="00D90974">
        <w:rPr>
          <w:rFonts w:cs="Times New Roman"/>
          <w:lang w:val="ru-RU"/>
        </w:rPr>
        <w:t xml:space="preserve"> «творческого»</w:t>
      </w:r>
      <w:r w:rsidR="0077705C" w:rsidRPr="00D90974">
        <w:rPr>
          <w:rFonts w:cs="Times New Roman"/>
          <w:lang w:val="ru-RU"/>
        </w:rPr>
        <w:t xml:space="preserve"> интеллекта</w:t>
      </w:r>
      <w:r w:rsidR="00C219E4" w:rsidRPr="00D90974">
        <w:rPr>
          <w:rFonts w:cs="Times New Roman"/>
          <w:lang w:val="ru-RU"/>
        </w:rPr>
        <w:t xml:space="preserve"> и</w:t>
      </w:r>
      <w:r w:rsidR="0077705C" w:rsidRPr="00D90974">
        <w:rPr>
          <w:rFonts w:cs="Times New Roman"/>
          <w:lang w:val="ru-RU"/>
        </w:rPr>
        <w:t xml:space="preserve"> духовности через м</w:t>
      </w:r>
      <w:r w:rsidR="0077705C" w:rsidRPr="00D90974">
        <w:rPr>
          <w:rFonts w:cs="Times New Roman"/>
          <w:lang w:val="ru-RU"/>
        </w:rPr>
        <w:t>а</w:t>
      </w:r>
      <w:r w:rsidR="0077705C" w:rsidRPr="00D90974">
        <w:rPr>
          <w:rFonts w:cs="Times New Roman"/>
          <w:lang w:val="ru-RU"/>
        </w:rPr>
        <w:t>стерство.</w:t>
      </w:r>
      <w:r w:rsidR="00086463" w:rsidRPr="00D90974">
        <w:rPr>
          <w:rFonts w:cs="Times New Roman"/>
          <w:lang w:val="ru-RU"/>
        </w:rPr>
        <w:t xml:space="preserve"> Этому служит</w:t>
      </w:r>
      <w:r w:rsidR="0077705C" w:rsidRPr="00D90974">
        <w:rPr>
          <w:rFonts w:cs="Times New Roman"/>
          <w:lang w:val="ru-RU"/>
        </w:rPr>
        <w:t xml:space="preserve"> </w:t>
      </w:r>
      <w:r w:rsidR="00086463" w:rsidRPr="00D90974">
        <w:rPr>
          <w:rFonts w:cs="Times New Roman"/>
          <w:lang w:val="ru-RU"/>
        </w:rPr>
        <w:t>м</w:t>
      </w:r>
      <w:r w:rsidR="00C219E4" w:rsidRPr="00D90974">
        <w:rPr>
          <w:rFonts w:cs="Times New Roman"/>
          <w:lang w:val="ru-RU"/>
        </w:rPr>
        <w:t>ножество конкретных</w:t>
      </w:r>
      <w:r w:rsidR="0077705C" w:rsidRPr="00D90974">
        <w:rPr>
          <w:rFonts w:cs="Times New Roman"/>
          <w:lang w:val="ru-RU"/>
        </w:rPr>
        <w:t xml:space="preserve"> заданий на наблюдение, сравнение, </w:t>
      </w:r>
      <w:r w:rsidR="00921A1F" w:rsidRPr="00D90974">
        <w:rPr>
          <w:rFonts w:cs="Times New Roman"/>
          <w:lang w:val="ru-RU"/>
        </w:rPr>
        <w:t>память и</w:t>
      </w:r>
      <w:r w:rsidR="00C219E4" w:rsidRPr="00D90974">
        <w:rPr>
          <w:rFonts w:cs="Times New Roman"/>
          <w:lang w:val="ru-RU"/>
        </w:rPr>
        <w:t xml:space="preserve"> </w:t>
      </w:r>
      <w:r w:rsidR="00086463" w:rsidRPr="00D90974">
        <w:rPr>
          <w:rFonts w:cs="Times New Roman"/>
          <w:lang w:val="ru-RU"/>
        </w:rPr>
        <w:t>фантазирование.</w:t>
      </w:r>
    </w:p>
    <w:p w:rsidR="00DD0AB7" w:rsidRDefault="00DD0AB7" w:rsidP="00DD0AB7">
      <w:pPr>
        <w:pStyle w:val="3"/>
        <w:rPr>
          <w:sz w:val="44"/>
          <w:lang w:val="ru-RU"/>
        </w:rPr>
      </w:pPr>
      <w:bookmarkStart w:id="9" w:name="_Toc72164741"/>
      <w:r>
        <w:rPr>
          <w:lang w:val="ru-RU"/>
        </w:rPr>
        <w:t>Отличительные особенности программы</w:t>
      </w:r>
    </w:p>
    <w:p w:rsidR="00DD0AB7" w:rsidRPr="002B093B" w:rsidRDefault="00DD0AB7" w:rsidP="00DD0AB7">
      <w:pPr>
        <w:shd w:val="clear" w:color="auto" w:fill="FFFFFF"/>
        <w:tabs>
          <w:tab w:val="left" w:pos="851"/>
        </w:tabs>
        <w:rPr>
          <w:rFonts w:cs="Times New Roman"/>
          <w:bCs/>
          <w:iCs/>
          <w:lang w:val="ru-RU"/>
        </w:rPr>
      </w:pPr>
      <w:r w:rsidRPr="002B093B">
        <w:rPr>
          <w:rFonts w:cs="Times New Roman"/>
          <w:bCs/>
          <w:iCs/>
          <w:lang w:val="ru-RU"/>
        </w:rPr>
        <w:t>В настоящее время существует ряд аналогичных дополнительных общеобразовател</w:t>
      </w:r>
      <w:r w:rsidRPr="002B093B">
        <w:rPr>
          <w:rFonts w:cs="Times New Roman"/>
          <w:bCs/>
          <w:iCs/>
          <w:lang w:val="ru-RU"/>
        </w:rPr>
        <w:t>ь</w:t>
      </w:r>
      <w:r w:rsidRPr="002B093B">
        <w:rPr>
          <w:rFonts w:cs="Times New Roman"/>
          <w:bCs/>
          <w:iCs/>
          <w:lang w:val="ru-RU"/>
        </w:rPr>
        <w:t>ных программ: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031"/>
        <w:gridCol w:w="3538"/>
        <w:gridCol w:w="3285"/>
      </w:tblGrid>
      <w:tr w:rsidR="00DD0AB7" w:rsidRPr="002B093B" w:rsidTr="00DD0AB7">
        <w:trPr>
          <w:trHeight w:val="547"/>
        </w:trPr>
        <w:tc>
          <w:tcPr>
            <w:tcW w:w="1538" w:type="pct"/>
          </w:tcPr>
          <w:p w:rsidR="00DD0AB7" w:rsidRPr="002B093B" w:rsidRDefault="00DD0AB7" w:rsidP="00DD0AB7">
            <w:pPr>
              <w:tabs>
                <w:tab w:val="left" w:pos="1555"/>
              </w:tabs>
              <w:ind w:firstLine="0"/>
              <w:rPr>
                <w:rFonts w:cs="Times New Roman"/>
                <w:bCs/>
                <w:iCs/>
                <w:sz w:val="24"/>
                <w:szCs w:val="24"/>
                <w:lang w:val="ru-RU"/>
              </w:rPr>
            </w:pP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Дополнительная общео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б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разовательная общеразв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и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вающая программа худ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жественной направленн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 xml:space="preserve">сти «Юный художник» </w:t>
            </w:r>
          </w:p>
          <w:p w:rsidR="00DD0AB7" w:rsidRPr="002B093B" w:rsidRDefault="00DD0AB7" w:rsidP="00DD0AB7">
            <w:pPr>
              <w:tabs>
                <w:tab w:val="left" w:pos="1555"/>
              </w:tabs>
              <w:ind w:firstLine="0"/>
              <w:rPr>
                <w:rFonts w:cs="Times New Roman"/>
                <w:bCs/>
                <w:iCs/>
                <w:sz w:val="24"/>
                <w:szCs w:val="24"/>
                <w:lang w:val="ru-RU"/>
              </w:rPr>
            </w:pP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 xml:space="preserve">Автор </w:t>
            </w:r>
            <w:proofErr w:type="spellStart"/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Хорохорина</w:t>
            </w:r>
            <w:proofErr w:type="spellEnd"/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 xml:space="preserve"> Т.А.</w:t>
            </w:r>
          </w:p>
        </w:tc>
        <w:tc>
          <w:tcPr>
            <w:tcW w:w="1795" w:type="pct"/>
          </w:tcPr>
          <w:p w:rsidR="00DD0AB7" w:rsidRPr="002B093B" w:rsidRDefault="00DD0AB7" w:rsidP="00DD0AB7">
            <w:pPr>
              <w:tabs>
                <w:tab w:val="left" w:pos="1555"/>
              </w:tabs>
              <w:ind w:firstLine="0"/>
              <w:rPr>
                <w:rFonts w:cs="Times New Roman"/>
                <w:bCs/>
                <w:iCs/>
                <w:sz w:val="24"/>
                <w:szCs w:val="24"/>
                <w:lang w:val="ru-RU"/>
              </w:rPr>
            </w:pP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Цель: развитие творческих сп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собностей, заложенных в р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бенке в процессе изучения о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с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нов изобразительного иску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с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1667" w:type="pct"/>
          </w:tcPr>
          <w:p w:rsidR="00DD0AB7" w:rsidRPr="002B093B" w:rsidRDefault="00DD0AB7" w:rsidP="00DD0AB7">
            <w:pPr>
              <w:tabs>
                <w:tab w:val="left" w:pos="1555"/>
              </w:tabs>
              <w:ind w:firstLine="0"/>
              <w:rPr>
                <w:rFonts w:cs="Times New Roman"/>
                <w:bCs/>
                <w:iCs/>
                <w:sz w:val="24"/>
                <w:szCs w:val="24"/>
                <w:lang w:val="ru-RU"/>
              </w:rPr>
            </w:pP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Возраст  детей 7-13 лет.</w:t>
            </w:r>
          </w:p>
          <w:p w:rsidR="00DD0AB7" w:rsidRPr="002B093B" w:rsidRDefault="00DD0AB7" w:rsidP="00DD0AB7">
            <w:pPr>
              <w:tabs>
                <w:tab w:val="left" w:pos="1555"/>
              </w:tabs>
              <w:ind w:firstLine="0"/>
              <w:rPr>
                <w:rFonts w:cs="Times New Roman"/>
                <w:bCs/>
                <w:iCs/>
                <w:sz w:val="24"/>
                <w:szCs w:val="24"/>
                <w:lang w:val="ru-RU"/>
              </w:rPr>
            </w:pP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Срок реализации 3 года</w:t>
            </w:r>
          </w:p>
          <w:p w:rsidR="00DD0AB7" w:rsidRPr="002B093B" w:rsidRDefault="00DD0AB7" w:rsidP="00DD0AB7">
            <w:pPr>
              <w:tabs>
                <w:tab w:val="left" w:pos="1555"/>
              </w:tabs>
              <w:ind w:firstLine="0"/>
              <w:rPr>
                <w:rFonts w:cs="Times New Roman"/>
                <w:bCs/>
                <w:iCs/>
                <w:sz w:val="24"/>
                <w:szCs w:val="24"/>
              </w:rPr>
            </w:pPr>
            <w:proofErr w:type="spellStart"/>
            <w:r w:rsidRPr="002B093B">
              <w:rPr>
                <w:rFonts w:cs="Times New Roman"/>
                <w:bCs/>
                <w:iCs/>
                <w:sz w:val="24"/>
                <w:szCs w:val="24"/>
              </w:rPr>
              <w:t>Акцент</w:t>
            </w:r>
            <w:proofErr w:type="spellEnd"/>
            <w:r w:rsidRPr="002B093B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B093B">
              <w:rPr>
                <w:rFonts w:cs="Times New Roman"/>
                <w:bCs/>
                <w:iCs/>
                <w:sz w:val="24"/>
                <w:szCs w:val="24"/>
              </w:rPr>
              <w:t>на</w:t>
            </w:r>
            <w:proofErr w:type="spellEnd"/>
            <w:r w:rsidRPr="002B093B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B093B">
              <w:rPr>
                <w:rFonts w:cs="Times New Roman"/>
                <w:bCs/>
                <w:iCs/>
                <w:sz w:val="24"/>
                <w:szCs w:val="24"/>
              </w:rPr>
              <w:t>изобразительном</w:t>
            </w:r>
            <w:proofErr w:type="spellEnd"/>
            <w:r w:rsidRPr="002B093B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B093B">
              <w:rPr>
                <w:rFonts w:cs="Times New Roman"/>
                <w:bCs/>
                <w:iCs/>
                <w:sz w:val="24"/>
                <w:szCs w:val="24"/>
              </w:rPr>
              <w:t>творчестве</w:t>
            </w:r>
            <w:proofErr w:type="spellEnd"/>
          </w:p>
        </w:tc>
      </w:tr>
      <w:tr w:rsidR="00DD0AB7" w:rsidRPr="002B093B" w:rsidTr="00DD0AB7">
        <w:trPr>
          <w:trHeight w:val="547"/>
        </w:trPr>
        <w:tc>
          <w:tcPr>
            <w:tcW w:w="1538" w:type="pct"/>
          </w:tcPr>
          <w:p w:rsidR="00DD0AB7" w:rsidRPr="002B093B" w:rsidRDefault="00DD0AB7" w:rsidP="00DD0AB7">
            <w:pPr>
              <w:tabs>
                <w:tab w:val="left" w:pos="1555"/>
              </w:tabs>
              <w:ind w:firstLine="0"/>
              <w:rPr>
                <w:rFonts w:cs="Times New Roman"/>
                <w:bCs/>
                <w:iCs/>
                <w:sz w:val="24"/>
                <w:szCs w:val="24"/>
                <w:lang w:val="ru-RU"/>
              </w:rPr>
            </w:pP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Дополнительная общео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б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разовательная общеразв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и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вающая программа худ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жественной направленн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сти  «Радуга»</w:t>
            </w:r>
          </w:p>
          <w:p w:rsidR="00DD0AB7" w:rsidRPr="002B093B" w:rsidRDefault="00DD0AB7" w:rsidP="00DD0AB7">
            <w:pPr>
              <w:tabs>
                <w:tab w:val="left" w:pos="1555"/>
              </w:tabs>
              <w:ind w:firstLine="0"/>
              <w:rPr>
                <w:rFonts w:cs="Times New Roman"/>
                <w:bCs/>
                <w:iCs/>
                <w:sz w:val="24"/>
                <w:szCs w:val="24"/>
                <w:lang w:val="ru-RU"/>
              </w:rPr>
            </w:pP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 xml:space="preserve">Автор </w:t>
            </w:r>
            <w:proofErr w:type="spellStart"/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Смакова</w:t>
            </w:r>
            <w:proofErr w:type="spellEnd"/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 xml:space="preserve"> А.Г.</w:t>
            </w:r>
          </w:p>
        </w:tc>
        <w:tc>
          <w:tcPr>
            <w:tcW w:w="1795" w:type="pct"/>
          </w:tcPr>
          <w:p w:rsidR="00DD0AB7" w:rsidRPr="002B093B" w:rsidRDefault="00DD0AB7" w:rsidP="00DD0AB7">
            <w:pPr>
              <w:tabs>
                <w:tab w:val="left" w:pos="1555"/>
              </w:tabs>
              <w:ind w:firstLine="0"/>
              <w:rPr>
                <w:rFonts w:cs="Times New Roman"/>
                <w:bCs/>
                <w:iCs/>
                <w:sz w:val="24"/>
                <w:szCs w:val="24"/>
                <w:lang w:val="ru-RU"/>
              </w:rPr>
            </w:pP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Цель: формирование специал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ь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ной комп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 xml:space="preserve">тенции </w:t>
            </w:r>
            <w:proofErr w:type="gramStart"/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обучающихся</w:t>
            </w:r>
            <w:proofErr w:type="gramEnd"/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 xml:space="preserve"> в изобразительной деятельн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1667" w:type="pct"/>
          </w:tcPr>
          <w:p w:rsidR="00DD0AB7" w:rsidRPr="002B093B" w:rsidRDefault="00DD0AB7" w:rsidP="00DD0AB7">
            <w:pPr>
              <w:tabs>
                <w:tab w:val="left" w:pos="1555"/>
              </w:tabs>
              <w:ind w:firstLine="0"/>
              <w:rPr>
                <w:rFonts w:cs="Times New Roman"/>
                <w:bCs/>
                <w:iCs/>
                <w:sz w:val="24"/>
                <w:szCs w:val="24"/>
                <w:lang w:val="ru-RU"/>
              </w:rPr>
            </w:pP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Возраст  детей 7-12 лет.</w:t>
            </w:r>
          </w:p>
          <w:p w:rsidR="00DD0AB7" w:rsidRPr="002B093B" w:rsidRDefault="00DD0AB7" w:rsidP="00DD0AB7">
            <w:pPr>
              <w:tabs>
                <w:tab w:val="left" w:pos="1555"/>
              </w:tabs>
              <w:ind w:firstLine="0"/>
              <w:rPr>
                <w:rFonts w:cs="Times New Roman"/>
                <w:bCs/>
                <w:iCs/>
                <w:sz w:val="24"/>
                <w:szCs w:val="24"/>
                <w:lang w:val="ru-RU"/>
              </w:rPr>
            </w:pP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Срок реализации 2 года</w:t>
            </w:r>
          </w:p>
          <w:p w:rsidR="00DD0AB7" w:rsidRPr="002B093B" w:rsidRDefault="00DD0AB7" w:rsidP="00DD0AB7">
            <w:pPr>
              <w:tabs>
                <w:tab w:val="left" w:pos="1555"/>
              </w:tabs>
              <w:ind w:firstLine="0"/>
              <w:rPr>
                <w:rFonts w:cs="Times New Roman"/>
                <w:bCs/>
                <w:iCs/>
                <w:sz w:val="24"/>
                <w:szCs w:val="24"/>
                <w:lang w:val="ru-RU"/>
              </w:rPr>
            </w:pP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Акцент на работе с бумагой</w:t>
            </w:r>
          </w:p>
        </w:tc>
      </w:tr>
      <w:tr w:rsidR="00DD0AB7" w:rsidRPr="002B093B" w:rsidTr="00DD0AB7">
        <w:trPr>
          <w:trHeight w:val="547"/>
        </w:trPr>
        <w:tc>
          <w:tcPr>
            <w:tcW w:w="1538" w:type="pct"/>
          </w:tcPr>
          <w:p w:rsidR="00DD0AB7" w:rsidRPr="002B093B" w:rsidRDefault="00DD0AB7" w:rsidP="00DD0AB7">
            <w:pPr>
              <w:tabs>
                <w:tab w:val="left" w:pos="1555"/>
              </w:tabs>
              <w:ind w:firstLine="0"/>
              <w:rPr>
                <w:rFonts w:cs="Times New Roman"/>
                <w:bCs/>
                <w:iCs/>
                <w:sz w:val="24"/>
                <w:szCs w:val="24"/>
                <w:lang w:val="ru-RU"/>
              </w:rPr>
            </w:pP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Дополнительная общео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б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разовательная общеразв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и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вающая программа худ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жественной направленн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сти «Кол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рит»</w:t>
            </w:r>
          </w:p>
          <w:p w:rsidR="00DD0AB7" w:rsidRPr="002B093B" w:rsidRDefault="00DD0AB7" w:rsidP="00DD0AB7">
            <w:pPr>
              <w:tabs>
                <w:tab w:val="left" w:pos="1555"/>
              </w:tabs>
              <w:ind w:firstLine="0"/>
              <w:rPr>
                <w:rFonts w:cs="Times New Roman"/>
                <w:bCs/>
                <w:iCs/>
                <w:sz w:val="24"/>
                <w:szCs w:val="24"/>
                <w:lang w:val="ru-RU"/>
              </w:rPr>
            </w:pP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Творческ</w:t>
            </w:r>
            <w:r w:rsidR="00A3173D"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ое объединение Студия «Колорит»</w:t>
            </w:r>
          </w:p>
        </w:tc>
        <w:tc>
          <w:tcPr>
            <w:tcW w:w="1795" w:type="pct"/>
          </w:tcPr>
          <w:p w:rsidR="00DD0AB7" w:rsidRPr="002B093B" w:rsidRDefault="00A3173D" w:rsidP="00A3173D">
            <w:pPr>
              <w:tabs>
                <w:tab w:val="left" w:pos="1555"/>
              </w:tabs>
              <w:ind w:firstLine="0"/>
              <w:rPr>
                <w:rFonts w:cs="Times New Roman"/>
                <w:bCs/>
                <w:iCs/>
                <w:sz w:val="24"/>
                <w:szCs w:val="24"/>
                <w:lang w:val="ru-RU"/>
              </w:rPr>
            </w:pPr>
            <w:r w:rsidRPr="002B093B">
              <w:rPr>
                <w:rFonts w:cs="Times New Roman"/>
                <w:bCs/>
                <w:sz w:val="24"/>
                <w:szCs w:val="24"/>
                <w:lang w:val="ru-RU"/>
              </w:rPr>
              <w:t>Цель программы</w:t>
            </w:r>
            <w:r w:rsidRPr="002B093B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B093B">
              <w:rPr>
                <w:rFonts w:cs="Times New Roman"/>
                <w:sz w:val="24"/>
                <w:szCs w:val="24"/>
                <w:lang w:val="ru-RU"/>
              </w:rPr>
              <w:t>– формиров</w:t>
            </w:r>
            <w:r w:rsidRPr="002B093B"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Pr="002B093B">
              <w:rPr>
                <w:rFonts w:cs="Times New Roman"/>
                <w:sz w:val="24"/>
                <w:szCs w:val="24"/>
                <w:lang w:val="ru-RU"/>
              </w:rPr>
              <w:t>ние изобразительной грамотн</w:t>
            </w:r>
            <w:r w:rsidRPr="002B093B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2B093B">
              <w:rPr>
                <w:rFonts w:cs="Times New Roman"/>
                <w:sz w:val="24"/>
                <w:szCs w:val="24"/>
                <w:lang w:val="ru-RU"/>
              </w:rPr>
              <w:t>сти младших школьников п</w:t>
            </w:r>
            <w:r w:rsidRPr="002B093B">
              <w:rPr>
                <w:rFonts w:cs="Times New Roman"/>
                <w:sz w:val="24"/>
                <w:szCs w:val="24"/>
                <w:lang w:val="ru-RU"/>
              </w:rPr>
              <w:t>у</w:t>
            </w:r>
            <w:r w:rsidRPr="002B093B">
              <w:rPr>
                <w:rFonts w:cs="Times New Roman"/>
                <w:sz w:val="24"/>
                <w:szCs w:val="24"/>
                <w:lang w:val="ru-RU"/>
              </w:rPr>
              <w:t xml:space="preserve">тем включения в творческую изобразительную </w:t>
            </w:r>
            <w:r w:rsidRPr="002B093B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2B093B">
              <w:rPr>
                <w:rFonts w:cs="Times New Roman"/>
                <w:sz w:val="24"/>
                <w:szCs w:val="24"/>
              </w:rPr>
              <w:t>художественную</w:t>
            </w:r>
            <w:proofErr w:type="spellEnd"/>
            <w:r w:rsidRPr="002B093B">
              <w:rPr>
                <w:rFonts w:cs="Times New Roman"/>
                <w:sz w:val="24"/>
                <w:szCs w:val="24"/>
              </w:rPr>
              <w:t xml:space="preserve">) </w:t>
            </w:r>
            <w:proofErr w:type="spellStart"/>
            <w:r w:rsidRPr="002B093B">
              <w:rPr>
                <w:rFonts w:cs="Times New Roman"/>
                <w:sz w:val="24"/>
                <w:szCs w:val="24"/>
              </w:rPr>
              <w:t>деятельность</w:t>
            </w:r>
            <w:proofErr w:type="spellEnd"/>
            <w:r w:rsidRPr="002B093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:rsidR="00DD0AB7" w:rsidRPr="002B093B" w:rsidRDefault="00DD0AB7" w:rsidP="00DD0AB7">
            <w:pPr>
              <w:tabs>
                <w:tab w:val="left" w:pos="1555"/>
              </w:tabs>
              <w:ind w:firstLine="0"/>
              <w:rPr>
                <w:rFonts w:cs="Times New Roman"/>
                <w:bCs/>
                <w:iCs/>
                <w:sz w:val="24"/>
                <w:szCs w:val="24"/>
                <w:lang w:val="ru-RU"/>
              </w:rPr>
            </w:pP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Возраст 7 – 10 лет</w:t>
            </w:r>
          </w:p>
          <w:p w:rsidR="00DD0AB7" w:rsidRPr="002B093B" w:rsidRDefault="00DD0AB7" w:rsidP="00DD0AB7">
            <w:pPr>
              <w:tabs>
                <w:tab w:val="left" w:pos="1555"/>
              </w:tabs>
              <w:ind w:firstLine="0"/>
              <w:rPr>
                <w:rFonts w:cs="Times New Roman"/>
                <w:bCs/>
                <w:iCs/>
                <w:sz w:val="24"/>
                <w:szCs w:val="24"/>
                <w:lang w:val="ru-RU"/>
              </w:rPr>
            </w:pPr>
            <w:r w:rsidRPr="002B093B">
              <w:rPr>
                <w:rFonts w:cs="Times New Roman"/>
                <w:bCs/>
                <w:iCs/>
                <w:sz w:val="24"/>
                <w:szCs w:val="24"/>
                <w:lang w:val="ru-RU"/>
              </w:rPr>
              <w:t>Срок реализации 3 года</w:t>
            </w:r>
          </w:p>
          <w:p w:rsidR="00DD0AB7" w:rsidRPr="002B093B" w:rsidRDefault="00A3173D" w:rsidP="00A3173D">
            <w:pPr>
              <w:shd w:val="clear" w:color="auto" w:fill="FFFFFF"/>
              <w:spacing w:line="276" w:lineRule="auto"/>
              <w:ind w:right="5" w:firstLine="0"/>
              <w:rPr>
                <w:rFonts w:cs="Times New Roman"/>
                <w:sz w:val="24"/>
                <w:szCs w:val="24"/>
                <w:lang w:val="ru-RU"/>
              </w:rPr>
            </w:pPr>
            <w:r w:rsidRPr="002B093B">
              <w:rPr>
                <w:rFonts w:cs="Times New Roman"/>
                <w:sz w:val="24"/>
                <w:szCs w:val="24"/>
                <w:lang w:val="ru-RU"/>
              </w:rPr>
              <w:t>нацелена на развитие ручной умелости средствами изобр</w:t>
            </w:r>
            <w:r w:rsidRPr="002B093B"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Pr="002B093B">
              <w:rPr>
                <w:rFonts w:cs="Times New Roman"/>
                <w:sz w:val="24"/>
                <w:szCs w:val="24"/>
                <w:lang w:val="ru-RU"/>
              </w:rPr>
              <w:t>зительной деятельности в продуктивной деятельности: рисование, лепка, апплик</w:t>
            </w:r>
            <w:r w:rsidRPr="002B093B"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Pr="002B093B">
              <w:rPr>
                <w:rFonts w:cs="Times New Roman"/>
                <w:sz w:val="24"/>
                <w:szCs w:val="24"/>
                <w:lang w:val="ru-RU"/>
              </w:rPr>
              <w:t>ция, конструирование, ру</w:t>
            </w:r>
            <w:r w:rsidRPr="002B093B">
              <w:rPr>
                <w:rFonts w:cs="Times New Roman"/>
                <w:sz w:val="24"/>
                <w:szCs w:val="24"/>
                <w:lang w:val="ru-RU"/>
              </w:rPr>
              <w:t>ч</w:t>
            </w:r>
            <w:r w:rsidRPr="002B093B">
              <w:rPr>
                <w:rFonts w:cs="Times New Roman"/>
                <w:sz w:val="24"/>
                <w:szCs w:val="24"/>
                <w:lang w:val="ru-RU"/>
              </w:rPr>
              <w:t xml:space="preserve">ной труд. </w:t>
            </w:r>
          </w:p>
        </w:tc>
      </w:tr>
      <w:tr w:rsidR="00DD0AB7" w:rsidRPr="002B093B" w:rsidTr="00DD0AB7">
        <w:trPr>
          <w:trHeight w:val="547"/>
        </w:trPr>
        <w:tc>
          <w:tcPr>
            <w:tcW w:w="1538" w:type="pct"/>
          </w:tcPr>
          <w:p w:rsidR="00DD0AB7" w:rsidRPr="002B093B" w:rsidRDefault="00DD0AB7" w:rsidP="00DD0AB7">
            <w:pPr>
              <w:tabs>
                <w:tab w:val="left" w:pos="1555"/>
              </w:tabs>
              <w:ind w:firstLine="0"/>
              <w:rPr>
                <w:rFonts w:cs="Times New Roman"/>
                <w:bCs/>
                <w:iCs/>
                <w:sz w:val="24"/>
                <w:szCs w:val="24"/>
                <w:lang w:val="ru-RU"/>
              </w:rPr>
            </w:pPr>
            <w:r w:rsidRPr="002B093B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«Акварельки» автор: </w:t>
            </w:r>
            <w:proofErr w:type="gramStart"/>
            <w:r w:rsidRPr="002B093B">
              <w:rPr>
                <w:rFonts w:cs="Times New Roman"/>
                <w:sz w:val="24"/>
                <w:szCs w:val="24"/>
                <w:lang w:val="ru-RU"/>
              </w:rPr>
              <w:t>Скорнякова Е.В.;</w:t>
            </w:r>
            <w:proofErr w:type="gramEnd"/>
          </w:p>
        </w:tc>
        <w:tc>
          <w:tcPr>
            <w:tcW w:w="1795" w:type="pct"/>
          </w:tcPr>
          <w:p w:rsidR="00DD0AB7" w:rsidRPr="002B093B" w:rsidRDefault="00A3173D" w:rsidP="002B093B">
            <w:pPr>
              <w:tabs>
                <w:tab w:val="left" w:pos="1555"/>
              </w:tabs>
              <w:ind w:firstLine="0"/>
              <w:rPr>
                <w:rFonts w:cs="Times New Roman"/>
                <w:bCs/>
                <w:iCs/>
                <w:sz w:val="24"/>
                <w:szCs w:val="24"/>
                <w:lang w:val="ru-RU"/>
              </w:rPr>
            </w:pPr>
            <w:proofErr w:type="gramStart"/>
            <w:r w:rsidRPr="002B093B">
              <w:rPr>
                <w:rFonts w:cs="Times New Roman"/>
                <w:sz w:val="24"/>
                <w:szCs w:val="24"/>
                <w:lang w:val="ru-RU"/>
              </w:rPr>
              <w:t xml:space="preserve">(1 год - «Искусство видеть», 2 год </w:t>
            </w:r>
            <w:r w:rsidR="002B093B">
              <w:rPr>
                <w:rFonts w:cs="Times New Roman"/>
                <w:sz w:val="24"/>
                <w:szCs w:val="24"/>
                <w:lang w:val="ru-RU"/>
              </w:rPr>
              <w:t>-</w:t>
            </w:r>
            <w:r w:rsidRPr="002B093B">
              <w:rPr>
                <w:rFonts w:cs="Times New Roman"/>
                <w:sz w:val="24"/>
                <w:szCs w:val="24"/>
                <w:lang w:val="ru-RU"/>
              </w:rPr>
              <w:t xml:space="preserve"> «Ты и искусство»; 3 год </w:t>
            </w:r>
            <w:r w:rsidR="002B093B">
              <w:rPr>
                <w:rFonts w:cs="Times New Roman"/>
                <w:sz w:val="24"/>
                <w:szCs w:val="24"/>
                <w:lang w:val="ru-RU"/>
              </w:rPr>
              <w:t>-</w:t>
            </w:r>
            <w:r w:rsidRPr="002B093B">
              <w:rPr>
                <w:rFonts w:cs="Times New Roman"/>
                <w:sz w:val="24"/>
                <w:szCs w:val="24"/>
                <w:lang w:val="ru-RU"/>
              </w:rPr>
              <w:t xml:space="preserve"> «Искусство вокруг нас»; 4 год </w:t>
            </w:r>
            <w:r w:rsidR="002B093B">
              <w:rPr>
                <w:rFonts w:cs="Times New Roman"/>
                <w:sz w:val="24"/>
                <w:szCs w:val="24"/>
                <w:lang w:val="ru-RU"/>
              </w:rPr>
              <w:t>-</w:t>
            </w:r>
            <w:r w:rsidRPr="002B093B">
              <w:rPr>
                <w:rFonts w:cs="Times New Roman"/>
                <w:sz w:val="24"/>
                <w:szCs w:val="24"/>
                <w:lang w:val="ru-RU"/>
              </w:rPr>
              <w:t xml:space="preserve"> «Каждый народ худо</w:t>
            </w:r>
            <w:r w:rsidRPr="002B093B">
              <w:rPr>
                <w:rFonts w:cs="Times New Roman"/>
                <w:sz w:val="24"/>
                <w:szCs w:val="24"/>
                <w:lang w:val="ru-RU"/>
              </w:rPr>
              <w:t>ж</w:t>
            </w:r>
            <w:r w:rsidRPr="002B093B">
              <w:rPr>
                <w:rFonts w:cs="Times New Roman"/>
                <w:sz w:val="24"/>
                <w:szCs w:val="24"/>
                <w:lang w:val="ru-RU"/>
              </w:rPr>
              <w:t>ник»</w:t>
            </w:r>
            <w:proofErr w:type="gramEnd"/>
          </w:p>
        </w:tc>
        <w:tc>
          <w:tcPr>
            <w:tcW w:w="1667" w:type="pct"/>
          </w:tcPr>
          <w:p w:rsidR="00DD0AB7" w:rsidRPr="002B093B" w:rsidRDefault="00DD0AB7" w:rsidP="00DD0AB7">
            <w:pPr>
              <w:tabs>
                <w:tab w:val="left" w:pos="1555"/>
              </w:tabs>
              <w:ind w:firstLine="0"/>
              <w:rPr>
                <w:rFonts w:cs="Times New Roman"/>
                <w:bCs/>
                <w:iCs/>
                <w:sz w:val="24"/>
                <w:szCs w:val="24"/>
                <w:lang w:val="ru-RU"/>
              </w:rPr>
            </w:pPr>
            <w:proofErr w:type="gramStart"/>
            <w:r w:rsidRPr="002B093B">
              <w:rPr>
                <w:rFonts w:cs="Times New Roman"/>
                <w:sz w:val="24"/>
                <w:szCs w:val="24"/>
                <w:lang w:val="ru-RU"/>
              </w:rPr>
              <w:t>ориентирована</w:t>
            </w:r>
            <w:proofErr w:type="gramEnd"/>
            <w:r w:rsidRPr="002B093B">
              <w:rPr>
                <w:rFonts w:cs="Times New Roman"/>
                <w:sz w:val="24"/>
                <w:szCs w:val="24"/>
                <w:lang w:val="ru-RU"/>
              </w:rPr>
              <w:t xml:space="preserve"> на примен</w:t>
            </w:r>
            <w:r w:rsidRPr="002B093B">
              <w:rPr>
                <w:rFonts w:cs="Times New Roman"/>
                <w:sz w:val="24"/>
                <w:szCs w:val="24"/>
                <w:lang w:val="ru-RU"/>
              </w:rPr>
              <w:t>е</w:t>
            </w:r>
            <w:r w:rsidRPr="002B093B">
              <w:rPr>
                <w:rFonts w:cs="Times New Roman"/>
                <w:sz w:val="24"/>
                <w:szCs w:val="24"/>
                <w:lang w:val="ru-RU"/>
              </w:rPr>
              <w:t>ние широкого комплекса ра</w:t>
            </w:r>
            <w:r w:rsidRPr="002B093B">
              <w:rPr>
                <w:rFonts w:cs="Times New Roman"/>
                <w:sz w:val="24"/>
                <w:szCs w:val="24"/>
                <w:lang w:val="ru-RU"/>
              </w:rPr>
              <w:t>з</w:t>
            </w:r>
            <w:r w:rsidRPr="002B093B">
              <w:rPr>
                <w:rFonts w:cs="Times New Roman"/>
                <w:sz w:val="24"/>
                <w:szCs w:val="24"/>
                <w:lang w:val="ru-RU"/>
              </w:rPr>
              <w:t>личного дополнительного материала по изобразител</w:t>
            </w:r>
            <w:r w:rsidRPr="002B093B">
              <w:rPr>
                <w:rFonts w:cs="Times New Roman"/>
                <w:sz w:val="24"/>
                <w:szCs w:val="24"/>
                <w:lang w:val="ru-RU"/>
              </w:rPr>
              <w:t>ь</w:t>
            </w:r>
            <w:r w:rsidRPr="002B093B">
              <w:rPr>
                <w:rFonts w:cs="Times New Roman"/>
                <w:sz w:val="24"/>
                <w:szCs w:val="24"/>
                <w:lang w:val="ru-RU"/>
              </w:rPr>
              <w:t>ному искусству</w:t>
            </w:r>
          </w:p>
        </w:tc>
      </w:tr>
      <w:tr w:rsidR="002B093B" w:rsidRPr="002B093B" w:rsidTr="00DD0AB7">
        <w:trPr>
          <w:trHeight w:val="547"/>
        </w:trPr>
        <w:tc>
          <w:tcPr>
            <w:tcW w:w="1538" w:type="pct"/>
          </w:tcPr>
          <w:p w:rsidR="0065343A" w:rsidRDefault="0065343A" w:rsidP="0065343A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ДХШ города Стерл</w:t>
            </w:r>
            <w:r>
              <w:rPr>
                <w:rFonts w:cs="Times New Roman"/>
                <w:lang w:val="ru-RU"/>
              </w:rPr>
              <w:t>и</w:t>
            </w:r>
            <w:r>
              <w:rPr>
                <w:rFonts w:cs="Times New Roman"/>
                <w:lang w:val="ru-RU"/>
              </w:rPr>
              <w:t>тамака (авторы-С.Р. Курб</w:t>
            </w:r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  <w:lang w:val="ru-RU"/>
              </w:rPr>
              <w:t xml:space="preserve">това и А.В. Курбатов) </w:t>
            </w:r>
          </w:p>
          <w:p w:rsidR="002B093B" w:rsidRPr="002B093B" w:rsidRDefault="002B093B" w:rsidP="00DD0AB7">
            <w:pPr>
              <w:tabs>
                <w:tab w:val="left" w:pos="1555"/>
              </w:tabs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1795" w:type="pct"/>
          </w:tcPr>
          <w:p w:rsidR="002B093B" w:rsidRPr="002B093B" w:rsidRDefault="0065343A" w:rsidP="002B093B">
            <w:pPr>
              <w:tabs>
                <w:tab w:val="left" w:pos="1555"/>
              </w:tabs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Программа по тематической ко</w:t>
            </w:r>
            <w:r>
              <w:rPr>
                <w:rFonts w:cs="Times New Roman"/>
                <w:lang w:val="ru-RU"/>
              </w:rPr>
              <w:t>м</w:t>
            </w:r>
            <w:r>
              <w:rPr>
                <w:rFonts w:cs="Times New Roman"/>
                <w:lang w:val="ru-RU"/>
              </w:rPr>
              <w:t>позиции</w:t>
            </w:r>
          </w:p>
        </w:tc>
        <w:tc>
          <w:tcPr>
            <w:tcW w:w="1667" w:type="pct"/>
          </w:tcPr>
          <w:p w:rsidR="002B093B" w:rsidRPr="002B093B" w:rsidRDefault="0065343A" w:rsidP="00DD0AB7">
            <w:pPr>
              <w:tabs>
                <w:tab w:val="left" w:pos="1555"/>
              </w:tabs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отправной точкой ориентиров</w:t>
            </w:r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  <w:lang w:val="ru-RU"/>
              </w:rPr>
              <w:t>ния педагога является изн</w:t>
            </w:r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  <w:lang w:val="ru-RU"/>
              </w:rPr>
              <w:t>чальный кругозор и способн</w:t>
            </w:r>
            <w:r>
              <w:rPr>
                <w:rFonts w:cs="Times New Roman"/>
                <w:lang w:val="ru-RU"/>
              </w:rPr>
              <w:t>о</w:t>
            </w:r>
            <w:r>
              <w:rPr>
                <w:rFonts w:cs="Times New Roman"/>
                <w:lang w:val="ru-RU"/>
              </w:rPr>
              <w:t>сти ребе</w:t>
            </w:r>
            <w:r>
              <w:rPr>
                <w:rFonts w:cs="Times New Roman"/>
                <w:lang w:val="ru-RU"/>
              </w:rPr>
              <w:t>н</w:t>
            </w:r>
            <w:r>
              <w:rPr>
                <w:rFonts w:cs="Times New Roman"/>
                <w:lang w:val="ru-RU"/>
              </w:rPr>
              <w:t>ка.</w:t>
            </w:r>
          </w:p>
        </w:tc>
      </w:tr>
    </w:tbl>
    <w:p w:rsidR="00DD0AB7" w:rsidRDefault="00DD0AB7" w:rsidP="00DD0AB7">
      <w:pPr>
        <w:ind w:right="680"/>
        <w:rPr>
          <w:rFonts w:cs="Times New Roman"/>
          <w:lang w:val="ru-RU"/>
        </w:rPr>
      </w:pPr>
    </w:p>
    <w:p w:rsidR="007D364B" w:rsidRPr="00DD0AB7" w:rsidRDefault="00A3173D" w:rsidP="007D364B">
      <w:pPr>
        <w:ind w:right="-1"/>
        <w:rPr>
          <w:rFonts w:cs="Times New Roman"/>
          <w:lang w:val="ru-RU"/>
        </w:rPr>
      </w:pPr>
      <w:r w:rsidRPr="00DD0AB7">
        <w:rPr>
          <w:rFonts w:cs="Times New Roman"/>
          <w:bCs/>
          <w:iCs/>
          <w:szCs w:val="28"/>
          <w:lang w:val="ru-RU"/>
        </w:rPr>
        <w:t>Дополнительная общеобразовательная общеразвивающая программа худож</w:t>
      </w:r>
      <w:r w:rsidRPr="00DD0AB7">
        <w:rPr>
          <w:rFonts w:cs="Times New Roman"/>
          <w:bCs/>
          <w:iCs/>
          <w:szCs w:val="28"/>
          <w:lang w:val="ru-RU"/>
        </w:rPr>
        <w:t>е</w:t>
      </w:r>
      <w:r w:rsidRPr="00DD0AB7">
        <w:rPr>
          <w:rFonts w:cs="Times New Roman"/>
          <w:bCs/>
          <w:iCs/>
          <w:szCs w:val="28"/>
          <w:lang w:val="ru-RU"/>
        </w:rPr>
        <w:t>ственной направленности</w:t>
      </w:r>
      <w:r>
        <w:rPr>
          <w:rFonts w:cs="Times New Roman"/>
          <w:lang w:val="ru-RU"/>
        </w:rPr>
        <w:t xml:space="preserve"> </w:t>
      </w:r>
      <w:r w:rsidR="00DD0AB7" w:rsidRPr="00DD0AB7">
        <w:rPr>
          <w:rFonts w:cs="Times New Roman"/>
          <w:lang w:val="ru-RU"/>
        </w:rPr>
        <w:t xml:space="preserve">«Разноцветный мир» является </w:t>
      </w:r>
      <w:r>
        <w:rPr>
          <w:rFonts w:cs="Times New Roman"/>
          <w:lang w:val="ru-RU"/>
        </w:rPr>
        <w:t>профессионально</w:t>
      </w:r>
      <w:r w:rsidR="007D364B">
        <w:rPr>
          <w:rFonts w:cs="Times New Roman"/>
          <w:lang w:val="ru-RU"/>
        </w:rPr>
        <w:t>-</w:t>
      </w:r>
      <w:r w:rsidR="002B093B">
        <w:rPr>
          <w:rFonts w:cs="Times New Roman"/>
          <w:lang w:val="ru-RU"/>
        </w:rPr>
        <w:t>ориентированной</w:t>
      </w:r>
      <w:r>
        <w:rPr>
          <w:rFonts w:cs="Times New Roman"/>
          <w:lang w:val="ru-RU"/>
        </w:rPr>
        <w:t>.</w:t>
      </w:r>
      <w:r w:rsidR="007D364B" w:rsidRPr="007D364B">
        <w:rPr>
          <w:lang w:val="ru-RU"/>
        </w:rPr>
        <w:t xml:space="preserve"> </w:t>
      </w:r>
      <w:r w:rsidR="007D364B">
        <w:rPr>
          <w:lang w:val="ru-RU"/>
        </w:rPr>
        <w:t xml:space="preserve">Уровень сложности </w:t>
      </w:r>
      <w:r w:rsidR="007D364B" w:rsidRPr="00AE3D02">
        <w:rPr>
          <w:lang w:val="ru-RU"/>
        </w:rPr>
        <w:t>программы предусматривает профессиональное и личностное самоопределение обучающих</w:t>
      </w:r>
      <w:r w:rsidR="007D364B">
        <w:rPr>
          <w:lang w:val="ru-RU"/>
        </w:rPr>
        <w:t>ся,</w:t>
      </w:r>
      <w:r w:rsidR="007D364B" w:rsidRPr="007D364B">
        <w:rPr>
          <w:lang w:val="ru-RU"/>
        </w:rPr>
        <w:t xml:space="preserve"> </w:t>
      </w:r>
      <w:r w:rsidR="007D364B" w:rsidRPr="00AE3D02">
        <w:rPr>
          <w:lang w:val="ru-RU"/>
        </w:rPr>
        <w:t xml:space="preserve">ориентирована на то, чтобы дать </w:t>
      </w:r>
      <w:r w:rsidR="007D364B">
        <w:rPr>
          <w:lang w:val="ru-RU"/>
        </w:rPr>
        <w:t>классическое</w:t>
      </w:r>
      <w:r w:rsidR="007D364B" w:rsidRPr="00AE3D02">
        <w:rPr>
          <w:lang w:val="ru-RU"/>
        </w:rPr>
        <w:t xml:space="preserve"> образование по </w:t>
      </w:r>
      <w:proofErr w:type="gramStart"/>
      <w:r w:rsidR="007D364B" w:rsidRPr="00AE3D02">
        <w:rPr>
          <w:lang w:val="ru-RU"/>
        </w:rPr>
        <w:t>ИЗО</w:t>
      </w:r>
      <w:proofErr w:type="gramEnd"/>
      <w:r w:rsidR="007D364B" w:rsidRPr="00AE3D02">
        <w:rPr>
          <w:lang w:val="ru-RU"/>
        </w:rPr>
        <w:t xml:space="preserve">, </w:t>
      </w:r>
      <w:r w:rsidR="007D364B">
        <w:rPr>
          <w:lang w:val="ru-RU"/>
        </w:rPr>
        <w:t xml:space="preserve"> </w:t>
      </w:r>
      <w:r w:rsidR="007D364B" w:rsidRPr="00AE3D02">
        <w:rPr>
          <w:lang w:val="ru-RU"/>
        </w:rPr>
        <w:t>основа</w:t>
      </w:r>
      <w:r w:rsidR="007D364B" w:rsidRPr="00AE3D02">
        <w:rPr>
          <w:lang w:val="ru-RU"/>
        </w:rPr>
        <w:t>н</w:t>
      </w:r>
      <w:r w:rsidR="007D364B" w:rsidRPr="00AE3D02">
        <w:rPr>
          <w:lang w:val="ru-RU"/>
        </w:rPr>
        <w:t xml:space="preserve">ное </w:t>
      </w:r>
      <w:r w:rsidR="007D364B">
        <w:rPr>
          <w:lang w:val="ru-RU"/>
        </w:rPr>
        <w:t xml:space="preserve">на принципах академического рисования и </w:t>
      </w:r>
      <w:r w:rsidR="007D364B" w:rsidRPr="00AE3D02">
        <w:rPr>
          <w:lang w:val="ru-RU"/>
        </w:rPr>
        <w:t>преимущественном изучении таких в</w:t>
      </w:r>
      <w:r w:rsidR="007D364B" w:rsidRPr="00AE3D02">
        <w:rPr>
          <w:lang w:val="ru-RU"/>
        </w:rPr>
        <w:t>и</w:t>
      </w:r>
      <w:r w:rsidR="007D364B" w:rsidRPr="00AE3D02">
        <w:rPr>
          <w:lang w:val="ru-RU"/>
        </w:rPr>
        <w:t>дов, как живопись, рисунок, графика.</w:t>
      </w:r>
      <w:r w:rsidR="00F36020">
        <w:rPr>
          <w:lang w:val="ru-RU"/>
        </w:rPr>
        <w:t xml:space="preserve"> Соответственно </w:t>
      </w:r>
      <w:r w:rsidR="007D364B" w:rsidRPr="00AE3D02">
        <w:rPr>
          <w:lang w:val="ru-RU"/>
        </w:rPr>
        <w:t xml:space="preserve">рассчитана на больший объем часов по </w:t>
      </w:r>
      <w:proofErr w:type="gramStart"/>
      <w:r w:rsidR="007D364B" w:rsidRPr="00AE3D02">
        <w:rPr>
          <w:lang w:val="ru-RU"/>
        </w:rPr>
        <w:t>ИЗО</w:t>
      </w:r>
      <w:proofErr w:type="gramEnd"/>
      <w:r w:rsidR="007D364B" w:rsidRPr="00AE3D02">
        <w:rPr>
          <w:lang w:val="ru-RU"/>
        </w:rPr>
        <w:t xml:space="preserve">, чем это дают </w:t>
      </w:r>
      <w:r w:rsidR="007D364B">
        <w:rPr>
          <w:lang w:val="ru-RU"/>
        </w:rPr>
        <w:t>приведенные выше</w:t>
      </w:r>
      <w:r w:rsidR="007D364B" w:rsidRPr="00AE3D02">
        <w:rPr>
          <w:lang w:val="ru-RU"/>
        </w:rPr>
        <w:t xml:space="preserve"> програм</w:t>
      </w:r>
      <w:r w:rsidR="007D364B">
        <w:rPr>
          <w:lang w:val="ru-RU"/>
        </w:rPr>
        <w:t>мы</w:t>
      </w:r>
      <w:r w:rsidR="007D364B" w:rsidRPr="00AE3D02">
        <w:rPr>
          <w:lang w:val="ru-RU"/>
        </w:rPr>
        <w:t>. Увеличение продолжительности обуч</w:t>
      </w:r>
      <w:r w:rsidR="007D364B" w:rsidRPr="00AE3D02">
        <w:rPr>
          <w:lang w:val="ru-RU"/>
        </w:rPr>
        <w:t>е</w:t>
      </w:r>
      <w:r w:rsidR="007D364B" w:rsidRPr="00AE3D02">
        <w:rPr>
          <w:lang w:val="ru-RU"/>
        </w:rPr>
        <w:t>ния (1 год – 216 часов, 2-4годы – 288 часов в каждый)</w:t>
      </w:r>
      <w:r w:rsidR="00F36020">
        <w:rPr>
          <w:lang w:val="ru-RU"/>
        </w:rPr>
        <w:t xml:space="preserve"> </w:t>
      </w:r>
      <w:r w:rsidR="007D364B" w:rsidRPr="00AE3D02">
        <w:rPr>
          <w:lang w:val="ru-RU"/>
        </w:rPr>
        <w:t>потребовало авторской разработки ц</w:t>
      </w:r>
      <w:r w:rsidR="007D364B" w:rsidRPr="00AE3D02">
        <w:rPr>
          <w:lang w:val="ru-RU"/>
        </w:rPr>
        <w:t>е</w:t>
      </w:r>
      <w:r w:rsidR="007D364B" w:rsidRPr="00AE3D02">
        <w:rPr>
          <w:lang w:val="ru-RU"/>
        </w:rPr>
        <w:t>лого ряда новых тем, их органичного включения в учебно-тематический план, либо расш</w:t>
      </w:r>
      <w:r w:rsidR="007D364B" w:rsidRPr="00AE3D02">
        <w:rPr>
          <w:lang w:val="ru-RU"/>
        </w:rPr>
        <w:t>и</w:t>
      </w:r>
      <w:r w:rsidR="007D364B" w:rsidRPr="00AE3D02">
        <w:rPr>
          <w:lang w:val="ru-RU"/>
        </w:rPr>
        <w:t>рения и углубления, традиционно преподаваемых тем.</w:t>
      </w:r>
      <w:r w:rsidR="00F36020">
        <w:rPr>
          <w:lang w:val="ru-RU"/>
        </w:rPr>
        <w:t xml:space="preserve"> </w:t>
      </w:r>
      <w:r w:rsidR="007D364B">
        <w:rPr>
          <w:rFonts w:cs="Times New Roman"/>
          <w:lang w:val="ru-RU"/>
        </w:rPr>
        <w:t>В процессе занятий р</w:t>
      </w:r>
      <w:r w:rsidR="007D364B" w:rsidRPr="00DD0AB7">
        <w:rPr>
          <w:rFonts w:cs="Times New Roman"/>
          <w:lang w:val="ru-RU"/>
        </w:rPr>
        <w:t>асширенно</w:t>
      </w:r>
      <w:r w:rsidR="007D364B">
        <w:rPr>
          <w:rFonts w:cs="Times New Roman"/>
          <w:lang w:val="ru-RU"/>
        </w:rPr>
        <w:t xml:space="preserve"> </w:t>
      </w:r>
      <w:r w:rsidR="007D364B" w:rsidRPr="00DD0AB7">
        <w:rPr>
          <w:rFonts w:cs="Times New Roman"/>
          <w:lang w:val="ru-RU"/>
        </w:rPr>
        <w:t>и углублен</w:t>
      </w:r>
      <w:r w:rsidR="007D364B">
        <w:rPr>
          <w:rFonts w:cs="Times New Roman"/>
          <w:lang w:val="ru-RU"/>
        </w:rPr>
        <w:t xml:space="preserve">но изучаются разделы: </w:t>
      </w:r>
      <w:r w:rsidR="007D364B" w:rsidRPr="00DD0AB7">
        <w:rPr>
          <w:rFonts w:cs="Times New Roman"/>
          <w:lang w:val="ru-RU"/>
        </w:rPr>
        <w:t xml:space="preserve">«Рисунок», «Живопись», «История искусства», </w:t>
      </w:r>
      <w:r w:rsidR="007D364B">
        <w:rPr>
          <w:rFonts w:cs="Times New Roman"/>
          <w:lang w:val="ru-RU"/>
        </w:rPr>
        <w:t>«Скульпт</w:t>
      </w:r>
      <w:r w:rsidR="007D364B">
        <w:rPr>
          <w:rFonts w:cs="Times New Roman"/>
          <w:lang w:val="ru-RU"/>
        </w:rPr>
        <w:t>у</w:t>
      </w:r>
      <w:r w:rsidR="007D364B">
        <w:rPr>
          <w:rFonts w:cs="Times New Roman"/>
          <w:lang w:val="ru-RU"/>
        </w:rPr>
        <w:t xml:space="preserve">ра», «Композиция», </w:t>
      </w:r>
      <w:r w:rsidR="007D364B" w:rsidRPr="00DD0AB7">
        <w:rPr>
          <w:rFonts w:cs="Times New Roman"/>
          <w:lang w:val="ru-RU"/>
        </w:rPr>
        <w:t>которые в дальнейшем пом</w:t>
      </w:r>
      <w:r w:rsidR="007D364B" w:rsidRPr="00DD0AB7">
        <w:rPr>
          <w:rFonts w:cs="Times New Roman"/>
          <w:lang w:val="ru-RU"/>
        </w:rPr>
        <w:t>о</w:t>
      </w:r>
      <w:r w:rsidR="007D364B" w:rsidRPr="00DD0AB7">
        <w:rPr>
          <w:rFonts w:cs="Times New Roman"/>
          <w:lang w:val="ru-RU"/>
        </w:rPr>
        <w:t>гут ребенку подготовиться к поступлению в художественный ко</w:t>
      </w:r>
      <w:r w:rsidR="007D364B" w:rsidRPr="00DD0AB7">
        <w:rPr>
          <w:rFonts w:cs="Times New Roman"/>
          <w:lang w:val="ru-RU"/>
        </w:rPr>
        <w:t>л</w:t>
      </w:r>
      <w:r w:rsidR="007D364B" w:rsidRPr="00DD0AB7">
        <w:rPr>
          <w:rFonts w:cs="Times New Roman"/>
          <w:lang w:val="ru-RU"/>
        </w:rPr>
        <w:t>ледж.</w:t>
      </w:r>
    </w:p>
    <w:p w:rsidR="007D364B" w:rsidRDefault="007D364B" w:rsidP="007D364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Программа «Разноцветный мир» идейно опирается на программу по тематической композиции ДХШ города Стерлитамака (авторы-С.Р. Курбатова и А.В. Курбатов), где о</w:t>
      </w:r>
      <w:r>
        <w:rPr>
          <w:rFonts w:cs="Times New Roman"/>
          <w:lang w:val="ru-RU"/>
        </w:rPr>
        <w:t>т</w:t>
      </w:r>
      <w:r>
        <w:rPr>
          <w:rFonts w:cs="Times New Roman"/>
          <w:lang w:val="ru-RU"/>
        </w:rPr>
        <w:t>правной точкой для педагога на начальном этапе обучения является изначал</w:t>
      </w:r>
      <w:r>
        <w:rPr>
          <w:rFonts w:cs="Times New Roman"/>
          <w:lang w:val="ru-RU"/>
        </w:rPr>
        <w:t>ь</w:t>
      </w:r>
      <w:r>
        <w:rPr>
          <w:rFonts w:cs="Times New Roman"/>
          <w:lang w:val="ru-RU"/>
        </w:rPr>
        <w:t>ный кругозор и способности ребе</w:t>
      </w:r>
      <w:r>
        <w:rPr>
          <w:rFonts w:cs="Times New Roman"/>
          <w:lang w:val="ru-RU"/>
        </w:rPr>
        <w:t>н</w:t>
      </w:r>
      <w:r>
        <w:rPr>
          <w:rFonts w:cs="Times New Roman"/>
          <w:lang w:val="ru-RU"/>
        </w:rPr>
        <w:t>ка.</w:t>
      </w:r>
      <w:r w:rsidRPr="007D364B">
        <w:rPr>
          <w:rFonts w:cs="Times New Roman"/>
          <w:lang w:val="ru-RU"/>
        </w:rPr>
        <w:t xml:space="preserve"> </w:t>
      </w:r>
    </w:p>
    <w:p w:rsidR="002B093B" w:rsidRDefault="00A3173D" w:rsidP="002B093B">
      <w:pPr>
        <w:ind w:right="-1"/>
        <w:rPr>
          <w:lang w:val="ru-RU"/>
        </w:rPr>
      </w:pPr>
      <w:r w:rsidRPr="00AE3D02">
        <w:rPr>
          <w:lang w:val="ru-RU"/>
        </w:rPr>
        <w:t>Содержание данной программы предполагает включ</w:t>
      </w:r>
      <w:r w:rsidRPr="00AE3D02">
        <w:rPr>
          <w:lang w:val="ru-RU"/>
        </w:rPr>
        <w:t>е</w:t>
      </w:r>
      <w:r w:rsidRPr="00AE3D02">
        <w:rPr>
          <w:lang w:val="ru-RU"/>
        </w:rPr>
        <w:t xml:space="preserve">ние регионального компонента, который направлен на формирование </w:t>
      </w:r>
      <w:proofErr w:type="spellStart"/>
      <w:r w:rsidRPr="00AE3D02">
        <w:rPr>
          <w:lang w:val="ru-RU"/>
        </w:rPr>
        <w:t>культуроведческой</w:t>
      </w:r>
      <w:proofErr w:type="spellEnd"/>
      <w:r w:rsidRPr="00AE3D02">
        <w:rPr>
          <w:lang w:val="ru-RU"/>
        </w:rPr>
        <w:t xml:space="preserve"> компетенции </w:t>
      </w:r>
      <w:proofErr w:type="gramStart"/>
      <w:r w:rsidRPr="00AE3D02">
        <w:rPr>
          <w:lang w:val="ru-RU"/>
        </w:rPr>
        <w:t>обучающихся</w:t>
      </w:r>
      <w:proofErr w:type="gramEnd"/>
      <w:r w:rsidRPr="00AE3D02">
        <w:rPr>
          <w:lang w:val="ru-RU"/>
        </w:rPr>
        <w:t xml:space="preserve">. </w:t>
      </w:r>
    </w:p>
    <w:p w:rsidR="006B74E3" w:rsidRPr="007C03E6" w:rsidRDefault="009E65EC" w:rsidP="00D90974">
      <w:pPr>
        <w:pStyle w:val="3"/>
        <w:rPr>
          <w:rStyle w:val="ad"/>
          <w:i w:val="0"/>
          <w:iCs w:val="0"/>
          <w:sz w:val="28"/>
          <w:lang w:val="ru-RU"/>
        </w:rPr>
      </w:pPr>
      <w:r w:rsidRPr="007C03E6">
        <w:rPr>
          <w:rStyle w:val="ad"/>
          <w:i w:val="0"/>
          <w:iCs w:val="0"/>
          <w:sz w:val="28"/>
          <w:lang w:val="ru-RU"/>
        </w:rPr>
        <w:t>Адресат</w:t>
      </w:r>
      <w:r w:rsidR="00B04E91" w:rsidRPr="007C03E6">
        <w:rPr>
          <w:rStyle w:val="ad"/>
          <w:i w:val="0"/>
          <w:iCs w:val="0"/>
          <w:sz w:val="28"/>
          <w:lang w:val="ru-RU"/>
        </w:rPr>
        <w:t xml:space="preserve"> программы</w:t>
      </w:r>
      <w:bookmarkEnd w:id="9"/>
    </w:p>
    <w:p w:rsidR="006B74E3" w:rsidRPr="00D90974" w:rsidRDefault="006B74E3" w:rsidP="00AA2A38">
      <w:pPr>
        <w:ind w:right="680"/>
        <w:rPr>
          <w:rFonts w:cs="Times New Roman"/>
          <w:lang w:val="ru-RU"/>
        </w:rPr>
      </w:pPr>
      <w:r w:rsidRPr="00D90974">
        <w:rPr>
          <w:rFonts w:cs="Times New Roman"/>
          <w:lang w:val="ru-RU"/>
        </w:rPr>
        <w:t>Программа</w:t>
      </w:r>
      <w:r w:rsidR="00442E87" w:rsidRPr="00D90974">
        <w:rPr>
          <w:rFonts w:cs="Times New Roman"/>
          <w:lang w:val="ru-RU"/>
        </w:rPr>
        <w:t xml:space="preserve"> рассчитана на работу с детьми 9</w:t>
      </w:r>
      <w:r w:rsidR="00036252" w:rsidRPr="00D90974">
        <w:rPr>
          <w:rFonts w:cs="Times New Roman"/>
          <w:lang w:val="ru-RU"/>
        </w:rPr>
        <w:t>-16</w:t>
      </w:r>
      <w:r w:rsidRPr="00D90974">
        <w:rPr>
          <w:rFonts w:cs="Times New Roman"/>
          <w:lang w:val="ru-RU"/>
        </w:rPr>
        <w:t xml:space="preserve"> лет.</w:t>
      </w:r>
    </w:p>
    <w:p w:rsidR="006B74E3" w:rsidRPr="00D90974" w:rsidRDefault="006B74E3" w:rsidP="00AA2A38">
      <w:pPr>
        <w:ind w:right="680"/>
        <w:rPr>
          <w:rFonts w:cs="Times New Roman"/>
          <w:lang w:val="ru-RU"/>
        </w:rPr>
      </w:pPr>
      <w:r w:rsidRPr="00D90974">
        <w:rPr>
          <w:rFonts w:cs="Times New Roman"/>
          <w:lang w:val="ru-RU"/>
        </w:rPr>
        <w:t xml:space="preserve">1 год </w:t>
      </w:r>
      <w:r w:rsidR="00036252" w:rsidRPr="00D90974">
        <w:rPr>
          <w:rFonts w:cs="Times New Roman"/>
          <w:lang w:val="ru-RU"/>
        </w:rPr>
        <w:t xml:space="preserve">обучения – </w:t>
      </w:r>
      <w:r w:rsidR="00442E87" w:rsidRPr="00D90974">
        <w:rPr>
          <w:rFonts w:cs="Times New Roman"/>
          <w:lang w:val="ru-RU"/>
        </w:rPr>
        <w:t>9</w:t>
      </w:r>
      <w:r w:rsidR="00036252" w:rsidRPr="00D90974">
        <w:rPr>
          <w:rFonts w:cs="Times New Roman"/>
          <w:lang w:val="ru-RU"/>
        </w:rPr>
        <w:t>-10</w:t>
      </w:r>
      <w:r w:rsidRPr="00D90974">
        <w:rPr>
          <w:rFonts w:cs="Times New Roman"/>
          <w:lang w:val="ru-RU"/>
        </w:rPr>
        <w:t xml:space="preserve"> лет</w:t>
      </w:r>
    </w:p>
    <w:p w:rsidR="006B74E3" w:rsidRPr="00D90974" w:rsidRDefault="00CC24EF" w:rsidP="00AA2A38">
      <w:pPr>
        <w:ind w:right="680"/>
        <w:rPr>
          <w:rFonts w:cs="Times New Roman"/>
          <w:lang w:val="ru-RU"/>
        </w:rPr>
      </w:pPr>
      <w:r w:rsidRPr="00D90974">
        <w:rPr>
          <w:rFonts w:cs="Times New Roman"/>
          <w:lang w:val="ru-RU"/>
        </w:rPr>
        <w:t>2 год обучения – 11</w:t>
      </w:r>
      <w:r w:rsidR="00036252" w:rsidRPr="00D90974">
        <w:rPr>
          <w:rFonts w:cs="Times New Roman"/>
          <w:lang w:val="ru-RU"/>
        </w:rPr>
        <w:t>-12</w:t>
      </w:r>
      <w:r w:rsidR="006B74E3" w:rsidRPr="00D90974">
        <w:rPr>
          <w:rFonts w:cs="Times New Roman"/>
          <w:lang w:val="ru-RU"/>
        </w:rPr>
        <w:t xml:space="preserve"> лет</w:t>
      </w:r>
    </w:p>
    <w:p w:rsidR="006B74E3" w:rsidRPr="00D90974" w:rsidRDefault="00CC24EF" w:rsidP="00AA2A38">
      <w:pPr>
        <w:ind w:right="680"/>
        <w:rPr>
          <w:rFonts w:cs="Times New Roman"/>
          <w:lang w:val="ru-RU"/>
        </w:rPr>
      </w:pPr>
      <w:r w:rsidRPr="00D90974">
        <w:rPr>
          <w:rFonts w:cs="Times New Roman"/>
          <w:lang w:val="ru-RU"/>
        </w:rPr>
        <w:t>3 год обучения – 13</w:t>
      </w:r>
      <w:r w:rsidR="00036252" w:rsidRPr="00D90974">
        <w:rPr>
          <w:rFonts w:cs="Times New Roman"/>
          <w:lang w:val="ru-RU"/>
        </w:rPr>
        <w:t>-14</w:t>
      </w:r>
      <w:r w:rsidR="006B74E3" w:rsidRPr="00D90974">
        <w:rPr>
          <w:rFonts w:cs="Times New Roman"/>
          <w:lang w:val="ru-RU"/>
        </w:rPr>
        <w:t xml:space="preserve"> лет</w:t>
      </w:r>
    </w:p>
    <w:p w:rsidR="006B74E3" w:rsidRPr="00D90974" w:rsidRDefault="00CC24EF" w:rsidP="00AA2A38">
      <w:pPr>
        <w:ind w:right="680"/>
        <w:rPr>
          <w:rFonts w:cs="Times New Roman"/>
          <w:lang w:val="ru-RU"/>
        </w:rPr>
      </w:pPr>
      <w:r w:rsidRPr="00D90974">
        <w:rPr>
          <w:rFonts w:cs="Times New Roman"/>
          <w:lang w:val="ru-RU"/>
        </w:rPr>
        <w:t>4 год обучения – 15</w:t>
      </w:r>
      <w:r w:rsidR="00036252" w:rsidRPr="00D90974">
        <w:rPr>
          <w:rFonts w:cs="Times New Roman"/>
          <w:lang w:val="ru-RU"/>
        </w:rPr>
        <w:t>-16</w:t>
      </w:r>
      <w:r w:rsidR="006B74E3" w:rsidRPr="00D90974">
        <w:rPr>
          <w:rFonts w:cs="Times New Roman"/>
          <w:lang w:val="ru-RU"/>
        </w:rPr>
        <w:t xml:space="preserve"> лет.</w:t>
      </w:r>
    </w:p>
    <w:p w:rsidR="006B74E3" w:rsidRPr="00D90974" w:rsidRDefault="00A80881" w:rsidP="00AA2A38">
      <w:pPr>
        <w:ind w:right="680"/>
        <w:rPr>
          <w:rFonts w:cs="Times New Roman"/>
          <w:lang w:val="ru-RU"/>
        </w:rPr>
      </w:pPr>
      <w:r w:rsidRPr="00D90974">
        <w:rPr>
          <w:rFonts w:cs="Times New Roman"/>
          <w:lang w:val="ru-RU"/>
        </w:rPr>
        <w:t xml:space="preserve">К </w:t>
      </w:r>
      <w:r w:rsidR="006B74E3" w:rsidRPr="00D90974">
        <w:rPr>
          <w:rFonts w:cs="Times New Roman"/>
          <w:lang w:val="ru-RU"/>
        </w:rPr>
        <w:t>освоению дополнительной общеобразовательной общеразвивающей пр</w:t>
      </w:r>
      <w:r w:rsidR="006B74E3" w:rsidRPr="00D90974">
        <w:rPr>
          <w:rFonts w:cs="Times New Roman"/>
          <w:lang w:val="ru-RU"/>
        </w:rPr>
        <w:t>о</w:t>
      </w:r>
      <w:r w:rsidR="006B74E3" w:rsidRPr="00D90974">
        <w:rPr>
          <w:rFonts w:cs="Times New Roman"/>
          <w:lang w:val="ru-RU"/>
        </w:rPr>
        <w:t>граммы «Разноцветный мир» допускаются все дети без исключения, не имеющие м</w:t>
      </w:r>
      <w:r w:rsidR="006B74E3" w:rsidRPr="00D90974">
        <w:rPr>
          <w:rFonts w:cs="Times New Roman"/>
          <w:lang w:val="ru-RU"/>
        </w:rPr>
        <w:t>е</w:t>
      </w:r>
      <w:r w:rsidR="006B74E3" w:rsidRPr="00D90974">
        <w:rPr>
          <w:rFonts w:cs="Times New Roman"/>
          <w:lang w:val="ru-RU"/>
        </w:rPr>
        <w:t>дицинских противопоказаний для занятий данным видом деятельности.</w:t>
      </w:r>
    </w:p>
    <w:p w:rsidR="006B74E3" w:rsidRPr="007C03E6" w:rsidRDefault="00B04E91" w:rsidP="00D90974">
      <w:pPr>
        <w:pStyle w:val="3"/>
        <w:rPr>
          <w:rStyle w:val="a3"/>
          <w:b/>
          <w:bCs w:val="0"/>
          <w:sz w:val="28"/>
          <w:lang w:val="ru-RU"/>
        </w:rPr>
      </w:pPr>
      <w:bookmarkStart w:id="10" w:name="_Toc72164742"/>
      <w:r w:rsidRPr="007C03E6">
        <w:rPr>
          <w:rStyle w:val="a3"/>
          <w:b/>
          <w:bCs w:val="0"/>
          <w:sz w:val="28"/>
          <w:lang w:val="ru-RU"/>
        </w:rPr>
        <w:t>Объем и срок освоения программы</w:t>
      </w:r>
      <w:bookmarkEnd w:id="10"/>
    </w:p>
    <w:p w:rsidR="006B74E3" w:rsidRPr="00D90974" w:rsidRDefault="006B74E3" w:rsidP="00AA2A38">
      <w:pPr>
        <w:ind w:right="680"/>
        <w:rPr>
          <w:rFonts w:cs="Times New Roman"/>
          <w:lang w:val="ru-RU"/>
        </w:rPr>
      </w:pPr>
      <w:r w:rsidRPr="00D90974">
        <w:rPr>
          <w:rFonts w:cs="Times New Roman"/>
          <w:lang w:val="ru-RU"/>
        </w:rPr>
        <w:t xml:space="preserve">Программа рассчитана на 4 года обучения, реализуется в объеме </w:t>
      </w:r>
      <w:r w:rsidR="00E04080" w:rsidRPr="00D90974">
        <w:rPr>
          <w:rFonts w:cs="Times New Roman"/>
          <w:lang w:val="ru-RU"/>
        </w:rPr>
        <w:t>1188</w:t>
      </w:r>
      <w:r w:rsidR="00FD630A" w:rsidRPr="00D90974">
        <w:rPr>
          <w:rFonts w:cs="Times New Roman"/>
          <w:lang w:val="ru-RU"/>
        </w:rPr>
        <w:t xml:space="preserve"> часов</w:t>
      </w:r>
      <w:r w:rsidRPr="00D90974">
        <w:rPr>
          <w:rFonts w:cs="Times New Roman"/>
          <w:lang w:val="ru-RU"/>
        </w:rPr>
        <w:t>, из которых:</w:t>
      </w:r>
    </w:p>
    <w:p w:rsidR="006B74E3" w:rsidRPr="00D90974" w:rsidRDefault="00E04080" w:rsidP="00AA2A38">
      <w:pPr>
        <w:ind w:right="680"/>
        <w:rPr>
          <w:rFonts w:cs="Times New Roman"/>
          <w:lang w:val="ru-RU"/>
        </w:rPr>
      </w:pPr>
      <w:r w:rsidRPr="00D90974">
        <w:rPr>
          <w:rFonts w:cs="Times New Roman"/>
          <w:lang w:val="ru-RU"/>
        </w:rPr>
        <w:t>1 год обучения – 216</w:t>
      </w:r>
      <w:r w:rsidR="006B74E3" w:rsidRPr="00D90974">
        <w:rPr>
          <w:rFonts w:cs="Times New Roman"/>
          <w:lang w:val="ru-RU"/>
        </w:rPr>
        <w:t xml:space="preserve"> часа</w:t>
      </w:r>
      <w:r w:rsidR="00EF311A" w:rsidRPr="00D90974">
        <w:rPr>
          <w:rFonts w:cs="Times New Roman"/>
          <w:lang w:val="ru-RU"/>
        </w:rPr>
        <w:t xml:space="preserve"> – стартовый уровень</w:t>
      </w:r>
    </w:p>
    <w:p w:rsidR="006B74E3" w:rsidRPr="00D90974" w:rsidRDefault="00E04080" w:rsidP="00AA2A38">
      <w:pPr>
        <w:ind w:right="680"/>
        <w:rPr>
          <w:rFonts w:cs="Times New Roman"/>
          <w:lang w:val="ru-RU"/>
        </w:rPr>
      </w:pPr>
      <w:r w:rsidRPr="00D90974">
        <w:rPr>
          <w:rFonts w:cs="Times New Roman"/>
          <w:lang w:val="ru-RU"/>
        </w:rPr>
        <w:t>2 год обучения – 324</w:t>
      </w:r>
      <w:r w:rsidR="006B74E3" w:rsidRPr="00D90974">
        <w:rPr>
          <w:rFonts w:cs="Times New Roman"/>
          <w:lang w:val="ru-RU"/>
        </w:rPr>
        <w:t xml:space="preserve"> часов</w:t>
      </w:r>
      <w:r w:rsidR="00EF311A" w:rsidRPr="00D90974">
        <w:rPr>
          <w:rFonts w:cs="Times New Roman"/>
          <w:lang w:val="ru-RU"/>
        </w:rPr>
        <w:t xml:space="preserve"> – базовый уровень</w:t>
      </w:r>
    </w:p>
    <w:p w:rsidR="006B74E3" w:rsidRPr="00D90974" w:rsidRDefault="00322964" w:rsidP="00322964">
      <w:pPr>
        <w:ind w:right="680"/>
        <w:rPr>
          <w:rFonts w:cs="Times New Roman"/>
          <w:lang w:val="ru-RU"/>
        </w:rPr>
      </w:pPr>
      <w:r w:rsidRPr="00D90974">
        <w:rPr>
          <w:rFonts w:cs="Times New Roman"/>
          <w:lang w:val="ru-RU"/>
        </w:rPr>
        <w:t xml:space="preserve">3 </w:t>
      </w:r>
      <w:r w:rsidR="00E04080" w:rsidRPr="00D90974">
        <w:rPr>
          <w:rFonts w:cs="Times New Roman"/>
          <w:lang w:val="ru-RU"/>
        </w:rPr>
        <w:t>год обучения – 324</w:t>
      </w:r>
      <w:r w:rsidR="006B74E3" w:rsidRPr="00D90974">
        <w:rPr>
          <w:rFonts w:cs="Times New Roman"/>
          <w:lang w:val="ru-RU"/>
        </w:rPr>
        <w:t xml:space="preserve"> часов</w:t>
      </w:r>
      <w:r w:rsidR="00EF311A" w:rsidRPr="00D90974">
        <w:rPr>
          <w:rFonts w:cs="Times New Roman"/>
          <w:lang w:val="ru-RU"/>
        </w:rPr>
        <w:t xml:space="preserve"> – </w:t>
      </w:r>
      <w:r w:rsidR="00E13E2F" w:rsidRPr="00D90974">
        <w:rPr>
          <w:rFonts w:cs="Times New Roman"/>
          <w:lang w:val="ru-RU"/>
        </w:rPr>
        <w:t>продвинутый</w:t>
      </w:r>
      <w:r w:rsidR="00EF311A" w:rsidRPr="00D90974">
        <w:rPr>
          <w:rFonts w:cs="Times New Roman"/>
          <w:lang w:val="ru-RU"/>
        </w:rPr>
        <w:t xml:space="preserve"> уровень</w:t>
      </w:r>
    </w:p>
    <w:p w:rsidR="006B74E3" w:rsidRPr="00D90974" w:rsidRDefault="00322964" w:rsidP="00322964">
      <w:pPr>
        <w:ind w:right="680"/>
        <w:rPr>
          <w:rFonts w:cs="Times New Roman"/>
          <w:lang w:val="ru-RU"/>
        </w:rPr>
      </w:pPr>
      <w:r w:rsidRPr="00D90974">
        <w:rPr>
          <w:rFonts w:cs="Times New Roman"/>
          <w:lang w:val="ru-RU"/>
        </w:rPr>
        <w:t xml:space="preserve">4 </w:t>
      </w:r>
      <w:r w:rsidR="006B74E3" w:rsidRPr="00D90974">
        <w:rPr>
          <w:rFonts w:cs="Times New Roman"/>
          <w:lang w:val="ru-RU"/>
        </w:rPr>
        <w:t xml:space="preserve">год обучения </w:t>
      </w:r>
      <w:r w:rsidR="00A22B53" w:rsidRPr="00D90974">
        <w:rPr>
          <w:rFonts w:cs="Times New Roman"/>
          <w:lang w:val="ru-RU"/>
        </w:rPr>
        <w:t>–</w:t>
      </w:r>
      <w:r w:rsidR="006B74E3" w:rsidRPr="00D90974">
        <w:rPr>
          <w:rFonts w:cs="Times New Roman"/>
          <w:lang w:val="ru-RU"/>
        </w:rPr>
        <w:t xml:space="preserve"> </w:t>
      </w:r>
      <w:r w:rsidR="00E04080" w:rsidRPr="00D90974">
        <w:rPr>
          <w:rFonts w:cs="Times New Roman"/>
          <w:lang w:val="ru-RU"/>
        </w:rPr>
        <w:t xml:space="preserve">324 </w:t>
      </w:r>
      <w:r w:rsidR="00FD630A" w:rsidRPr="00D90974">
        <w:rPr>
          <w:rFonts w:cs="Times New Roman"/>
          <w:lang w:val="ru-RU"/>
        </w:rPr>
        <w:t>часов</w:t>
      </w:r>
      <w:r w:rsidR="00EF311A" w:rsidRPr="00D90974">
        <w:rPr>
          <w:rFonts w:cs="Times New Roman"/>
          <w:lang w:val="ru-RU"/>
        </w:rPr>
        <w:t xml:space="preserve"> – продвинутый уровень</w:t>
      </w:r>
    </w:p>
    <w:p w:rsidR="00A22B53" w:rsidRPr="007C03E6" w:rsidRDefault="00B04E91" w:rsidP="00D90974">
      <w:pPr>
        <w:pStyle w:val="3"/>
        <w:rPr>
          <w:rStyle w:val="a3"/>
          <w:b/>
          <w:bCs w:val="0"/>
          <w:sz w:val="28"/>
          <w:lang w:val="ru-RU"/>
        </w:rPr>
      </w:pPr>
      <w:bookmarkStart w:id="11" w:name="_Toc72164743"/>
      <w:r w:rsidRPr="007C03E6">
        <w:rPr>
          <w:rStyle w:val="a3"/>
          <w:b/>
          <w:bCs w:val="0"/>
          <w:sz w:val="28"/>
          <w:lang w:val="ru-RU"/>
        </w:rPr>
        <w:lastRenderedPageBreak/>
        <w:t>Формы обучения</w:t>
      </w:r>
      <w:bookmarkEnd w:id="11"/>
    </w:p>
    <w:p w:rsidR="00C52AB7" w:rsidRPr="00D90974" w:rsidRDefault="00C52AB7" w:rsidP="00D90974">
      <w:pPr>
        <w:ind w:right="-1" w:firstLine="708"/>
        <w:rPr>
          <w:rFonts w:cs="Times New Roman"/>
          <w:szCs w:val="28"/>
          <w:lang w:val="ru-RU"/>
        </w:rPr>
      </w:pPr>
      <w:r w:rsidRPr="00D90974">
        <w:rPr>
          <w:rFonts w:eastAsia="Times New Roman" w:cs="Times New Roman"/>
          <w:lang w:val="ru-RU"/>
        </w:rPr>
        <w:t xml:space="preserve">Реализация программы осуществляется с использованием очной формы получения образования. </w:t>
      </w:r>
      <w:r w:rsidRPr="00D90974">
        <w:rPr>
          <w:rFonts w:cs="Times New Roman"/>
          <w:szCs w:val="28"/>
          <w:lang w:val="ru-RU"/>
        </w:rPr>
        <w:t>Большое значение для художественного развития обучающегося имеет творч</w:t>
      </w:r>
      <w:r w:rsidRPr="00D90974">
        <w:rPr>
          <w:rFonts w:cs="Times New Roman"/>
          <w:szCs w:val="28"/>
          <w:lang w:val="ru-RU"/>
        </w:rPr>
        <w:t>е</w:t>
      </w:r>
      <w:r w:rsidRPr="00D90974">
        <w:rPr>
          <w:rFonts w:cs="Times New Roman"/>
          <w:szCs w:val="28"/>
          <w:lang w:val="ru-RU"/>
        </w:rPr>
        <w:t>ский контакт с педагогом. Педагог объясняет теоретические основы работы над композиц</w:t>
      </w:r>
      <w:r w:rsidRPr="00D90974">
        <w:rPr>
          <w:rFonts w:cs="Times New Roman"/>
          <w:szCs w:val="28"/>
          <w:lang w:val="ru-RU"/>
        </w:rPr>
        <w:t>и</w:t>
      </w:r>
      <w:r w:rsidRPr="00D90974">
        <w:rPr>
          <w:rFonts w:cs="Times New Roman"/>
          <w:szCs w:val="28"/>
          <w:lang w:val="ru-RU"/>
        </w:rPr>
        <w:t>ей, приводит примеры произведений мирового художественного искусства, демонстрирует приемы практической работы. Также педагогом осуществляет</w:t>
      </w:r>
      <w:r w:rsidR="00B93FCE">
        <w:rPr>
          <w:rFonts w:cs="Times New Roman"/>
          <w:szCs w:val="28"/>
          <w:lang w:val="ru-RU"/>
        </w:rPr>
        <w:t>ся</w:t>
      </w:r>
      <w:r w:rsidRPr="00D90974">
        <w:rPr>
          <w:rFonts w:cs="Times New Roman"/>
          <w:szCs w:val="28"/>
          <w:lang w:val="ru-RU"/>
        </w:rPr>
        <w:t xml:space="preserve"> контроль выполнени</w:t>
      </w:r>
      <w:r w:rsidR="00F36020">
        <w:rPr>
          <w:rFonts w:cs="Times New Roman"/>
          <w:szCs w:val="28"/>
          <w:lang w:val="ru-RU"/>
        </w:rPr>
        <w:t>я</w:t>
      </w:r>
      <w:r w:rsidRPr="00D90974">
        <w:rPr>
          <w:rFonts w:cs="Times New Roman"/>
          <w:szCs w:val="28"/>
          <w:lang w:val="ru-RU"/>
        </w:rPr>
        <w:t xml:space="preserve"> зад</w:t>
      </w:r>
      <w:r w:rsidRPr="00D90974">
        <w:rPr>
          <w:rFonts w:cs="Times New Roman"/>
          <w:szCs w:val="28"/>
          <w:lang w:val="ru-RU"/>
        </w:rPr>
        <w:t>а</w:t>
      </w:r>
      <w:r w:rsidRPr="00D90974">
        <w:rPr>
          <w:rFonts w:cs="Times New Roman"/>
          <w:szCs w:val="28"/>
          <w:lang w:val="ru-RU"/>
        </w:rPr>
        <w:t xml:space="preserve">ний </w:t>
      </w:r>
      <w:proofErr w:type="gramStart"/>
      <w:r w:rsidRPr="00D90974">
        <w:rPr>
          <w:rFonts w:cs="Times New Roman"/>
          <w:szCs w:val="28"/>
          <w:lang w:val="ru-RU"/>
        </w:rPr>
        <w:t>обучающимися</w:t>
      </w:r>
      <w:proofErr w:type="gramEnd"/>
      <w:r w:rsidRPr="00D90974">
        <w:rPr>
          <w:rFonts w:cs="Times New Roman"/>
          <w:szCs w:val="28"/>
          <w:lang w:val="ru-RU"/>
        </w:rPr>
        <w:t xml:space="preserve"> и реализуется индивидуальный подход к каждому ребенку.</w:t>
      </w:r>
    </w:p>
    <w:p w:rsidR="00C52AB7" w:rsidRPr="00D90974" w:rsidRDefault="00C52AB7" w:rsidP="00D90974">
      <w:pPr>
        <w:pStyle w:val="a5"/>
        <w:shd w:val="clear" w:color="auto" w:fill="FFFFFF"/>
        <w:ind w:left="0" w:right="-1" w:firstLine="708"/>
        <w:rPr>
          <w:rFonts w:eastAsia="Times New Roman"/>
          <w:lang w:val="ru-RU"/>
        </w:rPr>
      </w:pPr>
      <w:r w:rsidRPr="00D90974">
        <w:rPr>
          <w:rFonts w:eastAsia="Times New Roman"/>
          <w:lang w:val="ru-RU"/>
        </w:rPr>
        <w:t>Программа предполагает (при необходимости) интеграцию очного и электронного обучения с использованием дистанционных образовательных технологий.</w:t>
      </w:r>
    </w:p>
    <w:p w:rsidR="00387976" w:rsidRPr="00D90974" w:rsidRDefault="00114E60" w:rsidP="00D90974">
      <w:pPr>
        <w:suppressAutoHyphens/>
        <w:ind w:right="-1" w:firstLine="708"/>
        <w:rPr>
          <w:rFonts w:cs="Times New Roman"/>
          <w:szCs w:val="28"/>
          <w:lang w:val="ru-RU"/>
        </w:rPr>
      </w:pPr>
      <w:r w:rsidRPr="00D90974">
        <w:rPr>
          <w:rFonts w:cs="Times New Roman"/>
          <w:szCs w:val="28"/>
          <w:lang w:val="ru-RU"/>
        </w:rPr>
        <w:t>Возможно</w:t>
      </w:r>
      <w:r w:rsidR="008E1BA9" w:rsidRPr="00D90974">
        <w:rPr>
          <w:rFonts w:cs="Times New Roman"/>
          <w:szCs w:val="28"/>
          <w:lang w:val="ru-RU"/>
        </w:rPr>
        <w:t xml:space="preserve"> </w:t>
      </w:r>
      <w:r w:rsidR="00387976" w:rsidRPr="00D90974">
        <w:rPr>
          <w:rFonts w:cs="Times New Roman"/>
          <w:szCs w:val="28"/>
          <w:lang w:val="ru-RU"/>
        </w:rPr>
        <w:t xml:space="preserve">сочетание форм организации учебной деятельности. Но основной формой являются групповые занятия. </w:t>
      </w:r>
    </w:p>
    <w:p w:rsidR="00387976" w:rsidRPr="00D90974" w:rsidRDefault="00387976" w:rsidP="00D90974">
      <w:pPr>
        <w:ind w:right="-1" w:firstLine="708"/>
        <w:rPr>
          <w:rFonts w:cs="Times New Roman"/>
          <w:szCs w:val="28"/>
          <w:lang w:val="ru-RU"/>
        </w:rPr>
      </w:pPr>
      <w:r w:rsidRPr="00D90974">
        <w:rPr>
          <w:rFonts w:cs="Times New Roman"/>
          <w:szCs w:val="28"/>
          <w:lang w:val="ru-RU"/>
        </w:rPr>
        <w:t>Кол-во обучающихся в группе – 8-10</w:t>
      </w:r>
      <w:r w:rsidR="00322964" w:rsidRPr="00D90974">
        <w:rPr>
          <w:rFonts w:cs="Times New Roman"/>
          <w:szCs w:val="28"/>
          <w:lang w:val="ru-RU"/>
        </w:rPr>
        <w:t xml:space="preserve"> </w:t>
      </w:r>
      <w:r w:rsidRPr="00D90974">
        <w:rPr>
          <w:rFonts w:cs="Times New Roman"/>
          <w:szCs w:val="28"/>
          <w:lang w:val="ru-RU"/>
        </w:rPr>
        <w:t xml:space="preserve">человек. </w:t>
      </w:r>
    </w:p>
    <w:p w:rsidR="00387976" w:rsidRPr="00D90974" w:rsidRDefault="00114E60" w:rsidP="00D90974">
      <w:pPr>
        <w:ind w:right="-1" w:firstLine="708"/>
        <w:rPr>
          <w:rFonts w:cs="Times New Roman"/>
          <w:szCs w:val="28"/>
          <w:lang w:val="ru-RU"/>
        </w:rPr>
      </w:pPr>
      <w:r w:rsidRPr="00D90974">
        <w:rPr>
          <w:rFonts w:cs="Times New Roman"/>
          <w:szCs w:val="28"/>
          <w:lang w:val="ru-RU"/>
        </w:rPr>
        <w:t>О</w:t>
      </w:r>
      <w:r w:rsidR="00387976" w:rsidRPr="00D90974">
        <w:rPr>
          <w:rFonts w:cs="Times New Roman"/>
          <w:szCs w:val="28"/>
          <w:lang w:val="ru-RU"/>
        </w:rPr>
        <w:t>бучение может происходить и в микро-группах (3-6 чел.), т.к. вид деятельности тр</w:t>
      </w:r>
      <w:r w:rsidR="00387976" w:rsidRPr="00D90974">
        <w:rPr>
          <w:rFonts w:cs="Times New Roman"/>
          <w:szCs w:val="28"/>
          <w:lang w:val="ru-RU"/>
        </w:rPr>
        <w:t>е</w:t>
      </w:r>
      <w:r w:rsidR="00387976" w:rsidRPr="00D90974">
        <w:rPr>
          <w:rFonts w:cs="Times New Roman"/>
          <w:szCs w:val="28"/>
          <w:lang w:val="ru-RU"/>
        </w:rPr>
        <w:t>бует повышенного внимания от педагога и от обучающегося при работе с острыми, кол</w:t>
      </w:r>
      <w:r w:rsidR="00387976" w:rsidRPr="00D90974">
        <w:rPr>
          <w:rFonts w:cs="Times New Roman"/>
          <w:szCs w:val="28"/>
          <w:lang w:val="ru-RU"/>
        </w:rPr>
        <w:t>ю</w:t>
      </w:r>
      <w:r w:rsidR="00387976" w:rsidRPr="00D90974">
        <w:rPr>
          <w:rFonts w:cs="Times New Roman"/>
          <w:szCs w:val="28"/>
          <w:lang w:val="ru-RU"/>
        </w:rPr>
        <w:t>щими и режущими инструментами для исключения травматизма.</w:t>
      </w:r>
    </w:p>
    <w:p w:rsidR="00C52AB7" w:rsidRPr="00D90974" w:rsidRDefault="00114E60" w:rsidP="00D90974">
      <w:pPr>
        <w:ind w:right="-1" w:firstLine="708"/>
        <w:rPr>
          <w:rFonts w:cs="Times New Roman"/>
          <w:szCs w:val="28"/>
          <w:lang w:val="ru-RU"/>
        </w:rPr>
      </w:pPr>
      <w:r w:rsidRPr="00D90974">
        <w:rPr>
          <w:rFonts w:cs="Times New Roman"/>
          <w:szCs w:val="28"/>
          <w:lang w:val="ru-RU"/>
        </w:rPr>
        <w:t>Программа предполагает</w:t>
      </w:r>
      <w:r w:rsidR="00387976" w:rsidRPr="00D90974">
        <w:rPr>
          <w:rFonts w:cs="Times New Roman"/>
          <w:szCs w:val="28"/>
          <w:lang w:val="ru-RU"/>
        </w:rPr>
        <w:t xml:space="preserve"> индивидуальные занятия с одаренными детьми для подг</w:t>
      </w:r>
      <w:r w:rsidR="00387976" w:rsidRPr="00D90974">
        <w:rPr>
          <w:rFonts w:cs="Times New Roman"/>
          <w:szCs w:val="28"/>
          <w:lang w:val="ru-RU"/>
        </w:rPr>
        <w:t>о</w:t>
      </w:r>
      <w:r w:rsidR="00387976" w:rsidRPr="00D90974">
        <w:rPr>
          <w:rFonts w:cs="Times New Roman"/>
          <w:szCs w:val="28"/>
          <w:lang w:val="ru-RU"/>
        </w:rPr>
        <w:t>товки к конкурсам</w:t>
      </w:r>
      <w:r w:rsidRPr="00D90974">
        <w:rPr>
          <w:rFonts w:cs="Times New Roman"/>
          <w:szCs w:val="28"/>
          <w:lang w:val="ru-RU"/>
        </w:rPr>
        <w:t xml:space="preserve"> </w:t>
      </w:r>
      <w:r w:rsidR="00C52AB7" w:rsidRPr="00D90974">
        <w:rPr>
          <w:rFonts w:cs="Times New Roman"/>
          <w:szCs w:val="28"/>
          <w:lang w:val="ru-RU"/>
        </w:rPr>
        <w:t>(</w:t>
      </w:r>
      <w:r w:rsidRPr="00D90974">
        <w:rPr>
          <w:rFonts w:cs="Times New Roman"/>
          <w:szCs w:val="28"/>
          <w:lang w:val="ru-RU"/>
        </w:rPr>
        <w:t>до 3-х часов в неделю</w:t>
      </w:r>
      <w:r w:rsidR="00C52AB7" w:rsidRPr="00D90974">
        <w:rPr>
          <w:rFonts w:cs="Times New Roman"/>
          <w:szCs w:val="28"/>
          <w:lang w:val="ru-RU"/>
        </w:rPr>
        <w:t>)</w:t>
      </w:r>
      <w:r w:rsidRPr="00D90974">
        <w:rPr>
          <w:rFonts w:cs="Times New Roman"/>
          <w:szCs w:val="28"/>
          <w:lang w:val="ru-RU"/>
        </w:rPr>
        <w:t xml:space="preserve">. </w:t>
      </w:r>
    </w:p>
    <w:p w:rsidR="00D11BB3" w:rsidRPr="007C03E6" w:rsidRDefault="00D11BB3" w:rsidP="00D90974">
      <w:pPr>
        <w:pStyle w:val="3"/>
        <w:rPr>
          <w:sz w:val="28"/>
          <w:lang w:val="ru-RU"/>
        </w:rPr>
      </w:pPr>
      <w:bookmarkStart w:id="12" w:name="_Toc72164744"/>
      <w:r w:rsidRPr="007C03E6">
        <w:rPr>
          <w:sz w:val="28"/>
          <w:lang w:val="ru-RU"/>
        </w:rPr>
        <w:t>Особенности образовательного процесса</w:t>
      </w:r>
      <w:bookmarkEnd w:id="12"/>
    </w:p>
    <w:p w:rsidR="00232DC4" w:rsidRPr="00795E42" w:rsidRDefault="00C52AB7" w:rsidP="00D90974">
      <w:pPr>
        <w:rPr>
          <w:lang w:val="ru-RU"/>
        </w:rPr>
      </w:pPr>
      <w:r>
        <w:rPr>
          <w:lang w:val="ru-RU"/>
        </w:rPr>
        <w:t>Для организации эффективного образовательного процесса в</w:t>
      </w:r>
      <w:r w:rsidR="00D11BB3" w:rsidRPr="0014551E">
        <w:rPr>
          <w:lang w:val="ru-RU"/>
        </w:rPr>
        <w:t xml:space="preserve"> начале обучения нео</w:t>
      </w:r>
      <w:r w:rsidR="00D11BB3" w:rsidRPr="0014551E">
        <w:rPr>
          <w:lang w:val="ru-RU"/>
        </w:rPr>
        <w:t>б</w:t>
      </w:r>
      <w:r w:rsidR="00D11BB3" w:rsidRPr="0014551E">
        <w:rPr>
          <w:lang w:val="ru-RU"/>
        </w:rPr>
        <w:t>ходимо научить детей пра</w:t>
      </w:r>
      <w:r w:rsidR="00890511">
        <w:rPr>
          <w:lang w:val="ru-RU"/>
        </w:rPr>
        <w:t>вильной посадке за мольбертом. Важно</w:t>
      </w:r>
      <w:r w:rsidR="00D11BB3" w:rsidRPr="0014551E">
        <w:rPr>
          <w:lang w:val="ru-RU"/>
        </w:rPr>
        <w:t xml:space="preserve"> следить</w:t>
      </w:r>
      <w:r w:rsidR="00890511">
        <w:rPr>
          <w:lang w:val="ru-RU"/>
        </w:rPr>
        <w:t xml:space="preserve"> за осанкой, </w:t>
      </w:r>
      <w:r w:rsidR="00161840">
        <w:rPr>
          <w:lang w:val="ru-RU"/>
        </w:rPr>
        <w:t>с</w:t>
      </w:r>
      <w:r w:rsidR="00161840">
        <w:rPr>
          <w:lang w:val="ru-RU"/>
        </w:rPr>
        <w:t>о</w:t>
      </w:r>
      <w:r w:rsidR="00161840">
        <w:rPr>
          <w:lang w:val="ru-RU"/>
        </w:rPr>
        <w:t xml:space="preserve">блюдением </w:t>
      </w:r>
      <w:r w:rsidR="00161840" w:rsidRPr="0014551E">
        <w:rPr>
          <w:lang w:val="ru-RU"/>
        </w:rPr>
        <w:t>расстояния</w:t>
      </w:r>
      <w:r w:rsidR="00D11BB3" w:rsidRPr="0014551E">
        <w:rPr>
          <w:lang w:val="ru-RU"/>
        </w:rPr>
        <w:t xml:space="preserve"> между рабочей поверхностью и глазами ребенка</w:t>
      </w:r>
      <w:r w:rsidR="00890511" w:rsidRPr="00795E42">
        <w:rPr>
          <w:lang w:val="ru-RU"/>
        </w:rPr>
        <w:t xml:space="preserve">. Рабочее место должно быть светлым, хорошо </w:t>
      </w:r>
      <w:r>
        <w:rPr>
          <w:lang w:val="ru-RU"/>
        </w:rPr>
        <w:t>освещенным</w:t>
      </w:r>
      <w:r w:rsidR="00890511" w:rsidRPr="00795E42">
        <w:rPr>
          <w:lang w:val="ru-RU"/>
        </w:rPr>
        <w:t>.</w:t>
      </w:r>
      <w:r w:rsidR="00232DC4" w:rsidRPr="00795E42">
        <w:rPr>
          <w:lang w:val="ru-RU"/>
        </w:rPr>
        <w:t xml:space="preserve"> </w:t>
      </w:r>
    </w:p>
    <w:p w:rsidR="00D11BB3" w:rsidRPr="0014551E" w:rsidRDefault="00161840" w:rsidP="00D90974">
      <w:pPr>
        <w:rPr>
          <w:lang w:val="ru-RU"/>
        </w:rPr>
      </w:pPr>
      <w:r>
        <w:rPr>
          <w:lang w:val="ru-RU"/>
        </w:rPr>
        <w:t xml:space="preserve">Необходимо </w:t>
      </w:r>
      <w:r w:rsidRPr="0014551E">
        <w:rPr>
          <w:lang w:val="ru-RU"/>
        </w:rPr>
        <w:t>сформировать</w:t>
      </w:r>
      <w:r w:rsidR="007D0E9C">
        <w:rPr>
          <w:lang w:val="ru-RU"/>
        </w:rPr>
        <w:t xml:space="preserve"> у </w:t>
      </w:r>
      <w:r>
        <w:rPr>
          <w:lang w:val="ru-RU"/>
        </w:rPr>
        <w:t xml:space="preserve">детей </w:t>
      </w:r>
      <w:r w:rsidRPr="0014551E">
        <w:rPr>
          <w:lang w:val="ru-RU"/>
        </w:rPr>
        <w:t>умение</w:t>
      </w:r>
      <w:r w:rsidR="00D11BB3" w:rsidRPr="0014551E">
        <w:rPr>
          <w:lang w:val="ru-RU"/>
        </w:rPr>
        <w:t xml:space="preserve"> правильно держать ка</w:t>
      </w:r>
      <w:r w:rsidR="007D0E9C">
        <w:rPr>
          <w:lang w:val="ru-RU"/>
        </w:rPr>
        <w:t>рандаш, владеть к</w:t>
      </w:r>
      <w:r w:rsidR="007D0E9C">
        <w:rPr>
          <w:lang w:val="ru-RU"/>
        </w:rPr>
        <w:t>и</w:t>
      </w:r>
      <w:r w:rsidR="007D0E9C">
        <w:rPr>
          <w:lang w:val="ru-RU"/>
        </w:rPr>
        <w:t>стью</w:t>
      </w:r>
      <w:r w:rsidR="00D11BB3" w:rsidRPr="0014551E">
        <w:rPr>
          <w:lang w:val="ru-RU"/>
        </w:rPr>
        <w:t>. В</w:t>
      </w:r>
      <w:r w:rsidR="00C93D80">
        <w:rPr>
          <w:lang w:val="ru-RU"/>
        </w:rPr>
        <w:t>о время работы</w:t>
      </w:r>
      <w:r w:rsidR="00D11BB3" w:rsidRPr="0014551E">
        <w:rPr>
          <w:lang w:val="ru-RU"/>
        </w:rPr>
        <w:t xml:space="preserve"> над </w:t>
      </w:r>
      <w:r w:rsidR="00AA2A38" w:rsidRPr="0014551E">
        <w:rPr>
          <w:lang w:val="ru-RU"/>
        </w:rPr>
        <w:t>художественными</w:t>
      </w:r>
      <w:r w:rsidR="00C93D80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14551E">
        <w:rPr>
          <w:lang w:val="ru-RU"/>
        </w:rPr>
        <w:t>декоративными</w:t>
      </w:r>
      <w:r w:rsidR="00AA2A38" w:rsidRPr="0014551E">
        <w:rPr>
          <w:lang w:val="ru-RU"/>
        </w:rPr>
        <w:t xml:space="preserve"> произведениями,</w:t>
      </w:r>
      <w:r w:rsidR="00D11BB3" w:rsidRPr="0014551E">
        <w:rPr>
          <w:lang w:val="ru-RU"/>
        </w:rPr>
        <w:t xml:space="preserve"> обуча</w:t>
      </w:r>
      <w:r w:rsidR="00D11BB3" w:rsidRPr="0014551E">
        <w:rPr>
          <w:lang w:val="ru-RU"/>
        </w:rPr>
        <w:t>ю</w:t>
      </w:r>
      <w:r w:rsidR="00D11BB3" w:rsidRPr="0014551E">
        <w:rPr>
          <w:lang w:val="ru-RU"/>
        </w:rPr>
        <w:t>щимися выполняются различные</w:t>
      </w:r>
      <w:r w:rsidR="00C93D80">
        <w:rPr>
          <w:lang w:val="ru-RU"/>
        </w:rPr>
        <w:t xml:space="preserve"> тематические задания. </w:t>
      </w:r>
      <w:proofErr w:type="gramStart"/>
      <w:r>
        <w:rPr>
          <w:lang w:val="ru-RU"/>
        </w:rPr>
        <w:t>Они знакомятся</w:t>
      </w:r>
      <w:r w:rsidR="00E260A1">
        <w:rPr>
          <w:lang w:val="ru-RU"/>
        </w:rPr>
        <w:t xml:space="preserve"> с </w:t>
      </w:r>
      <w:r>
        <w:rPr>
          <w:lang w:val="ru-RU"/>
        </w:rPr>
        <w:t xml:space="preserve">особенностями </w:t>
      </w:r>
      <w:r w:rsidRPr="0014551E">
        <w:rPr>
          <w:lang w:val="ru-RU"/>
        </w:rPr>
        <w:t>различных</w:t>
      </w:r>
      <w:r w:rsidR="00E260A1">
        <w:rPr>
          <w:lang w:val="ru-RU"/>
        </w:rPr>
        <w:t xml:space="preserve"> </w:t>
      </w:r>
      <w:r>
        <w:rPr>
          <w:lang w:val="ru-RU"/>
        </w:rPr>
        <w:t>материалов, применяемых</w:t>
      </w:r>
      <w:r w:rsidR="00E260A1">
        <w:rPr>
          <w:lang w:val="ru-RU"/>
        </w:rPr>
        <w:t xml:space="preserve"> в графике, живописи и скульптуре (</w:t>
      </w:r>
      <w:r w:rsidR="00D11BB3" w:rsidRPr="0014551E">
        <w:rPr>
          <w:lang w:val="ru-RU"/>
        </w:rPr>
        <w:t>акварель, гуашь, пастель, уголь, бумага, пластилин и т. д.</w:t>
      </w:r>
      <w:r w:rsidR="00E260A1">
        <w:rPr>
          <w:lang w:val="ru-RU"/>
        </w:rPr>
        <w:t>).</w:t>
      </w:r>
      <w:proofErr w:type="gramEnd"/>
    </w:p>
    <w:p w:rsidR="00D11BB3" w:rsidRPr="0014551E" w:rsidRDefault="00D11BB3" w:rsidP="00D90974">
      <w:pPr>
        <w:rPr>
          <w:lang w:val="ru-RU"/>
        </w:rPr>
      </w:pPr>
      <w:r w:rsidRPr="0014551E">
        <w:rPr>
          <w:lang w:val="ru-RU"/>
        </w:rPr>
        <w:t>Программа предусматривает изучение теоретического материала по видам изобраз</w:t>
      </w:r>
      <w:r w:rsidRPr="0014551E">
        <w:rPr>
          <w:lang w:val="ru-RU"/>
        </w:rPr>
        <w:t>и</w:t>
      </w:r>
      <w:r w:rsidRPr="0014551E">
        <w:rPr>
          <w:lang w:val="ru-RU"/>
        </w:rPr>
        <w:t xml:space="preserve">тельного искусства и </w:t>
      </w:r>
      <w:r w:rsidR="00161840">
        <w:rPr>
          <w:lang w:val="ru-RU"/>
        </w:rPr>
        <w:t>истории искусства,</w:t>
      </w:r>
      <w:r w:rsidRPr="0014551E">
        <w:rPr>
          <w:lang w:val="ru-RU"/>
        </w:rPr>
        <w:t xml:space="preserve"> и закрепление знаний в процессе практической р</w:t>
      </w:r>
      <w:r w:rsidRPr="0014551E">
        <w:rPr>
          <w:lang w:val="ru-RU"/>
        </w:rPr>
        <w:t>а</w:t>
      </w:r>
      <w:r w:rsidRPr="0014551E">
        <w:rPr>
          <w:lang w:val="ru-RU"/>
        </w:rPr>
        <w:t xml:space="preserve">боты. </w:t>
      </w:r>
    </w:p>
    <w:p w:rsidR="00D11BB3" w:rsidRPr="0014551E" w:rsidRDefault="00D11BB3" w:rsidP="00D90974">
      <w:pPr>
        <w:rPr>
          <w:lang w:val="ru-RU"/>
        </w:rPr>
      </w:pPr>
      <w:r w:rsidRPr="0014551E">
        <w:rPr>
          <w:lang w:val="ru-RU"/>
        </w:rPr>
        <w:t>На занятиях у детей формируется представления о правильной компоновке предметов в простра</w:t>
      </w:r>
      <w:r w:rsidR="00C52AB7">
        <w:rPr>
          <w:lang w:val="ru-RU"/>
        </w:rPr>
        <w:t>нстве выбранного формата листа.</w:t>
      </w:r>
    </w:p>
    <w:p w:rsidR="00D11BB3" w:rsidRPr="0014551E" w:rsidRDefault="00D11BB3" w:rsidP="00D90974">
      <w:pPr>
        <w:rPr>
          <w:lang w:val="ru-RU"/>
        </w:rPr>
      </w:pPr>
      <w:r w:rsidRPr="0014551E">
        <w:rPr>
          <w:lang w:val="ru-RU"/>
        </w:rPr>
        <w:t>Обучающиеся выполняют тематические композиции и академические задания, изучая вопросы формирования навыков объемно-пространст</w:t>
      </w:r>
      <w:r w:rsidR="00E260A1">
        <w:rPr>
          <w:lang w:val="ru-RU"/>
        </w:rPr>
        <w:t xml:space="preserve">венного изображения, </w:t>
      </w:r>
      <w:r w:rsidR="00161840">
        <w:rPr>
          <w:lang w:val="ru-RU"/>
        </w:rPr>
        <w:t xml:space="preserve">выявления </w:t>
      </w:r>
      <w:r w:rsidR="00161840" w:rsidRPr="0014551E">
        <w:rPr>
          <w:lang w:val="ru-RU"/>
        </w:rPr>
        <w:t>гл</w:t>
      </w:r>
      <w:r w:rsidR="00161840" w:rsidRPr="0014551E">
        <w:rPr>
          <w:lang w:val="ru-RU"/>
        </w:rPr>
        <w:t>у</w:t>
      </w:r>
      <w:r w:rsidR="00161840" w:rsidRPr="0014551E">
        <w:rPr>
          <w:lang w:val="ru-RU"/>
        </w:rPr>
        <w:t>бины</w:t>
      </w:r>
      <w:r w:rsidR="00AC197B">
        <w:rPr>
          <w:lang w:val="ru-RU"/>
        </w:rPr>
        <w:t xml:space="preserve"> изображаемого пространства</w:t>
      </w:r>
      <w:r w:rsidRPr="0014551E">
        <w:rPr>
          <w:lang w:val="ru-RU"/>
        </w:rPr>
        <w:t>, законы линейной и воздушной перспективы.</w:t>
      </w:r>
    </w:p>
    <w:p w:rsidR="00D11BB3" w:rsidRPr="0014551E" w:rsidRDefault="00D11BB3" w:rsidP="00D90974">
      <w:pPr>
        <w:rPr>
          <w:lang w:val="ru-RU"/>
        </w:rPr>
      </w:pPr>
      <w:r w:rsidRPr="0014551E">
        <w:rPr>
          <w:lang w:val="ru-RU"/>
        </w:rPr>
        <w:t xml:space="preserve">Самостоятельная работа </w:t>
      </w:r>
      <w:r w:rsidR="009A73CB">
        <w:rPr>
          <w:lang w:val="ru-RU"/>
        </w:rPr>
        <w:t xml:space="preserve">обучающихся </w:t>
      </w:r>
      <w:r w:rsidR="00161840">
        <w:rPr>
          <w:lang w:val="ru-RU"/>
        </w:rPr>
        <w:t>предполагает умение</w:t>
      </w:r>
      <w:r w:rsidR="00E260A1">
        <w:rPr>
          <w:lang w:val="ru-RU"/>
        </w:rPr>
        <w:t xml:space="preserve"> создавать варианты</w:t>
      </w:r>
      <w:r w:rsidRPr="0014551E">
        <w:rPr>
          <w:lang w:val="ru-RU"/>
        </w:rPr>
        <w:t xml:space="preserve"> эск</w:t>
      </w:r>
      <w:r w:rsidRPr="0014551E">
        <w:rPr>
          <w:lang w:val="ru-RU"/>
        </w:rPr>
        <w:t>и</w:t>
      </w:r>
      <w:r w:rsidRPr="0014551E">
        <w:rPr>
          <w:lang w:val="ru-RU"/>
        </w:rPr>
        <w:t>з</w:t>
      </w:r>
      <w:r w:rsidR="00E260A1">
        <w:rPr>
          <w:lang w:val="ru-RU"/>
        </w:rPr>
        <w:t>ов</w:t>
      </w:r>
      <w:r w:rsidRPr="0014551E">
        <w:rPr>
          <w:lang w:val="ru-RU"/>
        </w:rPr>
        <w:t xml:space="preserve"> композиции,</w:t>
      </w:r>
      <w:r w:rsidR="00E260A1">
        <w:rPr>
          <w:lang w:val="ru-RU"/>
        </w:rPr>
        <w:t xml:space="preserve"> применяя личный опыт</w:t>
      </w:r>
      <w:r w:rsidRPr="0014551E">
        <w:rPr>
          <w:lang w:val="ru-RU"/>
        </w:rPr>
        <w:t xml:space="preserve"> наблюде</w:t>
      </w:r>
      <w:r w:rsidR="00E260A1">
        <w:rPr>
          <w:lang w:val="ru-RU"/>
        </w:rPr>
        <w:t>ний</w:t>
      </w:r>
      <w:r w:rsidRPr="0014551E">
        <w:rPr>
          <w:lang w:val="ru-RU"/>
        </w:rPr>
        <w:t xml:space="preserve"> окружающей жиз</w:t>
      </w:r>
      <w:r w:rsidR="00E260A1">
        <w:rPr>
          <w:lang w:val="ru-RU"/>
        </w:rPr>
        <w:t>ни по теме</w:t>
      </w:r>
      <w:r w:rsidR="009A73CB">
        <w:rPr>
          <w:lang w:val="ru-RU"/>
        </w:rPr>
        <w:t xml:space="preserve"> творческ</w:t>
      </w:r>
      <w:r w:rsidR="009A73CB">
        <w:rPr>
          <w:lang w:val="ru-RU"/>
        </w:rPr>
        <w:t>о</w:t>
      </w:r>
      <w:r w:rsidR="009A73CB">
        <w:rPr>
          <w:lang w:val="ru-RU"/>
        </w:rPr>
        <w:t>го</w:t>
      </w:r>
      <w:r w:rsidRPr="0014551E">
        <w:rPr>
          <w:lang w:val="ru-RU"/>
        </w:rPr>
        <w:t xml:space="preserve"> задания, выполнение набросков, зарисовок и этю</w:t>
      </w:r>
      <w:r w:rsidR="009A73CB">
        <w:rPr>
          <w:lang w:val="ru-RU"/>
        </w:rPr>
        <w:t>дов</w:t>
      </w:r>
      <w:r w:rsidRPr="0014551E">
        <w:rPr>
          <w:lang w:val="ru-RU"/>
        </w:rPr>
        <w:t>, дистанционное изучение материала.</w:t>
      </w:r>
    </w:p>
    <w:p w:rsidR="00D11BB3" w:rsidRPr="0014551E" w:rsidRDefault="00D11BB3" w:rsidP="00D90974">
      <w:pPr>
        <w:rPr>
          <w:lang w:val="ru-RU"/>
        </w:rPr>
      </w:pPr>
      <w:r w:rsidRPr="0014551E">
        <w:rPr>
          <w:lang w:val="ru-RU"/>
        </w:rPr>
        <w:t>Главная задача при обучении композиции научить детей правиль</w:t>
      </w:r>
      <w:r w:rsidR="009A73CB">
        <w:rPr>
          <w:lang w:val="ru-RU"/>
        </w:rPr>
        <w:t>но акцентировать</w:t>
      </w:r>
      <w:r w:rsidRPr="0014551E">
        <w:rPr>
          <w:lang w:val="ru-RU"/>
        </w:rPr>
        <w:t xml:space="preserve"> главное в изображении</w:t>
      </w:r>
      <w:r w:rsidR="009A73CB">
        <w:rPr>
          <w:lang w:val="ru-RU"/>
        </w:rPr>
        <w:t xml:space="preserve"> и определять второстепенное, верно применяя на </w:t>
      </w:r>
      <w:r w:rsidR="00161840">
        <w:rPr>
          <w:lang w:val="ru-RU"/>
        </w:rPr>
        <w:t>практике, получе</w:t>
      </w:r>
      <w:r w:rsidR="00161840">
        <w:rPr>
          <w:lang w:val="ru-RU"/>
        </w:rPr>
        <w:t>н</w:t>
      </w:r>
      <w:r w:rsidR="00161840">
        <w:rPr>
          <w:lang w:val="ru-RU"/>
        </w:rPr>
        <w:t>ные</w:t>
      </w:r>
      <w:r w:rsidR="009A73CB">
        <w:rPr>
          <w:lang w:val="ru-RU"/>
        </w:rPr>
        <w:t xml:space="preserve"> на занятиях теоретические знания.</w:t>
      </w:r>
      <w:r w:rsidRPr="0014551E">
        <w:rPr>
          <w:lang w:val="ru-RU"/>
        </w:rPr>
        <w:t xml:space="preserve"> </w:t>
      </w:r>
    </w:p>
    <w:p w:rsidR="00D968CD" w:rsidRDefault="00D11BB3" w:rsidP="00D90974">
      <w:pPr>
        <w:rPr>
          <w:lang w:val="ru-RU"/>
        </w:rPr>
      </w:pPr>
      <w:r w:rsidRPr="0014551E">
        <w:rPr>
          <w:lang w:val="ru-RU"/>
        </w:rPr>
        <w:t xml:space="preserve">При работе над академическим натюрмортом очень важно соблюдать </w:t>
      </w:r>
      <w:proofErr w:type="spellStart"/>
      <w:r w:rsidRPr="0014551E">
        <w:rPr>
          <w:lang w:val="ru-RU"/>
        </w:rPr>
        <w:t>поэтапность</w:t>
      </w:r>
      <w:proofErr w:type="spellEnd"/>
      <w:r w:rsidRPr="0014551E">
        <w:rPr>
          <w:lang w:val="ru-RU"/>
        </w:rPr>
        <w:t>, последовательность его выполнения.</w:t>
      </w:r>
    </w:p>
    <w:p w:rsidR="00D968CD" w:rsidRDefault="00D11BB3" w:rsidP="00D90974">
      <w:pPr>
        <w:rPr>
          <w:lang w:val="ru-RU"/>
        </w:rPr>
      </w:pPr>
      <w:r w:rsidRPr="0014551E">
        <w:rPr>
          <w:lang w:val="ru-RU"/>
        </w:rPr>
        <w:t>В</w:t>
      </w:r>
      <w:r w:rsidR="009A73CB">
        <w:rPr>
          <w:lang w:val="ru-RU"/>
        </w:rPr>
        <w:t xml:space="preserve">о время </w:t>
      </w:r>
      <w:r w:rsidR="00161840">
        <w:rPr>
          <w:lang w:val="ru-RU"/>
        </w:rPr>
        <w:t>занятий живописью</w:t>
      </w:r>
      <w:r w:rsidRPr="0014551E">
        <w:rPr>
          <w:lang w:val="ru-RU"/>
        </w:rPr>
        <w:t>,</w:t>
      </w:r>
      <w:r w:rsidR="009A73CB">
        <w:rPr>
          <w:lang w:val="ru-RU"/>
        </w:rPr>
        <w:t xml:space="preserve"> после подготовительного рисунка</w:t>
      </w:r>
      <w:r w:rsidRPr="0014551E">
        <w:rPr>
          <w:lang w:val="ru-RU"/>
        </w:rPr>
        <w:t xml:space="preserve"> следует начать раб</w:t>
      </w:r>
      <w:r w:rsidRPr="0014551E">
        <w:rPr>
          <w:lang w:val="ru-RU"/>
        </w:rPr>
        <w:t>о</w:t>
      </w:r>
      <w:r w:rsidRPr="0014551E">
        <w:rPr>
          <w:lang w:val="ru-RU"/>
        </w:rPr>
        <w:t>ту большими локальными прописками цвета с самого светлого цветового пятна в натюрмо</w:t>
      </w:r>
      <w:r w:rsidRPr="0014551E">
        <w:rPr>
          <w:lang w:val="ru-RU"/>
        </w:rPr>
        <w:t>р</w:t>
      </w:r>
      <w:r w:rsidRPr="0014551E">
        <w:rPr>
          <w:lang w:val="ru-RU"/>
        </w:rPr>
        <w:lastRenderedPageBreak/>
        <w:t>те, постепенно переходя к более темным цветовым пятнам. В живописных работах большая часть – поиск цвета. Он ведется на палитре и тол</w:t>
      </w:r>
      <w:r w:rsidR="00D968CD">
        <w:rPr>
          <w:lang w:val="ru-RU"/>
        </w:rPr>
        <w:t xml:space="preserve">ько верно </w:t>
      </w:r>
      <w:r w:rsidR="00161840">
        <w:rPr>
          <w:lang w:val="ru-RU"/>
        </w:rPr>
        <w:t>найденные цветовые</w:t>
      </w:r>
      <w:r w:rsidRPr="0014551E">
        <w:rPr>
          <w:lang w:val="ru-RU"/>
        </w:rPr>
        <w:t xml:space="preserve"> </w:t>
      </w:r>
      <w:r w:rsidR="00161840" w:rsidRPr="0014551E">
        <w:rPr>
          <w:lang w:val="ru-RU"/>
        </w:rPr>
        <w:t>от</w:t>
      </w:r>
      <w:r w:rsidR="00161840">
        <w:rPr>
          <w:lang w:val="ru-RU"/>
        </w:rPr>
        <w:t>тенки п</w:t>
      </w:r>
      <w:r w:rsidR="00161840">
        <w:rPr>
          <w:lang w:val="ru-RU"/>
        </w:rPr>
        <w:t>о</w:t>
      </w:r>
      <w:r w:rsidR="00161840">
        <w:rPr>
          <w:lang w:val="ru-RU"/>
        </w:rPr>
        <w:t>мещаются</w:t>
      </w:r>
      <w:r w:rsidR="00D968CD">
        <w:rPr>
          <w:lang w:val="ru-RU"/>
        </w:rPr>
        <w:t xml:space="preserve"> на чистовой</w:t>
      </w:r>
      <w:r w:rsidRPr="0014551E">
        <w:rPr>
          <w:lang w:val="ru-RU"/>
        </w:rPr>
        <w:t xml:space="preserve"> лист. </w:t>
      </w:r>
    </w:p>
    <w:p w:rsidR="00D11BB3" w:rsidRPr="0014551E" w:rsidRDefault="00D11BB3" w:rsidP="00D90974">
      <w:pPr>
        <w:rPr>
          <w:lang w:val="ru-RU"/>
        </w:rPr>
      </w:pPr>
      <w:r w:rsidRPr="0014551E">
        <w:rPr>
          <w:lang w:val="ru-RU"/>
        </w:rPr>
        <w:t>На занятиях скульптурой соблюдается принцип</w:t>
      </w:r>
      <w:r w:rsidR="009A73CB">
        <w:rPr>
          <w:lang w:val="ru-RU"/>
        </w:rPr>
        <w:t xml:space="preserve"> «</w:t>
      </w:r>
      <w:r w:rsidRPr="0014551E">
        <w:rPr>
          <w:lang w:val="ru-RU"/>
        </w:rPr>
        <w:t xml:space="preserve">от простого к </w:t>
      </w:r>
      <w:r w:rsidR="00CB286E" w:rsidRPr="0014551E">
        <w:rPr>
          <w:lang w:val="ru-RU"/>
        </w:rPr>
        <w:t>сложному</w:t>
      </w:r>
      <w:r w:rsidR="009A73CB">
        <w:rPr>
          <w:lang w:val="ru-RU"/>
        </w:rPr>
        <w:t>»,</w:t>
      </w:r>
      <w:r w:rsidRPr="0014551E">
        <w:rPr>
          <w:lang w:val="ru-RU"/>
        </w:rPr>
        <w:t xml:space="preserve"> от знако</w:t>
      </w:r>
      <w:r w:rsidRPr="0014551E">
        <w:rPr>
          <w:lang w:val="ru-RU"/>
        </w:rPr>
        <w:t>м</w:t>
      </w:r>
      <w:r w:rsidRPr="0014551E">
        <w:rPr>
          <w:lang w:val="ru-RU"/>
        </w:rPr>
        <w:t>ства с пластическими особенностями материала, приемами лепки пластилином до создания многофигурных композиций или рельефных изображений по теме.</w:t>
      </w:r>
    </w:p>
    <w:p w:rsidR="00D968CD" w:rsidRDefault="00D11BB3" w:rsidP="00D90974">
      <w:pPr>
        <w:rPr>
          <w:lang w:val="ru-RU"/>
        </w:rPr>
      </w:pPr>
      <w:r w:rsidRPr="0014551E">
        <w:rPr>
          <w:lang w:val="ru-RU"/>
        </w:rPr>
        <w:t>Занятия историей искусства помогают привести практические знания в стройную с</w:t>
      </w:r>
      <w:r w:rsidRPr="0014551E">
        <w:rPr>
          <w:lang w:val="ru-RU"/>
        </w:rPr>
        <w:t>и</w:t>
      </w:r>
      <w:r w:rsidRPr="0014551E">
        <w:rPr>
          <w:lang w:val="ru-RU"/>
        </w:rPr>
        <w:t xml:space="preserve">стему, осознать эстетическую, этическую, </w:t>
      </w:r>
      <w:proofErr w:type="spellStart"/>
      <w:r w:rsidRPr="0014551E">
        <w:rPr>
          <w:lang w:val="ru-RU"/>
        </w:rPr>
        <w:t>социопсихологическую</w:t>
      </w:r>
      <w:proofErr w:type="spellEnd"/>
      <w:r w:rsidRPr="0014551E">
        <w:rPr>
          <w:lang w:val="ru-RU"/>
        </w:rPr>
        <w:t xml:space="preserve"> нишу, которую занимает изобразительное искусство</w:t>
      </w:r>
      <w:r w:rsidR="009A73CB">
        <w:rPr>
          <w:lang w:val="ru-RU"/>
        </w:rPr>
        <w:t xml:space="preserve"> </w:t>
      </w:r>
      <w:r w:rsidR="00161840">
        <w:rPr>
          <w:lang w:val="ru-RU"/>
        </w:rPr>
        <w:t xml:space="preserve">в </w:t>
      </w:r>
      <w:r w:rsidR="00161840" w:rsidRPr="0014551E">
        <w:rPr>
          <w:lang w:val="ru-RU"/>
        </w:rPr>
        <w:t>жизненной</w:t>
      </w:r>
      <w:r w:rsidRPr="0014551E">
        <w:rPr>
          <w:lang w:val="ru-RU"/>
        </w:rPr>
        <w:t xml:space="preserve"> сфер</w:t>
      </w:r>
      <w:r w:rsidR="00D968CD">
        <w:rPr>
          <w:lang w:val="ru-RU"/>
        </w:rPr>
        <w:t>е человека.</w:t>
      </w:r>
    </w:p>
    <w:p w:rsidR="00D11BB3" w:rsidRPr="0014551E" w:rsidRDefault="00D11BB3" w:rsidP="00D90974">
      <w:pPr>
        <w:rPr>
          <w:lang w:val="ru-RU"/>
        </w:rPr>
      </w:pPr>
      <w:r w:rsidRPr="0014551E">
        <w:rPr>
          <w:lang w:val="ru-RU"/>
        </w:rPr>
        <w:t>Программа обучения построена таким образом, что каждый последующий год обуч</w:t>
      </w:r>
      <w:r w:rsidRPr="0014551E">
        <w:rPr>
          <w:lang w:val="ru-RU"/>
        </w:rPr>
        <w:t>е</w:t>
      </w:r>
      <w:r w:rsidRPr="0014551E">
        <w:rPr>
          <w:lang w:val="ru-RU"/>
        </w:rPr>
        <w:t>ния основан на ранее приобрет</w:t>
      </w:r>
      <w:r w:rsidR="00F36020">
        <w:rPr>
          <w:lang w:val="ru-RU"/>
        </w:rPr>
        <w:t>енных детьми навыках.</w:t>
      </w:r>
      <w:r w:rsidRPr="0014551E">
        <w:rPr>
          <w:lang w:val="ru-RU"/>
        </w:rPr>
        <w:t xml:space="preserve"> Задания </w:t>
      </w:r>
      <w:r w:rsidR="00AC197B">
        <w:rPr>
          <w:lang w:val="ru-RU"/>
        </w:rPr>
        <w:t xml:space="preserve">построены на строгом </w:t>
      </w:r>
      <w:r w:rsidRPr="0014551E">
        <w:rPr>
          <w:lang w:val="ru-RU"/>
        </w:rPr>
        <w:t>чер</w:t>
      </w:r>
      <w:r w:rsidRPr="0014551E">
        <w:rPr>
          <w:lang w:val="ru-RU"/>
        </w:rPr>
        <w:t>е</w:t>
      </w:r>
      <w:r w:rsidRPr="0014551E">
        <w:rPr>
          <w:lang w:val="ru-RU"/>
        </w:rPr>
        <w:t>довании</w:t>
      </w:r>
      <w:r w:rsidR="00B04E91" w:rsidRPr="0014551E">
        <w:rPr>
          <w:lang w:val="ru-RU"/>
        </w:rPr>
        <w:t xml:space="preserve"> </w:t>
      </w:r>
      <w:r w:rsidRPr="0014551E">
        <w:rPr>
          <w:lang w:val="ru-RU"/>
        </w:rPr>
        <w:t>занятий по рисунку, живописи, композиции, скульптуре, истории искусства, что д</w:t>
      </w:r>
      <w:r w:rsidRPr="0014551E">
        <w:rPr>
          <w:lang w:val="ru-RU"/>
        </w:rPr>
        <w:t>а</w:t>
      </w:r>
      <w:r w:rsidRPr="0014551E">
        <w:rPr>
          <w:lang w:val="ru-RU"/>
        </w:rPr>
        <w:t>ет возможность постоянной творческой активности и росту художественного мастерства р</w:t>
      </w:r>
      <w:r w:rsidRPr="0014551E">
        <w:rPr>
          <w:lang w:val="ru-RU"/>
        </w:rPr>
        <w:t>е</w:t>
      </w:r>
      <w:r w:rsidRPr="0014551E">
        <w:rPr>
          <w:lang w:val="ru-RU"/>
        </w:rPr>
        <w:t>бенка.</w:t>
      </w:r>
    </w:p>
    <w:p w:rsidR="00D11BB3" w:rsidRDefault="00D11BB3" w:rsidP="00D90974">
      <w:pPr>
        <w:rPr>
          <w:lang w:val="ru-RU"/>
        </w:rPr>
      </w:pPr>
      <w:r w:rsidRPr="0014551E">
        <w:rPr>
          <w:lang w:val="ru-RU"/>
        </w:rPr>
        <w:t>В работе над заданием преподаватель должен добиваться различной степени заве</w:t>
      </w:r>
      <w:r w:rsidRPr="0014551E">
        <w:rPr>
          <w:lang w:val="ru-RU"/>
        </w:rPr>
        <w:t>р</w:t>
      </w:r>
      <w:r w:rsidRPr="0014551E">
        <w:rPr>
          <w:lang w:val="ru-RU"/>
        </w:rPr>
        <w:t>шенности учебной работы: работы могут быть представлены в виде зарисовок с натуры, как пред</w:t>
      </w:r>
      <w:r w:rsidR="00AC197B">
        <w:rPr>
          <w:lang w:val="ru-RU"/>
        </w:rPr>
        <w:t>варительная работа над эскизами</w:t>
      </w:r>
      <w:r w:rsidRPr="0014551E">
        <w:rPr>
          <w:lang w:val="ru-RU"/>
        </w:rPr>
        <w:t xml:space="preserve"> и законченные академические натюрморты по рису</w:t>
      </w:r>
      <w:r w:rsidRPr="0014551E">
        <w:rPr>
          <w:lang w:val="ru-RU"/>
        </w:rPr>
        <w:t>н</w:t>
      </w:r>
      <w:r w:rsidRPr="0014551E">
        <w:rPr>
          <w:lang w:val="ru-RU"/>
        </w:rPr>
        <w:t>ку, живописи и тематической композиции.</w:t>
      </w:r>
    </w:p>
    <w:p w:rsidR="00A44564" w:rsidRPr="007C03E6" w:rsidRDefault="00A44564" w:rsidP="00D90974">
      <w:pPr>
        <w:pStyle w:val="3"/>
        <w:rPr>
          <w:sz w:val="28"/>
          <w:lang w:val="ru-RU"/>
        </w:rPr>
      </w:pPr>
      <w:bookmarkStart w:id="13" w:name="_Toc72164745"/>
      <w:r w:rsidRPr="007C03E6">
        <w:rPr>
          <w:sz w:val="28"/>
          <w:lang w:val="ru-RU"/>
        </w:rPr>
        <w:t>Режим занятий</w:t>
      </w:r>
      <w:bookmarkEnd w:id="13"/>
    </w:p>
    <w:p w:rsidR="00AE3D02" w:rsidRPr="0014551E" w:rsidRDefault="00AE3D02" w:rsidP="00AE3D02">
      <w:pPr>
        <w:rPr>
          <w:lang w:val="ru-RU"/>
        </w:rPr>
      </w:pPr>
      <w:r w:rsidRPr="00AE3D02">
        <w:rPr>
          <w:lang w:val="ru-RU"/>
        </w:rPr>
        <w:t>1 год (стартовый) - 2часа: 45мин+45 мин с 10 мину</w:t>
      </w:r>
      <w:r>
        <w:rPr>
          <w:lang w:val="ru-RU"/>
        </w:rPr>
        <w:t>тным перерывом между заняти</w:t>
      </w:r>
      <w:r>
        <w:rPr>
          <w:lang w:val="ru-RU"/>
        </w:rPr>
        <w:t>я</w:t>
      </w:r>
      <w:r>
        <w:rPr>
          <w:lang w:val="ru-RU"/>
        </w:rPr>
        <w:t>ми.</w:t>
      </w:r>
      <w:r w:rsidR="00F36020">
        <w:rPr>
          <w:lang w:val="ru-RU"/>
        </w:rPr>
        <w:t xml:space="preserve"> </w:t>
      </w:r>
      <w:r w:rsidRPr="00AE3D02">
        <w:rPr>
          <w:lang w:val="ru-RU"/>
        </w:rPr>
        <w:t>2 – 4 год (базовый и продвинутый уровень): 45мин. +45мин.+45мин., с 10 минутным перер</w:t>
      </w:r>
      <w:r w:rsidRPr="00AE3D02">
        <w:rPr>
          <w:lang w:val="ru-RU"/>
        </w:rPr>
        <w:t>ы</w:t>
      </w:r>
      <w:r w:rsidRPr="00AE3D02">
        <w:rPr>
          <w:lang w:val="ru-RU"/>
        </w:rPr>
        <w:t>вом. В течение занятий и на переменах проводится гимнастика для глаз, для снятия напр</w:t>
      </w:r>
      <w:r w:rsidRPr="00AE3D02">
        <w:rPr>
          <w:lang w:val="ru-RU"/>
        </w:rPr>
        <w:t>я</w:t>
      </w:r>
      <w:r w:rsidRPr="00AE3D02">
        <w:rPr>
          <w:lang w:val="ru-RU"/>
        </w:rPr>
        <w:t>жения и отдыха.</w:t>
      </w:r>
    </w:p>
    <w:p w:rsidR="00AB09AA" w:rsidRPr="0014551E" w:rsidRDefault="00AB09AA" w:rsidP="00D90974">
      <w:pPr>
        <w:rPr>
          <w:lang w:val="ru-RU"/>
        </w:rPr>
      </w:pPr>
      <w:r w:rsidRPr="0014551E">
        <w:rPr>
          <w:lang w:val="ru-RU"/>
        </w:rPr>
        <w:t>Обучающиеся второго, третьего и четвертого годов обучения занимаются по 3 акад</w:t>
      </w:r>
      <w:r w:rsidRPr="0014551E">
        <w:rPr>
          <w:lang w:val="ru-RU"/>
        </w:rPr>
        <w:t>е</w:t>
      </w:r>
      <w:r w:rsidR="007C03E6">
        <w:rPr>
          <w:lang w:val="ru-RU"/>
        </w:rPr>
        <w:t>мических часа три раза в неделю в соответствии с</w:t>
      </w:r>
      <w:r w:rsidR="007C03E6" w:rsidRPr="007C03E6">
        <w:rPr>
          <w:lang w:val="ru-RU"/>
        </w:rPr>
        <w:t xml:space="preserve"> рекомендуемым режимом занятий детей в организациях дополнительного образова</w:t>
      </w:r>
      <w:r w:rsidR="007C03E6">
        <w:rPr>
          <w:lang w:val="ru-RU"/>
        </w:rPr>
        <w:t xml:space="preserve">ния по </w:t>
      </w:r>
      <w:r w:rsidR="002C03AD" w:rsidRPr="002C03AD">
        <w:rPr>
          <w:lang w:val="ru-RU"/>
        </w:rPr>
        <w:t>СП 2.4.3648-20</w:t>
      </w:r>
      <w:r w:rsidR="002C03AD">
        <w:rPr>
          <w:lang w:val="ru-RU"/>
        </w:rPr>
        <w:t xml:space="preserve">. </w:t>
      </w:r>
      <w:r w:rsidRPr="0014551E">
        <w:rPr>
          <w:lang w:val="ru-RU"/>
        </w:rPr>
        <w:t>После каждого часа занятий предусмотрен 10-ти минутный отдых.</w:t>
      </w:r>
    </w:p>
    <w:p w:rsidR="00C52AB7" w:rsidRPr="0014551E" w:rsidRDefault="00F95565" w:rsidP="00D90974">
      <w:pPr>
        <w:rPr>
          <w:szCs w:val="28"/>
          <w:lang w:val="ru-RU"/>
        </w:rPr>
      </w:pPr>
      <w:r>
        <w:rPr>
          <w:lang w:val="ru-RU"/>
        </w:rPr>
        <w:t xml:space="preserve">Занятия с детьми повышенной мотивации при подготовке к </w:t>
      </w:r>
      <w:r w:rsidR="00161840">
        <w:rPr>
          <w:lang w:val="ru-RU"/>
        </w:rPr>
        <w:t>конкурсам осуществляю</w:t>
      </w:r>
      <w:r w:rsidR="00161840">
        <w:rPr>
          <w:lang w:val="ru-RU"/>
        </w:rPr>
        <w:t>т</w:t>
      </w:r>
      <w:r w:rsidR="00161840">
        <w:rPr>
          <w:lang w:val="ru-RU"/>
        </w:rPr>
        <w:t>ся</w:t>
      </w:r>
      <w:r>
        <w:rPr>
          <w:lang w:val="ru-RU"/>
        </w:rPr>
        <w:t xml:space="preserve"> по режиму: </w:t>
      </w:r>
      <w:r>
        <w:rPr>
          <w:szCs w:val="28"/>
          <w:lang w:val="ru-RU"/>
        </w:rPr>
        <w:t>л</w:t>
      </w:r>
      <w:r w:rsidR="00C52AB7">
        <w:rPr>
          <w:szCs w:val="28"/>
          <w:lang w:val="ru-RU"/>
        </w:rPr>
        <w:t>ибо</w:t>
      </w:r>
      <w:r w:rsidR="00C52AB7" w:rsidRPr="0014551E">
        <w:rPr>
          <w:szCs w:val="28"/>
          <w:lang w:val="ru-RU"/>
        </w:rPr>
        <w:t xml:space="preserve"> занятия с одним ребенком по1</w:t>
      </w:r>
      <w:r w:rsidR="00C52AB7">
        <w:rPr>
          <w:szCs w:val="28"/>
          <w:lang w:val="ru-RU"/>
        </w:rPr>
        <w:t>-му часу три раза в неделю, или</w:t>
      </w:r>
      <w:r w:rsidR="00C52AB7" w:rsidRPr="0014551E">
        <w:rPr>
          <w:szCs w:val="28"/>
          <w:lang w:val="ru-RU"/>
        </w:rPr>
        <w:t xml:space="preserve"> с тр</w:t>
      </w:r>
      <w:r>
        <w:rPr>
          <w:szCs w:val="28"/>
          <w:lang w:val="ru-RU"/>
        </w:rPr>
        <w:t>емя детьми по 1-му часу</w:t>
      </w:r>
      <w:r w:rsidR="00C52AB7" w:rsidRPr="0014551E">
        <w:rPr>
          <w:szCs w:val="28"/>
          <w:lang w:val="ru-RU"/>
        </w:rPr>
        <w:t>.</w:t>
      </w:r>
    </w:p>
    <w:p w:rsidR="00FD630A" w:rsidRPr="00D90974" w:rsidRDefault="00D90974" w:rsidP="00D90974">
      <w:pPr>
        <w:pStyle w:val="2"/>
      </w:pPr>
      <w:bookmarkStart w:id="14" w:name="_Toc72164746"/>
      <w:r>
        <w:t xml:space="preserve">1.2 </w:t>
      </w:r>
      <w:r w:rsidR="00FD630A" w:rsidRPr="00D90974">
        <w:t>Цель и задачи</w:t>
      </w:r>
      <w:bookmarkEnd w:id="14"/>
    </w:p>
    <w:p w:rsidR="00631AE7" w:rsidRPr="002265A8" w:rsidRDefault="00A73172" w:rsidP="00592B1C">
      <w:pPr>
        <w:pStyle w:val="a5"/>
        <w:ind w:left="709" w:right="-1" w:firstLine="0"/>
        <w:outlineLvl w:val="2"/>
        <w:rPr>
          <w:szCs w:val="28"/>
          <w:lang w:val="ru-RU"/>
        </w:rPr>
      </w:pPr>
      <w:bookmarkStart w:id="15" w:name="_Toc72164747"/>
      <w:r w:rsidRPr="002265A8">
        <w:rPr>
          <w:b/>
          <w:lang w:val="ru-RU"/>
        </w:rPr>
        <w:t>Цель программы</w:t>
      </w:r>
      <w:bookmarkEnd w:id="15"/>
      <w:r w:rsidR="00592B1C">
        <w:rPr>
          <w:b/>
          <w:lang w:val="ru-RU"/>
        </w:rPr>
        <w:t xml:space="preserve">. </w:t>
      </w:r>
      <w:r w:rsidR="00F95565" w:rsidRPr="002265A8">
        <w:rPr>
          <w:szCs w:val="28"/>
          <w:lang w:val="ru-RU"/>
        </w:rPr>
        <w:t>Ф</w:t>
      </w:r>
      <w:r w:rsidR="00442E87" w:rsidRPr="002265A8">
        <w:rPr>
          <w:szCs w:val="28"/>
          <w:lang w:val="ru-RU"/>
        </w:rPr>
        <w:t>ормирование основ эстетической и художественной культу</w:t>
      </w:r>
      <w:r w:rsidR="00F95565" w:rsidRPr="002265A8">
        <w:rPr>
          <w:szCs w:val="28"/>
          <w:lang w:val="ru-RU"/>
        </w:rPr>
        <w:t>ры средствами изобраз</w:t>
      </w:r>
      <w:r w:rsidR="00F95565" w:rsidRPr="002265A8">
        <w:rPr>
          <w:szCs w:val="28"/>
          <w:lang w:val="ru-RU"/>
        </w:rPr>
        <w:t>и</w:t>
      </w:r>
      <w:r w:rsidR="00F95565" w:rsidRPr="002265A8">
        <w:rPr>
          <w:szCs w:val="28"/>
          <w:lang w:val="ru-RU"/>
        </w:rPr>
        <w:t>тельного искусства</w:t>
      </w:r>
    </w:p>
    <w:p w:rsidR="00592B1C" w:rsidRDefault="00592B1C" w:rsidP="00157C98">
      <w:pPr>
        <w:pStyle w:val="a5"/>
        <w:autoSpaceDE w:val="0"/>
        <w:autoSpaceDN w:val="0"/>
        <w:adjustRightInd w:val="0"/>
        <w:ind w:left="709" w:right="-1" w:firstLine="0"/>
        <w:outlineLvl w:val="2"/>
        <w:rPr>
          <w:rFonts w:eastAsiaTheme="minorHAnsi"/>
          <w:b/>
          <w:bCs/>
          <w:color w:val="000000"/>
          <w:szCs w:val="23"/>
          <w:lang w:val="ru-RU" w:bidi="ar-SA"/>
        </w:rPr>
      </w:pPr>
      <w:bookmarkStart w:id="16" w:name="_Toc72164748"/>
    </w:p>
    <w:p w:rsidR="00A73172" w:rsidRPr="002265A8" w:rsidRDefault="00A73172" w:rsidP="00157C98">
      <w:pPr>
        <w:pStyle w:val="a5"/>
        <w:autoSpaceDE w:val="0"/>
        <w:autoSpaceDN w:val="0"/>
        <w:adjustRightInd w:val="0"/>
        <w:ind w:left="709" w:right="-1" w:firstLine="0"/>
        <w:outlineLvl w:val="2"/>
        <w:rPr>
          <w:rFonts w:eastAsiaTheme="minorHAnsi"/>
          <w:b/>
          <w:bCs/>
          <w:color w:val="000000"/>
          <w:szCs w:val="23"/>
          <w:lang w:val="ru-RU" w:bidi="ar-SA"/>
        </w:rPr>
      </w:pPr>
      <w:r w:rsidRPr="002265A8">
        <w:rPr>
          <w:rFonts w:eastAsiaTheme="minorHAnsi"/>
          <w:b/>
          <w:bCs/>
          <w:color w:val="000000"/>
          <w:szCs w:val="23"/>
          <w:lang w:val="ru-RU" w:bidi="ar-SA"/>
        </w:rPr>
        <w:t>Задачи программы</w:t>
      </w:r>
      <w:bookmarkEnd w:id="16"/>
    </w:p>
    <w:p w:rsidR="00A73172" w:rsidRPr="002265A8" w:rsidRDefault="004878BD" w:rsidP="00157C98">
      <w:pPr>
        <w:autoSpaceDE w:val="0"/>
        <w:autoSpaceDN w:val="0"/>
        <w:adjustRightInd w:val="0"/>
        <w:ind w:right="-1"/>
        <w:rPr>
          <w:rFonts w:eastAsiaTheme="minorHAnsi" w:cs="Times New Roman"/>
          <w:b/>
          <w:color w:val="000000"/>
          <w:szCs w:val="23"/>
          <w:lang w:val="ru-RU" w:bidi="ar-SA"/>
        </w:rPr>
      </w:pPr>
      <w:r w:rsidRPr="002265A8">
        <w:rPr>
          <w:rFonts w:eastAsiaTheme="minorHAnsi" w:cs="Times New Roman"/>
          <w:b/>
          <w:color w:val="000000"/>
          <w:szCs w:val="23"/>
          <w:lang w:val="ru-RU" w:bidi="ar-SA"/>
        </w:rPr>
        <w:t>В области обучения</w:t>
      </w:r>
    </w:p>
    <w:p w:rsidR="00631AE7" w:rsidRPr="002265A8" w:rsidRDefault="00631AE7" w:rsidP="006A7753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szCs w:val="23"/>
          <w:lang w:val="ru-RU" w:bidi="ar-SA"/>
        </w:rPr>
      </w:pPr>
      <w:r w:rsidRPr="002265A8">
        <w:rPr>
          <w:rFonts w:eastAsiaTheme="minorHAnsi"/>
          <w:color w:val="000000"/>
          <w:szCs w:val="23"/>
          <w:lang w:val="ru-RU" w:bidi="ar-SA"/>
        </w:rPr>
        <w:t>сформировать</w:t>
      </w:r>
      <w:r w:rsidR="00B04E91" w:rsidRPr="002265A8">
        <w:rPr>
          <w:rFonts w:eastAsiaTheme="minorHAnsi"/>
          <w:color w:val="000000"/>
          <w:szCs w:val="23"/>
          <w:lang w:val="ru-RU" w:bidi="ar-SA"/>
        </w:rPr>
        <w:t xml:space="preserve"> </w:t>
      </w:r>
      <w:r w:rsidR="00D0603C" w:rsidRPr="002265A8">
        <w:rPr>
          <w:rFonts w:eastAsiaTheme="minorHAnsi"/>
          <w:color w:val="000000"/>
          <w:szCs w:val="23"/>
          <w:lang w:val="ru-RU" w:bidi="ar-SA"/>
        </w:rPr>
        <w:t>основ</w:t>
      </w:r>
      <w:r w:rsidR="00322964" w:rsidRPr="002265A8">
        <w:rPr>
          <w:rFonts w:eastAsiaTheme="minorHAnsi"/>
          <w:color w:val="000000"/>
          <w:szCs w:val="23"/>
          <w:lang w:val="ru-RU" w:bidi="ar-SA"/>
        </w:rPr>
        <w:t>ы</w:t>
      </w:r>
      <w:r w:rsidR="009B20E3" w:rsidRPr="002265A8">
        <w:rPr>
          <w:rFonts w:eastAsiaTheme="minorHAnsi"/>
          <w:color w:val="000000"/>
          <w:szCs w:val="23"/>
          <w:lang w:val="ru-RU" w:bidi="ar-SA"/>
        </w:rPr>
        <w:t xml:space="preserve"> теоретических знаний в области изоб</w:t>
      </w:r>
      <w:r w:rsidRPr="002265A8">
        <w:rPr>
          <w:rFonts w:eastAsiaTheme="minorHAnsi"/>
          <w:color w:val="000000"/>
          <w:szCs w:val="23"/>
          <w:lang w:val="ru-RU" w:bidi="ar-SA"/>
        </w:rPr>
        <w:t>разительного иску</w:t>
      </w:r>
      <w:r w:rsidRPr="002265A8">
        <w:rPr>
          <w:rFonts w:eastAsiaTheme="minorHAnsi"/>
          <w:color w:val="000000"/>
          <w:szCs w:val="23"/>
          <w:lang w:val="ru-RU" w:bidi="ar-SA"/>
        </w:rPr>
        <w:t>с</w:t>
      </w:r>
      <w:r w:rsidRPr="002265A8">
        <w:rPr>
          <w:rFonts w:eastAsiaTheme="minorHAnsi"/>
          <w:color w:val="000000"/>
          <w:szCs w:val="23"/>
          <w:lang w:val="ru-RU" w:bidi="ar-SA"/>
        </w:rPr>
        <w:t>ства;</w:t>
      </w:r>
    </w:p>
    <w:p w:rsidR="00631AE7" w:rsidRPr="002265A8" w:rsidRDefault="00D968CD" w:rsidP="006A7753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szCs w:val="23"/>
          <w:lang w:val="ru-RU" w:bidi="ar-SA"/>
        </w:rPr>
      </w:pPr>
      <w:r w:rsidRPr="002265A8">
        <w:rPr>
          <w:rFonts w:eastAsiaTheme="minorHAnsi"/>
          <w:szCs w:val="23"/>
          <w:lang w:val="ru-RU" w:bidi="ar-SA"/>
        </w:rPr>
        <w:t>сформировать элементарные</w:t>
      </w:r>
      <w:r w:rsidRPr="002265A8">
        <w:rPr>
          <w:rFonts w:eastAsiaTheme="minorHAnsi"/>
          <w:color w:val="000000"/>
          <w:szCs w:val="23"/>
          <w:lang w:val="ru-RU" w:bidi="ar-SA"/>
        </w:rPr>
        <w:t xml:space="preserve"> практические умения и навыки</w:t>
      </w:r>
      <w:r w:rsidR="009B20E3" w:rsidRPr="002265A8">
        <w:rPr>
          <w:rFonts w:eastAsiaTheme="minorHAnsi"/>
          <w:color w:val="000000"/>
          <w:szCs w:val="23"/>
          <w:lang w:val="ru-RU" w:bidi="ar-SA"/>
        </w:rPr>
        <w:t xml:space="preserve"> в различных видах х</w:t>
      </w:r>
      <w:r w:rsidR="009B20E3" w:rsidRPr="002265A8">
        <w:rPr>
          <w:rFonts w:eastAsiaTheme="minorHAnsi"/>
          <w:color w:val="000000"/>
          <w:szCs w:val="23"/>
          <w:lang w:val="ru-RU" w:bidi="ar-SA"/>
        </w:rPr>
        <w:t>у</w:t>
      </w:r>
      <w:r w:rsidR="009B20E3" w:rsidRPr="002265A8">
        <w:rPr>
          <w:rFonts w:eastAsiaTheme="minorHAnsi"/>
          <w:color w:val="000000"/>
          <w:szCs w:val="23"/>
          <w:lang w:val="ru-RU" w:bidi="ar-SA"/>
        </w:rPr>
        <w:t>дожественно</w:t>
      </w:r>
      <w:r w:rsidR="003D76CB" w:rsidRPr="002265A8">
        <w:rPr>
          <w:rFonts w:eastAsiaTheme="minorHAnsi"/>
          <w:color w:val="000000"/>
          <w:szCs w:val="23"/>
          <w:lang w:val="ru-RU" w:bidi="ar-SA"/>
        </w:rPr>
        <w:t>й деятельности: графики (рисунка</w:t>
      </w:r>
      <w:r w:rsidR="009B20E3" w:rsidRPr="002265A8">
        <w:rPr>
          <w:rFonts w:eastAsiaTheme="minorHAnsi"/>
          <w:color w:val="000000"/>
          <w:szCs w:val="23"/>
          <w:lang w:val="ru-RU" w:bidi="ar-SA"/>
        </w:rPr>
        <w:t>), живописи, скульптуре</w:t>
      </w:r>
      <w:r w:rsidR="00631AE7" w:rsidRPr="002265A8">
        <w:rPr>
          <w:rFonts w:eastAsiaTheme="minorHAnsi"/>
          <w:color w:val="000000"/>
          <w:szCs w:val="23"/>
          <w:lang w:val="ru-RU" w:bidi="ar-SA"/>
        </w:rPr>
        <w:t>;</w:t>
      </w:r>
    </w:p>
    <w:p w:rsidR="00631AE7" w:rsidRPr="002265A8" w:rsidRDefault="00631AE7" w:rsidP="006A7753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szCs w:val="23"/>
          <w:lang w:val="ru-RU" w:bidi="ar-SA"/>
        </w:rPr>
      </w:pPr>
      <w:r w:rsidRPr="002265A8">
        <w:rPr>
          <w:rFonts w:eastAsiaTheme="minorHAnsi"/>
          <w:color w:val="000000"/>
          <w:szCs w:val="23"/>
          <w:lang w:val="ru-RU" w:bidi="ar-SA"/>
        </w:rPr>
        <w:t xml:space="preserve">сформировать </w:t>
      </w:r>
      <w:r w:rsidR="009B20E3" w:rsidRPr="002265A8">
        <w:rPr>
          <w:rFonts w:eastAsiaTheme="minorHAnsi"/>
          <w:color w:val="000000"/>
          <w:szCs w:val="23"/>
          <w:lang w:val="ru-RU" w:bidi="ar-SA"/>
        </w:rPr>
        <w:t>умени</w:t>
      </w:r>
      <w:r w:rsidR="00F95565" w:rsidRPr="002265A8">
        <w:rPr>
          <w:rFonts w:eastAsiaTheme="minorHAnsi"/>
          <w:color w:val="000000"/>
          <w:szCs w:val="23"/>
          <w:lang w:val="ru-RU" w:bidi="ar-SA"/>
        </w:rPr>
        <w:t>е</w:t>
      </w:r>
      <w:r w:rsidR="009B20E3" w:rsidRPr="002265A8">
        <w:rPr>
          <w:rFonts w:eastAsiaTheme="minorHAnsi"/>
          <w:color w:val="000000"/>
          <w:szCs w:val="23"/>
          <w:lang w:val="ru-RU" w:bidi="ar-SA"/>
        </w:rPr>
        <w:t xml:space="preserve"> сочета</w:t>
      </w:r>
      <w:r w:rsidR="00F95565" w:rsidRPr="002265A8">
        <w:rPr>
          <w:rFonts w:eastAsiaTheme="minorHAnsi"/>
          <w:color w:val="000000"/>
          <w:szCs w:val="23"/>
          <w:lang w:val="ru-RU" w:bidi="ar-SA"/>
        </w:rPr>
        <w:t>ть</w:t>
      </w:r>
      <w:r w:rsidR="009B20E3" w:rsidRPr="002265A8">
        <w:rPr>
          <w:rFonts w:eastAsiaTheme="minorHAnsi"/>
          <w:color w:val="000000"/>
          <w:szCs w:val="23"/>
          <w:lang w:val="ru-RU" w:bidi="ar-SA"/>
        </w:rPr>
        <w:t xml:space="preserve"> различны</w:t>
      </w:r>
      <w:r w:rsidR="00F95565" w:rsidRPr="002265A8">
        <w:rPr>
          <w:rFonts w:eastAsiaTheme="minorHAnsi"/>
          <w:color w:val="000000"/>
          <w:szCs w:val="23"/>
          <w:lang w:val="ru-RU" w:bidi="ar-SA"/>
        </w:rPr>
        <w:t>е</w:t>
      </w:r>
      <w:r w:rsidR="009B20E3" w:rsidRPr="002265A8">
        <w:rPr>
          <w:rFonts w:eastAsiaTheme="minorHAnsi"/>
          <w:color w:val="000000"/>
          <w:szCs w:val="23"/>
          <w:lang w:val="ru-RU" w:bidi="ar-SA"/>
        </w:rPr>
        <w:t xml:space="preserve"> техник</w:t>
      </w:r>
      <w:r w:rsidR="00F95565" w:rsidRPr="002265A8">
        <w:rPr>
          <w:rFonts w:eastAsiaTheme="minorHAnsi"/>
          <w:color w:val="000000"/>
          <w:szCs w:val="23"/>
          <w:lang w:val="ru-RU" w:bidi="ar-SA"/>
        </w:rPr>
        <w:t>и</w:t>
      </w:r>
      <w:r w:rsidR="009B20E3" w:rsidRPr="002265A8">
        <w:rPr>
          <w:rFonts w:eastAsiaTheme="minorHAnsi"/>
          <w:color w:val="000000"/>
          <w:szCs w:val="23"/>
          <w:lang w:val="ru-RU" w:bidi="ar-SA"/>
        </w:rPr>
        <w:t xml:space="preserve"> изобразительной деятельности и прием</w:t>
      </w:r>
      <w:r w:rsidR="00F95565" w:rsidRPr="002265A8">
        <w:rPr>
          <w:rFonts w:eastAsiaTheme="minorHAnsi"/>
          <w:color w:val="000000"/>
          <w:szCs w:val="23"/>
          <w:lang w:val="ru-RU" w:bidi="ar-SA"/>
        </w:rPr>
        <w:t>ы</w:t>
      </w:r>
      <w:r w:rsidR="009B20E3" w:rsidRPr="002265A8">
        <w:rPr>
          <w:rFonts w:eastAsiaTheme="minorHAnsi"/>
          <w:color w:val="000000"/>
          <w:szCs w:val="23"/>
          <w:lang w:val="ru-RU" w:bidi="ar-SA"/>
        </w:rPr>
        <w:t xml:space="preserve"> работы</w:t>
      </w:r>
      <w:r w:rsidRPr="002265A8">
        <w:rPr>
          <w:rFonts w:eastAsiaTheme="minorHAnsi"/>
          <w:color w:val="000000"/>
          <w:szCs w:val="23"/>
          <w:lang w:val="ru-RU" w:bidi="ar-SA"/>
        </w:rPr>
        <w:t>;</w:t>
      </w:r>
    </w:p>
    <w:p w:rsidR="00631AE7" w:rsidRPr="002265A8" w:rsidRDefault="00631AE7" w:rsidP="006A7753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szCs w:val="23"/>
          <w:lang w:val="ru-RU" w:bidi="ar-SA"/>
        </w:rPr>
      </w:pPr>
      <w:r w:rsidRPr="002265A8">
        <w:rPr>
          <w:rFonts w:eastAsiaTheme="minorHAnsi"/>
          <w:color w:val="000000"/>
          <w:szCs w:val="23"/>
          <w:lang w:val="ru-RU" w:bidi="ar-SA"/>
        </w:rPr>
        <w:t xml:space="preserve">сформировать умения </w:t>
      </w:r>
      <w:r w:rsidR="009B20E3" w:rsidRPr="002265A8">
        <w:rPr>
          <w:rFonts w:eastAsiaTheme="minorHAnsi"/>
          <w:color w:val="000000"/>
          <w:szCs w:val="23"/>
          <w:lang w:val="ru-RU" w:bidi="ar-SA"/>
        </w:rPr>
        <w:t>передавать собственный творческий замысел, используя ра</w:t>
      </w:r>
      <w:r w:rsidR="009B20E3" w:rsidRPr="002265A8">
        <w:rPr>
          <w:rFonts w:eastAsiaTheme="minorHAnsi"/>
          <w:color w:val="000000"/>
          <w:szCs w:val="23"/>
          <w:lang w:val="ru-RU" w:bidi="ar-SA"/>
        </w:rPr>
        <w:t>з</w:t>
      </w:r>
      <w:r w:rsidR="009B20E3" w:rsidRPr="002265A8">
        <w:rPr>
          <w:rFonts w:eastAsiaTheme="minorHAnsi"/>
          <w:color w:val="000000"/>
          <w:szCs w:val="23"/>
          <w:lang w:val="ru-RU" w:bidi="ar-SA"/>
        </w:rPr>
        <w:t>личные изобразительные материалы и приемы работы</w:t>
      </w:r>
      <w:r w:rsidRPr="002265A8">
        <w:rPr>
          <w:rFonts w:eastAsiaTheme="minorHAnsi"/>
          <w:color w:val="000000"/>
          <w:szCs w:val="23"/>
          <w:lang w:val="ru-RU" w:bidi="ar-SA"/>
        </w:rPr>
        <w:t>;</w:t>
      </w:r>
    </w:p>
    <w:p w:rsidR="00631AE7" w:rsidRPr="002265A8" w:rsidRDefault="00631AE7" w:rsidP="006A7753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szCs w:val="23"/>
          <w:lang w:val="ru-RU" w:bidi="ar-SA"/>
        </w:rPr>
      </w:pPr>
      <w:r w:rsidRPr="002265A8">
        <w:rPr>
          <w:rFonts w:eastAsiaTheme="minorHAnsi"/>
          <w:color w:val="000000"/>
          <w:szCs w:val="23"/>
          <w:lang w:val="ru-RU" w:bidi="ar-SA"/>
        </w:rPr>
        <w:lastRenderedPageBreak/>
        <w:t xml:space="preserve">сформировать </w:t>
      </w:r>
      <w:r w:rsidR="009B20E3" w:rsidRPr="002265A8">
        <w:rPr>
          <w:rFonts w:eastAsiaTheme="minorHAnsi"/>
          <w:color w:val="000000"/>
          <w:szCs w:val="23"/>
          <w:lang w:val="ru-RU" w:bidi="ar-SA"/>
        </w:rPr>
        <w:t>у обучающегося умение оценивать степень завершенности задания и навыки самоконтроля в процессе работы</w:t>
      </w:r>
      <w:r w:rsidRPr="002265A8">
        <w:rPr>
          <w:rFonts w:eastAsiaTheme="minorHAnsi"/>
          <w:color w:val="000000"/>
          <w:szCs w:val="23"/>
          <w:lang w:val="ru-RU" w:bidi="ar-SA"/>
        </w:rPr>
        <w:t>;</w:t>
      </w:r>
    </w:p>
    <w:p w:rsidR="00C55CD3" w:rsidRPr="002265A8" w:rsidRDefault="00631AE7" w:rsidP="006A7753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szCs w:val="23"/>
          <w:lang w:val="ru-RU" w:bidi="ar-SA"/>
        </w:rPr>
      </w:pPr>
      <w:r w:rsidRPr="002265A8">
        <w:rPr>
          <w:rFonts w:eastAsiaTheme="minorHAnsi"/>
          <w:color w:val="000000"/>
          <w:szCs w:val="23"/>
          <w:lang w:val="ru-RU" w:bidi="ar-SA"/>
        </w:rPr>
        <w:t xml:space="preserve">сформировать </w:t>
      </w:r>
      <w:r w:rsidR="009B20E3" w:rsidRPr="002265A8">
        <w:rPr>
          <w:rFonts w:eastAsiaTheme="minorHAnsi"/>
          <w:color w:val="000000"/>
          <w:szCs w:val="23"/>
          <w:lang w:val="ru-RU" w:bidi="ar-SA"/>
        </w:rPr>
        <w:t xml:space="preserve">словарь </w:t>
      </w:r>
      <w:r w:rsidR="00F95565" w:rsidRPr="002265A8">
        <w:rPr>
          <w:rFonts w:eastAsiaTheme="minorHAnsi"/>
          <w:color w:val="000000"/>
          <w:szCs w:val="23"/>
          <w:lang w:val="ru-RU" w:bidi="ar-SA"/>
        </w:rPr>
        <w:t xml:space="preserve">необходимых </w:t>
      </w:r>
      <w:r w:rsidR="009B20E3" w:rsidRPr="002265A8">
        <w:rPr>
          <w:rFonts w:eastAsiaTheme="minorHAnsi"/>
          <w:color w:val="000000"/>
          <w:szCs w:val="23"/>
          <w:lang w:val="ru-RU" w:bidi="ar-SA"/>
        </w:rPr>
        <w:t>терминов и понятий изобразительного иску</w:t>
      </w:r>
      <w:r w:rsidR="009B20E3" w:rsidRPr="002265A8">
        <w:rPr>
          <w:rFonts w:eastAsiaTheme="minorHAnsi"/>
          <w:color w:val="000000"/>
          <w:szCs w:val="23"/>
          <w:lang w:val="ru-RU" w:bidi="ar-SA"/>
        </w:rPr>
        <w:t>с</w:t>
      </w:r>
      <w:r w:rsidR="009B20E3" w:rsidRPr="002265A8">
        <w:rPr>
          <w:rFonts w:eastAsiaTheme="minorHAnsi"/>
          <w:color w:val="000000"/>
          <w:szCs w:val="23"/>
          <w:lang w:val="ru-RU" w:bidi="ar-SA"/>
        </w:rPr>
        <w:t>ства и умени</w:t>
      </w:r>
      <w:r w:rsidR="00F95565" w:rsidRPr="002265A8">
        <w:rPr>
          <w:rFonts w:eastAsiaTheme="minorHAnsi"/>
          <w:color w:val="000000"/>
          <w:szCs w:val="23"/>
          <w:lang w:val="ru-RU" w:bidi="ar-SA"/>
        </w:rPr>
        <w:t>е</w:t>
      </w:r>
      <w:r w:rsidR="009B20E3" w:rsidRPr="002265A8">
        <w:rPr>
          <w:rFonts w:eastAsiaTheme="minorHAnsi"/>
          <w:color w:val="000000"/>
          <w:szCs w:val="23"/>
          <w:lang w:val="ru-RU" w:bidi="ar-SA"/>
        </w:rPr>
        <w:t xml:space="preserve"> его использовать при выполнении заданий</w:t>
      </w:r>
      <w:r w:rsidRPr="002265A8">
        <w:rPr>
          <w:rFonts w:eastAsiaTheme="minorHAnsi"/>
          <w:color w:val="000000"/>
          <w:szCs w:val="23"/>
          <w:lang w:val="ru-RU" w:bidi="ar-SA"/>
        </w:rPr>
        <w:t>;</w:t>
      </w:r>
    </w:p>
    <w:p w:rsidR="006E2850" w:rsidRPr="002265A8" w:rsidRDefault="00C55CD3" w:rsidP="006A7753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szCs w:val="23"/>
          <w:lang w:val="ru-RU" w:bidi="ar-SA"/>
        </w:rPr>
      </w:pPr>
      <w:r w:rsidRPr="002265A8">
        <w:rPr>
          <w:rFonts w:eastAsiaTheme="minorHAnsi"/>
          <w:szCs w:val="23"/>
          <w:lang w:val="ru-RU" w:bidi="ar-SA"/>
        </w:rPr>
        <w:t xml:space="preserve">сформировать </w:t>
      </w:r>
      <w:r w:rsidR="006E2850" w:rsidRPr="002265A8">
        <w:rPr>
          <w:rFonts w:eastAsiaTheme="minorHAnsi"/>
          <w:szCs w:val="23"/>
          <w:lang w:val="ru-RU" w:bidi="ar-SA"/>
        </w:rPr>
        <w:t>умение художественного видения предмета при работе с натуры;</w:t>
      </w:r>
    </w:p>
    <w:p w:rsidR="00A73172" w:rsidRPr="002265A8" w:rsidRDefault="004878BD" w:rsidP="00157C98">
      <w:pPr>
        <w:autoSpaceDE w:val="0"/>
        <w:autoSpaceDN w:val="0"/>
        <w:adjustRightInd w:val="0"/>
        <w:ind w:right="-1"/>
        <w:rPr>
          <w:rFonts w:eastAsiaTheme="minorHAnsi" w:cs="Times New Roman"/>
          <w:b/>
          <w:color w:val="000000"/>
          <w:szCs w:val="23"/>
          <w:lang w:val="ru-RU" w:bidi="ar-SA"/>
        </w:rPr>
      </w:pPr>
      <w:r w:rsidRPr="002265A8">
        <w:rPr>
          <w:rFonts w:eastAsiaTheme="minorHAnsi" w:cs="Times New Roman"/>
          <w:b/>
          <w:color w:val="000000"/>
          <w:szCs w:val="23"/>
          <w:lang w:val="ru-RU" w:bidi="ar-SA"/>
        </w:rPr>
        <w:t>В области развития</w:t>
      </w:r>
    </w:p>
    <w:p w:rsidR="00631AE7" w:rsidRPr="002265A8" w:rsidRDefault="00631AE7" w:rsidP="006A7753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szCs w:val="23"/>
          <w:lang w:val="ru-RU" w:bidi="ar-SA"/>
        </w:rPr>
      </w:pPr>
      <w:r w:rsidRPr="002265A8">
        <w:rPr>
          <w:rFonts w:eastAsiaTheme="minorHAnsi"/>
          <w:szCs w:val="23"/>
          <w:lang w:val="ru-RU" w:bidi="ar-SA"/>
        </w:rPr>
        <w:t xml:space="preserve">развивать </w:t>
      </w:r>
      <w:r w:rsidR="00F95565" w:rsidRPr="002265A8">
        <w:rPr>
          <w:rFonts w:eastAsiaTheme="minorHAnsi"/>
          <w:szCs w:val="23"/>
          <w:lang w:val="ru-RU" w:bidi="ar-SA"/>
        </w:rPr>
        <w:t xml:space="preserve">познавательную </w:t>
      </w:r>
      <w:r w:rsidR="00C55CD3" w:rsidRPr="002265A8">
        <w:rPr>
          <w:rFonts w:eastAsiaTheme="minorHAnsi"/>
          <w:szCs w:val="23"/>
          <w:lang w:val="ru-RU" w:bidi="ar-SA"/>
        </w:rPr>
        <w:t>мотивацию</w:t>
      </w:r>
      <w:r w:rsidRPr="002265A8">
        <w:rPr>
          <w:rFonts w:eastAsiaTheme="minorHAnsi"/>
          <w:szCs w:val="23"/>
          <w:lang w:val="ru-RU" w:bidi="ar-SA"/>
        </w:rPr>
        <w:t xml:space="preserve"> к изобразительному искусству;</w:t>
      </w:r>
    </w:p>
    <w:p w:rsidR="00F95565" w:rsidRPr="002265A8" w:rsidRDefault="00F95565" w:rsidP="006A7753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szCs w:val="23"/>
          <w:lang w:val="ru-RU" w:bidi="ar-SA"/>
        </w:rPr>
      </w:pPr>
      <w:r w:rsidRPr="002265A8">
        <w:rPr>
          <w:rFonts w:eastAsiaTheme="minorHAnsi"/>
          <w:szCs w:val="23"/>
          <w:lang w:val="ru-RU" w:bidi="ar-SA"/>
        </w:rPr>
        <w:t>развивать воображение, фантазию, внимание, память, наглядно-образное и пр</w:t>
      </w:r>
      <w:r w:rsidRPr="002265A8">
        <w:rPr>
          <w:rFonts w:eastAsiaTheme="minorHAnsi"/>
          <w:szCs w:val="23"/>
          <w:lang w:val="ru-RU" w:bidi="ar-SA"/>
        </w:rPr>
        <w:t>о</w:t>
      </w:r>
      <w:r w:rsidRPr="002265A8">
        <w:rPr>
          <w:rFonts w:eastAsiaTheme="minorHAnsi"/>
          <w:szCs w:val="23"/>
          <w:lang w:val="ru-RU" w:bidi="ar-SA"/>
        </w:rPr>
        <w:t>странственное мышление;</w:t>
      </w:r>
    </w:p>
    <w:p w:rsidR="00F95565" w:rsidRPr="002265A8" w:rsidRDefault="00F95565" w:rsidP="006A7753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szCs w:val="23"/>
          <w:lang w:val="ru-RU" w:bidi="ar-SA"/>
        </w:rPr>
      </w:pPr>
      <w:r w:rsidRPr="002265A8">
        <w:rPr>
          <w:rFonts w:eastAsiaTheme="minorHAnsi"/>
          <w:szCs w:val="23"/>
          <w:lang w:val="ru-RU" w:bidi="ar-SA"/>
        </w:rPr>
        <w:t>развивать у обучающихся художественное мышление как основу творчества</w:t>
      </w:r>
    </w:p>
    <w:p w:rsidR="00631AE7" w:rsidRPr="002265A8" w:rsidRDefault="00631AE7" w:rsidP="006A7753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szCs w:val="23"/>
          <w:lang w:val="ru-RU" w:bidi="ar-SA"/>
        </w:rPr>
      </w:pPr>
      <w:r w:rsidRPr="002265A8">
        <w:rPr>
          <w:rFonts w:eastAsiaTheme="minorHAnsi"/>
          <w:szCs w:val="23"/>
          <w:lang w:val="ru-RU" w:bidi="ar-SA"/>
        </w:rPr>
        <w:t>развивать творческий художественный потенциал и способности у обучающихся по созданию и преобраз</w:t>
      </w:r>
      <w:r w:rsidR="00D0603C" w:rsidRPr="002265A8">
        <w:rPr>
          <w:rFonts w:eastAsiaTheme="minorHAnsi"/>
          <w:szCs w:val="23"/>
          <w:lang w:val="ru-RU" w:bidi="ar-SA"/>
        </w:rPr>
        <w:t>ованию объектов изобразительного искус</w:t>
      </w:r>
      <w:r w:rsidR="00596B47" w:rsidRPr="002265A8">
        <w:rPr>
          <w:rFonts w:eastAsiaTheme="minorHAnsi"/>
          <w:szCs w:val="23"/>
          <w:lang w:val="ru-RU" w:bidi="ar-SA"/>
        </w:rPr>
        <w:t>ства;</w:t>
      </w:r>
    </w:p>
    <w:p w:rsidR="006E2850" w:rsidRPr="002265A8" w:rsidRDefault="00631AE7" w:rsidP="006A7753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szCs w:val="23"/>
          <w:lang w:val="ru-RU" w:bidi="ar-SA"/>
        </w:rPr>
      </w:pPr>
      <w:r w:rsidRPr="002265A8">
        <w:rPr>
          <w:rFonts w:eastAsiaTheme="minorHAnsi"/>
          <w:szCs w:val="23"/>
          <w:lang w:val="ru-RU" w:bidi="ar-SA"/>
        </w:rPr>
        <w:t>развивать</w:t>
      </w:r>
      <w:r w:rsidR="00B04E91" w:rsidRPr="002265A8">
        <w:rPr>
          <w:rFonts w:eastAsiaTheme="minorHAnsi"/>
          <w:szCs w:val="23"/>
          <w:lang w:val="ru-RU" w:bidi="ar-SA"/>
        </w:rPr>
        <w:t xml:space="preserve"> </w:t>
      </w:r>
      <w:r w:rsidR="003F6D77" w:rsidRPr="002265A8">
        <w:rPr>
          <w:rFonts w:eastAsiaTheme="minorHAnsi"/>
          <w:szCs w:val="23"/>
          <w:lang w:val="ru-RU" w:bidi="ar-SA"/>
        </w:rPr>
        <w:t>пластичность, гибкость рук и точность глазомера обучающихся</w:t>
      </w:r>
      <w:r w:rsidRPr="002265A8">
        <w:rPr>
          <w:rFonts w:eastAsiaTheme="minorHAnsi"/>
          <w:szCs w:val="23"/>
          <w:lang w:val="ru-RU" w:bidi="ar-SA"/>
        </w:rPr>
        <w:t>;</w:t>
      </w:r>
    </w:p>
    <w:p w:rsidR="00872A2B" w:rsidRPr="002265A8" w:rsidRDefault="00872A2B" w:rsidP="006A7753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szCs w:val="23"/>
          <w:lang w:val="ru-RU" w:bidi="ar-SA"/>
        </w:rPr>
      </w:pPr>
      <w:r w:rsidRPr="002265A8">
        <w:rPr>
          <w:rFonts w:eastAsiaTheme="minorHAnsi"/>
          <w:szCs w:val="23"/>
          <w:lang w:val="ru-RU" w:bidi="ar-SA"/>
        </w:rPr>
        <w:t>развивать организационно-управленческие умения и навыки (планировать свою д</w:t>
      </w:r>
      <w:r w:rsidRPr="002265A8">
        <w:rPr>
          <w:rFonts w:eastAsiaTheme="minorHAnsi"/>
          <w:szCs w:val="23"/>
          <w:lang w:val="ru-RU" w:bidi="ar-SA"/>
        </w:rPr>
        <w:t>е</w:t>
      </w:r>
      <w:r w:rsidRPr="002265A8">
        <w:rPr>
          <w:rFonts w:eastAsiaTheme="minorHAnsi"/>
          <w:szCs w:val="23"/>
          <w:lang w:val="ru-RU" w:bidi="ar-SA"/>
        </w:rPr>
        <w:t>ятельность, определять ее проблемы и их причины, содержать в порядке свое рабочее место);</w:t>
      </w:r>
    </w:p>
    <w:p w:rsidR="006E2850" w:rsidRPr="002265A8" w:rsidRDefault="00631AE7" w:rsidP="006A7753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szCs w:val="23"/>
          <w:lang w:val="ru-RU" w:bidi="ar-SA"/>
        </w:rPr>
      </w:pPr>
      <w:r w:rsidRPr="002265A8">
        <w:rPr>
          <w:rFonts w:eastAsiaTheme="minorHAnsi"/>
          <w:szCs w:val="23"/>
          <w:lang w:val="ru-RU" w:bidi="ar-SA"/>
        </w:rPr>
        <w:t xml:space="preserve">развивать </w:t>
      </w:r>
      <w:r w:rsidR="003F6D77" w:rsidRPr="002265A8">
        <w:rPr>
          <w:rFonts w:eastAsiaTheme="minorHAnsi"/>
          <w:szCs w:val="23"/>
          <w:lang w:val="ru-RU" w:bidi="ar-SA"/>
        </w:rPr>
        <w:t>у обучающихся умение самоконтроля в процессе работы над заданием</w:t>
      </w:r>
      <w:r w:rsidRPr="002265A8">
        <w:rPr>
          <w:rFonts w:eastAsiaTheme="minorHAnsi"/>
          <w:szCs w:val="23"/>
          <w:lang w:val="ru-RU" w:bidi="ar-SA"/>
        </w:rPr>
        <w:t>;</w:t>
      </w:r>
    </w:p>
    <w:p w:rsidR="00C414C2" w:rsidRPr="002265A8" w:rsidRDefault="006E2850" w:rsidP="00157C98">
      <w:pPr>
        <w:autoSpaceDE w:val="0"/>
        <w:autoSpaceDN w:val="0"/>
        <w:adjustRightInd w:val="0"/>
        <w:ind w:right="-1"/>
        <w:rPr>
          <w:rFonts w:eastAsiaTheme="minorHAnsi" w:cs="Times New Roman"/>
          <w:b/>
          <w:color w:val="000000"/>
          <w:szCs w:val="23"/>
          <w:lang w:val="ru-RU" w:bidi="ar-SA"/>
        </w:rPr>
      </w:pPr>
      <w:r w:rsidRPr="002265A8">
        <w:rPr>
          <w:rFonts w:eastAsiaTheme="minorHAnsi" w:cs="Times New Roman"/>
          <w:color w:val="548DD4" w:themeColor="text2" w:themeTint="99"/>
          <w:szCs w:val="23"/>
          <w:lang w:val="ru-RU" w:bidi="ar-SA"/>
        </w:rPr>
        <w:t xml:space="preserve"> </w:t>
      </w:r>
      <w:r w:rsidR="004878BD" w:rsidRPr="002265A8">
        <w:rPr>
          <w:rFonts w:eastAsiaTheme="minorHAnsi" w:cs="Times New Roman"/>
          <w:b/>
          <w:color w:val="000000"/>
          <w:szCs w:val="23"/>
          <w:lang w:val="ru-RU" w:bidi="ar-SA"/>
        </w:rPr>
        <w:t>В области воспитания</w:t>
      </w:r>
    </w:p>
    <w:p w:rsidR="00872A2B" w:rsidRPr="002265A8" w:rsidRDefault="00872A2B" w:rsidP="006A7753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szCs w:val="23"/>
          <w:lang w:val="ru-RU" w:bidi="ar-SA"/>
        </w:rPr>
      </w:pPr>
      <w:r w:rsidRPr="002265A8">
        <w:rPr>
          <w:rFonts w:eastAsiaTheme="minorHAnsi"/>
          <w:szCs w:val="23"/>
          <w:lang w:val="ru-RU" w:bidi="ar-SA"/>
        </w:rPr>
        <w:t xml:space="preserve">формировать ценностное отношение к мировому и национальному культурному и художественному наследию и лучшим образцам современного изобразительного искусства; </w:t>
      </w:r>
    </w:p>
    <w:p w:rsidR="00872A2B" w:rsidRPr="002265A8" w:rsidRDefault="00872A2B" w:rsidP="006A7753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szCs w:val="23"/>
          <w:lang w:val="ru-RU" w:bidi="ar-SA"/>
        </w:rPr>
      </w:pPr>
      <w:r w:rsidRPr="002265A8">
        <w:rPr>
          <w:rFonts w:eastAsiaTheme="minorHAnsi"/>
          <w:szCs w:val="23"/>
          <w:lang w:val="ru-RU" w:bidi="ar-SA"/>
        </w:rPr>
        <w:t xml:space="preserve">формировать представление и ценностное отношение о стилях, направлениях, предметах и явлениях в изобразительном искусстве в отечественной </w:t>
      </w:r>
      <w:r w:rsidR="007C03E6" w:rsidRPr="002265A8">
        <w:rPr>
          <w:rFonts w:eastAsiaTheme="minorHAnsi"/>
          <w:szCs w:val="23"/>
          <w:lang w:val="ru-RU" w:bidi="ar-SA"/>
        </w:rPr>
        <w:t>и общемировой</w:t>
      </w:r>
      <w:r w:rsidRPr="002265A8">
        <w:rPr>
          <w:rFonts w:eastAsiaTheme="minorHAnsi"/>
          <w:szCs w:val="23"/>
          <w:lang w:val="ru-RU" w:bidi="ar-SA"/>
        </w:rPr>
        <w:t xml:space="preserve"> культ</w:t>
      </w:r>
      <w:r w:rsidRPr="002265A8">
        <w:rPr>
          <w:rFonts w:eastAsiaTheme="minorHAnsi"/>
          <w:szCs w:val="23"/>
          <w:lang w:val="ru-RU" w:bidi="ar-SA"/>
        </w:rPr>
        <w:t>у</w:t>
      </w:r>
      <w:r w:rsidRPr="002265A8">
        <w:rPr>
          <w:rFonts w:eastAsiaTheme="minorHAnsi"/>
          <w:szCs w:val="23"/>
          <w:lang w:val="ru-RU" w:bidi="ar-SA"/>
        </w:rPr>
        <w:t>ры;</w:t>
      </w:r>
    </w:p>
    <w:p w:rsidR="00872A2B" w:rsidRPr="002265A8" w:rsidRDefault="00872A2B" w:rsidP="006A7753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szCs w:val="23"/>
          <w:lang w:val="ru-RU" w:bidi="ar-SA"/>
        </w:rPr>
      </w:pPr>
      <w:r w:rsidRPr="002265A8">
        <w:rPr>
          <w:rFonts w:eastAsiaTheme="minorHAnsi"/>
          <w:szCs w:val="23"/>
          <w:lang w:val="ru-RU" w:bidi="ar-SA"/>
        </w:rPr>
        <w:t>формировать духовно-нравственные и общечеловеческие ценности обучающихся средствами изобразительного искусства;</w:t>
      </w:r>
    </w:p>
    <w:p w:rsidR="007433E7" w:rsidRPr="002265A8" w:rsidRDefault="00631AE7" w:rsidP="006A7753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szCs w:val="23"/>
          <w:lang w:val="ru-RU" w:bidi="ar-SA"/>
        </w:rPr>
      </w:pPr>
      <w:r w:rsidRPr="002265A8">
        <w:rPr>
          <w:rFonts w:eastAsiaTheme="minorHAnsi"/>
          <w:szCs w:val="23"/>
          <w:lang w:val="ru-RU" w:bidi="ar-SA"/>
        </w:rPr>
        <w:t xml:space="preserve">воспитывать </w:t>
      </w:r>
      <w:r w:rsidR="003F6D77" w:rsidRPr="002265A8">
        <w:rPr>
          <w:rFonts w:eastAsiaTheme="minorHAnsi"/>
          <w:szCs w:val="23"/>
          <w:lang w:val="ru-RU" w:bidi="ar-SA"/>
        </w:rPr>
        <w:t>аккуратность, трудолюбие, собранность и дисциплину</w:t>
      </w:r>
      <w:r w:rsidRPr="002265A8">
        <w:rPr>
          <w:rFonts w:eastAsiaTheme="minorHAnsi"/>
          <w:szCs w:val="23"/>
          <w:lang w:val="ru-RU" w:bidi="ar-SA"/>
        </w:rPr>
        <w:t>;</w:t>
      </w:r>
    </w:p>
    <w:p w:rsidR="00C55CD3" w:rsidRPr="002265A8" w:rsidRDefault="007433E7" w:rsidP="006A7753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szCs w:val="23"/>
          <w:lang w:val="ru-RU" w:bidi="ar-SA"/>
        </w:rPr>
      </w:pPr>
      <w:r w:rsidRPr="002265A8">
        <w:rPr>
          <w:rFonts w:eastAsiaTheme="minorHAnsi"/>
          <w:szCs w:val="23"/>
          <w:lang w:val="ru-RU" w:bidi="ar-SA"/>
        </w:rPr>
        <w:t>воспитать культуру общения в коллективе, чувство взаимовыручки и коллективи</w:t>
      </w:r>
      <w:r w:rsidRPr="002265A8">
        <w:rPr>
          <w:rFonts w:eastAsiaTheme="minorHAnsi"/>
          <w:szCs w:val="23"/>
          <w:lang w:val="ru-RU" w:bidi="ar-SA"/>
        </w:rPr>
        <w:t>з</w:t>
      </w:r>
      <w:r w:rsidRPr="002265A8">
        <w:rPr>
          <w:rFonts w:eastAsiaTheme="minorHAnsi"/>
          <w:szCs w:val="23"/>
          <w:lang w:val="ru-RU" w:bidi="ar-SA"/>
        </w:rPr>
        <w:t>ма;</w:t>
      </w:r>
    </w:p>
    <w:p w:rsidR="00C55CD3" w:rsidRPr="002265A8" w:rsidRDefault="00C55CD3" w:rsidP="006A7753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szCs w:val="23"/>
          <w:lang w:val="ru-RU" w:bidi="ar-SA"/>
        </w:rPr>
      </w:pPr>
      <w:r w:rsidRPr="002265A8">
        <w:rPr>
          <w:rFonts w:eastAsiaTheme="minorHAnsi"/>
          <w:szCs w:val="23"/>
          <w:lang w:val="ru-RU" w:bidi="ar-SA"/>
        </w:rPr>
        <w:t>воспитывать художественно-эстетический вкус и эстетическое видение</w:t>
      </w:r>
      <w:r w:rsidR="00872A2B" w:rsidRPr="002265A8">
        <w:rPr>
          <w:rFonts w:eastAsiaTheme="minorHAnsi"/>
          <w:szCs w:val="23"/>
          <w:lang w:val="ru-RU" w:bidi="ar-SA"/>
        </w:rPr>
        <w:t xml:space="preserve"> окружа</w:t>
      </w:r>
      <w:r w:rsidR="00872A2B" w:rsidRPr="002265A8">
        <w:rPr>
          <w:rFonts w:eastAsiaTheme="minorHAnsi"/>
          <w:szCs w:val="23"/>
          <w:lang w:val="ru-RU" w:bidi="ar-SA"/>
        </w:rPr>
        <w:t>ю</w:t>
      </w:r>
      <w:r w:rsidR="00872A2B" w:rsidRPr="002265A8">
        <w:rPr>
          <w:rFonts w:eastAsiaTheme="minorHAnsi"/>
          <w:szCs w:val="23"/>
          <w:lang w:val="ru-RU" w:bidi="ar-SA"/>
        </w:rPr>
        <w:t>щего мира у обучающихся.</w:t>
      </w:r>
    </w:p>
    <w:p w:rsidR="004878BD" w:rsidRPr="007C03E6" w:rsidRDefault="00E333C2" w:rsidP="00E333C2">
      <w:pPr>
        <w:pStyle w:val="2"/>
      </w:pPr>
      <w:bookmarkStart w:id="17" w:name="_Toc72164749"/>
      <w:r>
        <w:t xml:space="preserve">1.3. </w:t>
      </w:r>
      <w:r w:rsidR="00853B56" w:rsidRPr="007C03E6">
        <w:t>Содержание</w:t>
      </w:r>
      <w:r w:rsidR="00111E19" w:rsidRPr="007C03E6">
        <w:t xml:space="preserve"> программы</w:t>
      </w:r>
      <w:bookmarkEnd w:id="17"/>
    </w:p>
    <w:p w:rsidR="00111E19" w:rsidRPr="007C03E6" w:rsidRDefault="00111E19" w:rsidP="00AB2256">
      <w:pPr>
        <w:pStyle w:val="3"/>
        <w:rPr>
          <w:rFonts w:eastAsia="MS Mincho"/>
          <w:b w:val="0"/>
          <w:lang w:val="ru-RU" w:eastAsia="ja-JP" w:bidi="ar-SA"/>
        </w:rPr>
      </w:pPr>
      <w:bookmarkStart w:id="18" w:name="_Toc72164750"/>
      <w:r w:rsidRPr="007C03E6">
        <w:rPr>
          <w:rFonts w:eastAsia="MS Mincho"/>
          <w:lang w:val="ru-RU" w:eastAsia="ja-JP" w:bidi="ar-SA"/>
        </w:rPr>
        <w:t xml:space="preserve">Учебный </w:t>
      </w:r>
      <w:proofErr w:type="spellStart"/>
      <w:r w:rsidRPr="00AB2256">
        <w:t>план</w:t>
      </w:r>
      <w:proofErr w:type="spellEnd"/>
      <w:r w:rsidRPr="007C03E6">
        <w:rPr>
          <w:rFonts w:eastAsia="MS Mincho"/>
          <w:lang w:val="ru-RU" w:eastAsia="ja-JP" w:bidi="ar-SA"/>
        </w:rPr>
        <w:t xml:space="preserve"> 1 года обучения</w:t>
      </w:r>
      <w:bookmarkEnd w:id="18"/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4"/>
        <w:gridCol w:w="850"/>
        <w:gridCol w:w="894"/>
        <w:gridCol w:w="709"/>
        <w:gridCol w:w="2932"/>
      </w:tblGrid>
      <w:tr w:rsidR="00111E19" w:rsidRPr="00E333C2" w:rsidTr="00D6178D">
        <w:trPr>
          <w:trHeight w:val="375"/>
          <w:tblHeader/>
        </w:trPr>
        <w:tc>
          <w:tcPr>
            <w:tcW w:w="368" w:type="pct"/>
            <w:vMerge w:val="restart"/>
            <w:vAlign w:val="center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№</w:t>
            </w:r>
          </w:p>
        </w:tc>
        <w:tc>
          <w:tcPr>
            <w:tcW w:w="1838" w:type="pct"/>
            <w:vMerge w:val="restart"/>
            <w:vAlign w:val="center"/>
          </w:tcPr>
          <w:p w:rsidR="00111E19" w:rsidRPr="00157C98" w:rsidRDefault="00111E19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b/>
                <w:lang w:val="ru-RU" w:eastAsia="ja-JP" w:bidi="ar-SA"/>
              </w:rPr>
            </w:pPr>
            <w:r w:rsidRPr="00157C98">
              <w:rPr>
                <w:rFonts w:eastAsia="MS Mincho" w:cs="Times New Roman"/>
                <w:b/>
                <w:lang w:val="ru-RU" w:eastAsia="ja-JP" w:bidi="ar-SA"/>
              </w:rPr>
              <w:t>Разделы, темы</w:t>
            </w:r>
          </w:p>
        </w:tc>
        <w:tc>
          <w:tcPr>
            <w:tcW w:w="1273" w:type="pct"/>
            <w:gridSpan w:val="3"/>
            <w:vAlign w:val="center"/>
          </w:tcPr>
          <w:p w:rsidR="00111E19" w:rsidRPr="00157C98" w:rsidRDefault="00111E19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b/>
                <w:lang w:val="ru-RU" w:eastAsia="ja-JP" w:bidi="ar-SA"/>
              </w:rPr>
            </w:pPr>
            <w:r w:rsidRPr="00157C98">
              <w:rPr>
                <w:rFonts w:eastAsia="MS Mincho" w:cs="Times New Roman"/>
                <w:b/>
                <w:lang w:val="ru-RU" w:eastAsia="ja-JP" w:bidi="ar-SA"/>
              </w:rPr>
              <w:t>1 год обучения</w:t>
            </w:r>
          </w:p>
        </w:tc>
        <w:tc>
          <w:tcPr>
            <w:tcW w:w="1521" w:type="pct"/>
            <w:vMerge w:val="restart"/>
            <w:vAlign w:val="center"/>
          </w:tcPr>
          <w:p w:rsidR="00111E19" w:rsidRPr="00157C98" w:rsidRDefault="00111E19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b/>
                <w:lang w:val="ru-RU" w:eastAsia="ja-JP" w:bidi="ar-SA"/>
              </w:rPr>
            </w:pPr>
            <w:r w:rsidRPr="00157C98">
              <w:rPr>
                <w:rFonts w:eastAsia="MS Mincho" w:cs="Times New Roman"/>
                <w:b/>
                <w:lang w:val="ru-RU" w:eastAsia="ja-JP" w:bidi="ar-SA"/>
              </w:rPr>
              <w:t>Форма контроля</w:t>
            </w:r>
          </w:p>
        </w:tc>
      </w:tr>
      <w:tr w:rsidR="00111E19" w:rsidRPr="00E333C2" w:rsidTr="00D6178D">
        <w:trPr>
          <w:cantSplit/>
          <w:trHeight w:val="1286"/>
          <w:tblHeader/>
        </w:trPr>
        <w:tc>
          <w:tcPr>
            <w:tcW w:w="368" w:type="pct"/>
            <w:vMerge/>
            <w:vAlign w:val="center"/>
          </w:tcPr>
          <w:p w:rsidR="00111E19" w:rsidRPr="0014551E" w:rsidRDefault="00111E19" w:rsidP="00044B3E">
            <w:pPr>
              <w:tabs>
                <w:tab w:val="left" w:pos="2520"/>
              </w:tabs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8" w:type="pct"/>
            <w:vMerge/>
            <w:vAlign w:val="center"/>
          </w:tcPr>
          <w:p w:rsidR="00111E19" w:rsidRPr="0014551E" w:rsidRDefault="00111E19" w:rsidP="00044B3E">
            <w:pPr>
              <w:tabs>
                <w:tab w:val="left" w:pos="2520"/>
              </w:tabs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441" w:type="pct"/>
            <w:textDirection w:val="btLr"/>
            <w:vAlign w:val="center"/>
          </w:tcPr>
          <w:p w:rsidR="00111E19" w:rsidRPr="00157C98" w:rsidRDefault="00111E19" w:rsidP="00044B3E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b/>
                <w:lang w:val="ru-RU" w:eastAsia="ja-JP" w:bidi="ar-SA"/>
              </w:rPr>
            </w:pPr>
            <w:r w:rsidRPr="00157C98">
              <w:rPr>
                <w:rFonts w:eastAsia="MS Mincho" w:cs="Times New Roman"/>
                <w:b/>
                <w:lang w:val="ru-RU" w:eastAsia="ja-JP" w:bidi="ar-SA"/>
              </w:rPr>
              <w:t>Теория</w:t>
            </w:r>
          </w:p>
        </w:tc>
        <w:tc>
          <w:tcPr>
            <w:tcW w:w="464" w:type="pct"/>
            <w:textDirection w:val="btLr"/>
            <w:vAlign w:val="center"/>
          </w:tcPr>
          <w:p w:rsidR="00111E19" w:rsidRPr="00157C98" w:rsidRDefault="00F36020" w:rsidP="00044B3E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b/>
                <w:lang w:val="ru-RU" w:eastAsia="ja-JP" w:bidi="ar-SA"/>
              </w:rPr>
            </w:pPr>
            <w:proofErr w:type="spellStart"/>
            <w:r>
              <w:rPr>
                <w:rFonts w:eastAsia="MS Mincho" w:cs="Times New Roman"/>
                <w:b/>
                <w:lang w:val="ru-RU" w:eastAsia="ja-JP" w:bidi="ar-SA"/>
              </w:rPr>
              <w:t>Практ</w:t>
            </w:r>
            <w:proofErr w:type="spellEnd"/>
          </w:p>
        </w:tc>
        <w:tc>
          <w:tcPr>
            <w:tcW w:w="368" w:type="pct"/>
            <w:textDirection w:val="btLr"/>
            <w:vAlign w:val="center"/>
          </w:tcPr>
          <w:p w:rsidR="00111E19" w:rsidRPr="00157C98" w:rsidRDefault="00111E19" w:rsidP="00044B3E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b/>
                <w:lang w:val="ru-RU" w:eastAsia="ja-JP" w:bidi="ar-SA"/>
              </w:rPr>
            </w:pPr>
            <w:r w:rsidRPr="00157C98">
              <w:rPr>
                <w:rFonts w:eastAsia="MS Mincho" w:cs="Times New Roman"/>
                <w:b/>
                <w:lang w:val="ru-RU" w:eastAsia="ja-JP" w:bidi="ar-SA"/>
              </w:rPr>
              <w:t>Всего</w:t>
            </w:r>
          </w:p>
        </w:tc>
        <w:tc>
          <w:tcPr>
            <w:tcW w:w="1521" w:type="pct"/>
            <w:vMerge/>
            <w:textDirection w:val="btLr"/>
            <w:vAlign w:val="center"/>
          </w:tcPr>
          <w:p w:rsidR="00111E19" w:rsidRPr="0014551E" w:rsidRDefault="00111E19" w:rsidP="00044B3E">
            <w:pPr>
              <w:tabs>
                <w:tab w:val="left" w:pos="2520"/>
              </w:tabs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</w:tr>
      <w:tr w:rsidR="00111E19" w:rsidRPr="0014551E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111E19" w:rsidP="00CB286E">
            <w:pPr>
              <w:tabs>
                <w:tab w:val="left" w:pos="2520"/>
              </w:tabs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8" w:type="pct"/>
          </w:tcPr>
          <w:p w:rsidR="00111E19" w:rsidRPr="0014551E" w:rsidRDefault="00111E19" w:rsidP="00460E8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Вводное занятие</w:t>
            </w:r>
            <w:r w:rsidR="00265D94" w:rsidRPr="0014551E">
              <w:rPr>
                <w:rFonts w:eastAsia="MS Mincho" w:cs="Times New Roman"/>
                <w:lang w:val="ru-RU" w:eastAsia="ja-JP" w:bidi="ar-SA"/>
              </w:rPr>
              <w:t>. Техника бе</w:t>
            </w:r>
            <w:r w:rsidR="00265D94" w:rsidRPr="0014551E">
              <w:rPr>
                <w:rFonts w:eastAsia="MS Mincho" w:cs="Times New Roman"/>
                <w:lang w:val="ru-RU" w:eastAsia="ja-JP" w:bidi="ar-SA"/>
              </w:rPr>
              <w:t>з</w:t>
            </w:r>
            <w:r w:rsidR="00265D94" w:rsidRPr="0014551E">
              <w:rPr>
                <w:rFonts w:eastAsia="MS Mincho" w:cs="Times New Roman"/>
                <w:lang w:val="ru-RU" w:eastAsia="ja-JP" w:bidi="ar-SA"/>
              </w:rPr>
              <w:t xml:space="preserve">опасности. </w:t>
            </w:r>
          </w:p>
        </w:tc>
        <w:tc>
          <w:tcPr>
            <w:tcW w:w="441" w:type="pct"/>
          </w:tcPr>
          <w:p w:rsidR="00111E19" w:rsidRPr="0014551E" w:rsidRDefault="00111E19" w:rsidP="00460E8E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111E19" w:rsidRPr="0014551E" w:rsidRDefault="0063692F" w:rsidP="00460E8E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1</w:t>
            </w:r>
          </w:p>
        </w:tc>
        <w:tc>
          <w:tcPr>
            <w:tcW w:w="368" w:type="pct"/>
          </w:tcPr>
          <w:p w:rsidR="00111E19" w:rsidRPr="0014551E" w:rsidRDefault="00111E19" w:rsidP="00460E8E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2</w:t>
            </w:r>
          </w:p>
        </w:tc>
        <w:tc>
          <w:tcPr>
            <w:tcW w:w="1521" w:type="pct"/>
          </w:tcPr>
          <w:p w:rsidR="00111E19" w:rsidRPr="0014551E" w:rsidRDefault="00111E19" w:rsidP="00460E8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Входная диагностика</w:t>
            </w:r>
            <w:r w:rsidR="008B6116">
              <w:rPr>
                <w:rFonts w:eastAsia="MS Mincho" w:cs="Times New Roman"/>
                <w:lang w:val="ru-RU" w:eastAsia="ja-JP" w:bidi="ar-SA"/>
              </w:rPr>
              <w:t>. Опрос.</w:t>
            </w:r>
          </w:p>
        </w:tc>
      </w:tr>
      <w:tr w:rsidR="00111E19" w:rsidRPr="0014551E" w:rsidTr="00D6178D">
        <w:trPr>
          <w:cantSplit/>
          <w:trHeight w:val="365"/>
        </w:trPr>
        <w:tc>
          <w:tcPr>
            <w:tcW w:w="5000" w:type="pct"/>
            <w:gridSpan w:val="6"/>
            <w:vAlign w:val="center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eastAsia="ja-JP" w:bidi="ar-SA"/>
              </w:rPr>
              <w:t>I</w:t>
            </w:r>
            <w:r w:rsidRPr="0014551E">
              <w:rPr>
                <w:rFonts w:eastAsia="MS Mincho" w:cs="Times New Roman"/>
                <w:lang w:val="ru-RU" w:eastAsia="ja-JP" w:bidi="ar-SA"/>
              </w:rPr>
              <w:t xml:space="preserve"> История искусства</w:t>
            </w:r>
          </w:p>
        </w:tc>
      </w:tr>
      <w:tr w:rsidR="00111E19" w:rsidRPr="008B6116" w:rsidTr="00D6178D">
        <w:trPr>
          <w:cantSplit/>
          <w:trHeight w:val="270"/>
        </w:trPr>
        <w:tc>
          <w:tcPr>
            <w:tcW w:w="368" w:type="pct"/>
          </w:tcPr>
          <w:p w:rsidR="00111E19" w:rsidRPr="0014551E" w:rsidRDefault="008877A1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1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1838" w:type="pct"/>
          </w:tcPr>
          <w:p w:rsidR="00111E19" w:rsidRPr="0014551E" w:rsidRDefault="0063692F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История</w:t>
            </w:r>
            <w:r w:rsidR="00B04E91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>искусства</w:t>
            </w:r>
          </w:p>
        </w:tc>
        <w:tc>
          <w:tcPr>
            <w:tcW w:w="441" w:type="pct"/>
          </w:tcPr>
          <w:p w:rsidR="00111E19" w:rsidRPr="0014551E" w:rsidRDefault="00691BC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152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Опрос</w:t>
            </w:r>
            <w:r w:rsidR="008B6116">
              <w:rPr>
                <w:rFonts w:eastAsia="MS Mincho" w:cs="Times New Roman"/>
                <w:lang w:val="ru-RU" w:eastAsia="ja-JP" w:bidi="ar-SA"/>
              </w:rPr>
              <w:t>. Тестирование.</w:t>
            </w:r>
          </w:p>
        </w:tc>
      </w:tr>
      <w:tr w:rsidR="00111E19" w:rsidRPr="008B6116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8877A1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1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183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Виды искусства</w:t>
            </w:r>
          </w:p>
        </w:tc>
        <w:tc>
          <w:tcPr>
            <w:tcW w:w="44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8" w:type="pct"/>
          </w:tcPr>
          <w:p w:rsidR="00111E19" w:rsidRPr="0014551E" w:rsidRDefault="00691BC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1521" w:type="pct"/>
          </w:tcPr>
          <w:p w:rsidR="00111E19" w:rsidRPr="0014551E" w:rsidRDefault="00691BC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Опрос</w:t>
            </w:r>
            <w:r w:rsidR="008B6116">
              <w:rPr>
                <w:rFonts w:eastAsia="MS Mincho" w:cs="Times New Roman"/>
                <w:lang w:val="ru-RU" w:eastAsia="ja-JP" w:bidi="ar-SA"/>
              </w:rPr>
              <w:t>. Самостоятельная работа. Анализ.</w:t>
            </w:r>
          </w:p>
        </w:tc>
      </w:tr>
      <w:tr w:rsidR="00691BCC" w:rsidRPr="008B6116" w:rsidTr="00D6178D">
        <w:trPr>
          <w:cantSplit/>
          <w:trHeight w:val="543"/>
        </w:trPr>
        <w:tc>
          <w:tcPr>
            <w:tcW w:w="368" w:type="pct"/>
          </w:tcPr>
          <w:p w:rsidR="00691BCC" w:rsidRPr="0014551E" w:rsidRDefault="008877A1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1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691BCC"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1838" w:type="pct"/>
          </w:tcPr>
          <w:p w:rsidR="00691BCC" w:rsidRPr="0014551E" w:rsidRDefault="00691BC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Декоративно-прикладное и</w:t>
            </w:r>
            <w:r w:rsidRPr="0014551E">
              <w:rPr>
                <w:rFonts w:eastAsia="MS Mincho" w:cs="Times New Roman"/>
                <w:lang w:val="ru-RU" w:eastAsia="ja-JP" w:bidi="ar-SA"/>
              </w:rPr>
              <w:t>с</w:t>
            </w:r>
            <w:r w:rsidR="00596B47" w:rsidRPr="0014551E">
              <w:rPr>
                <w:rFonts w:eastAsia="MS Mincho" w:cs="Times New Roman"/>
                <w:lang w:val="ru-RU" w:eastAsia="ja-JP" w:bidi="ar-SA"/>
              </w:rPr>
              <w:t>кусство. Виды</w:t>
            </w:r>
          </w:p>
        </w:tc>
        <w:tc>
          <w:tcPr>
            <w:tcW w:w="441" w:type="pct"/>
          </w:tcPr>
          <w:p w:rsidR="00691BCC" w:rsidRPr="0014551E" w:rsidRDefault="00691BC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691BCC" w:rsidRPr="0014551E" w:rsidRDefault="00691BC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8" w:type="pct"/>
          </w:tcPr>
          <w:p w:rsidR="00691BCC" w:rsidRPr="0014551E" w:rsidRDefault="00691BC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1521" w:type="pct"/>
          </w:tcPr>
          <w:p w:rsidR="00691BCC" w:rsidRPr="0014551E" w:rsidRDefault="00691BC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Опрос</w:t>
            </w:r>
            <w:r w:rsidR="008B6116">
              <w:rPr>
                <w:rFonts w:eastAsia="MS Mincho" w:cs="Times New Roman"/>
                <w:lang w:val="ru-RU" w:eastAsia="ja-JP" w:bidi="ar-SA"/>
              </w:rPr>
              <w:t>. Тестирование.</w:t>
            </w:r>
          </w:p>
        </w:tc>
      </w:tr>
      <w:tr w:rsidR="00111E19" w:rsidRPr="008B6116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8877A1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lastRenderedPageBreak/>
              <w:t>1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691BCC" w:rsidRPr="0014551E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838" w:type="pct"/>
          </w:tcPr>
          <w:p w:rsidR="00111E19" w:rsidRPr="0014551E" w:rsidRDefault="00A80881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Жанры изо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>искусства</w:t>
            </w:r>
          </w:p>
        </w:tc>
        <w:tc>
          <w:tcPr>
            <w:tcW w:w="441" w:type="pct"/>
          </w:tcPr>
          <w:p w:rsidR="00111E19" w:rsidRPr="0014551E" w:rsidRDefault="00691BC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1521" w:type="pct"/>
          </w:tcPr>
          <w:p w:rsidR="00111E19" w:rsidRPr="0014551E" w:rsidRDefault="00691BC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Опрос</w:t>
            </w:r>
            <w:r w:rsidR="008B6116">
              <w:rPr>
                <w:rFonts w:eastAsia="MS Mincho" w:cs="Times New Roman"/>
                <w:lang w:val="ru-RU" w:eastAsia="ja-JP" w:bidi="ar-SA"/>
              </w:rPr>
              <w:t>. Контрольная р</w:t>
            </w:r>
            <w:r w:rsidR="008B6116">
              <w:rPr>
                <w:rFonts w:eastAsia="MS Mincho" w:cs="Times New Roman"/>
                <w:lang w:val="ru-RU" w:eastAsia="ja-JP" w:bidi="ar-SA"/>
              </w:rPr>
              <w:t>а</w:t>
            </w:r>
            <w:r w:rsidR="008B6116">
              <w:rPr>
                <w:rFonts w:eastAsia="MS Mincho" w:cs="Times New Roman"/>
                <w:lang w:val="ru-RU" w:eastAsia="ja-JP" w:bidi="ar-SA"/>
              </w:rPr>
              <w:t>бота.</w:t>
            </w:r>
          </w:p>
        </w:tc>
      </w:tr>
      <w:tr w:rsidR="00691BCC" w:rsidRPr="008B6116" w:rsidTr="00D6178D">
        <w:trPr>
          <w:cantSplit/>
          <w:trHeight w:val="274"/>
        </w:trPr>
        <w:tc>
          <w:tcPr>
            <w:tcW w:w="368" w:type="pct"/>
          </w:tcPr>
          <w:p w:rsidR="00691BCC" w:rsidRPr="0014551E" w:rsidRDefault="008877A1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1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691BCC" w:rsidRPr="0014551E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1838" w:type="pct"/>
          </w:tcPr>
          <w:p w:rsidR="00691BCC" w:rsidRPr="0014551E" w:rsidRDefault="00691BC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Графика</w:t>
            </w:r>
          </w:p>
        </w:tc>
        <w:tc>
          <w:tcPr>
            <w:tcW w:w="441" w:type="pct"/>
          </w:tcPr>
          <w:p w:rsidR="00691BCC" w:rsidRPr="0014551E" w:rsidRDefault="00691BC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691BCC" w:rsidRPr="0014551E" w:rsidRDefault="00691BC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8" w:type="pct"/>
          </w:tcPr>
          <w:p w:rsidR="00691BCC" w:rsidRPr="0014551E" w:rsidRDefault="007C31EB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1521" w:type="pct"/>
          </w:tcPr>
          <w:p w:rsidR="00691BCC" w:rsidRPr="0014551E" w:rsidRDefault="00691BC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Опрос</w:t>
            </w:r>
            <w:r w:rsidR="008B6116">
              <w:rPr>
                <w:rFonts w:eastAsia="MS Mincho" w:cs="Times New Roman"/>
                <w:lang w:val="ru-RU" w:eastAsia="ja-JP" w:bidi="ar-SA"/>
              </w:rPr>
              <w:t>. Тестирование.</w:t>
            </w:r>
          </w:p>
        </w:tc>
      </w:tr>
      <w:tr w:rsidR="00691BCC" w:rsidRPr="008B6116" w:rsidTr="00D6178D">
        <w:trPr>
          <w:cantSplit/>
          <w:trHeight w:val="543"/>
        </w:trPr>
        <w:tc>
          <w:tcPr>
            <w:tcW w:w="368" w:type="pct"/>
          </w:tcPr>
          <w:p w:rsidR="00691BCC" w:rsidRPr="0014551E" w:rsidRDefault="00691BCC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14551E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838" w:type="pct"/>
          </w:tcPr>
          <w:p w:rsidR="00691BCC" w:rsidRPr="0014551E" w:rsidRDefault="00691BC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Живопись</w:t>
            </w:r>
          </w:p>
        </w:tc>
        <w:tc>
          <w:tcPr>
            <w:tcW w:w="441" w:type="pct"/>
          </w:tcPr>
          <w:p w:rsidR="00691BCC" w:rsidRPr="0014551E" w:rsidRDefault="00691BC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691BCC" w:rsidRPr="0014551E" w:rsidRDefault="00691BC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8" w:type="pct"/>
          </w:tcPr>
          <w:p w:rsidR="00691BCC" w:rsidRPr="0014551E" w:rsidRDefault="00691BC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1521" w:type="pct"/>
          </w:tcPr>
          <w:p w:rsidR="00691BCC" w:rsidRPr="0014551E" w:rsidRDefault="00691BC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Опрос</w:t>
            </w:r>
            <w:r w:rsidR="008B6116">
              <w:rPr>
                <w:rFonts w:eastAsia="MS Mincho" w:cs="Times New Roman"/>
                <w:lang w:val="ru-RU" w:eastAsia="ja-JP" w:bidi="ar-SA"/>
              </w:rPr>
              <w:t>. Самостоятельная работа.</w:t>
            </w:r>
          </w:p>
        </w:tc>
      </w:tr>
      <w:tr w:rsidR="00111E19" w:rsidRPr="008B6116" w:rsidTr="00D6178D">
        <w:trPr>
          <w:cantSplit/>
          <w:trHeight w:val="303"/>
        </w:trPr>
        <w:tc>
          <w:tcPr>
            <w:tcW w:w="368" w:type="pct"/>
          </w:tcPr>
          <w:p w:rsidR="00111E19" w:rsidRPr="0014551E" w:rsidRDefault="008877A1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1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691BCC"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1838" w:type="pct"/>
          </w:tcPr>
          <w:p w:rsidR="00111E19" w:rsidRPr="0014551E" w:rsidRDefault="005E5E94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proofErr w:type="spellStart"/>
            <w:r w:rsidRPr="0014551E">
              <w:rPr>
                <w:rFonts w:eastAsia="MS Mincho" w:cs="Times New Roman"/>
                <w:lang w:val="ru-RU" w:eastAsia="ja-JP" w:bidi="ar-SA"/>
              </w:rPr>
              <w:t>Цветоведение</w:t>
            </w:r>
            <w:proofErr w:type="spellEnd"/>
          </w:p>
        </w:tc>
        <w:tc>
          <w:tcPr>
            <w:tcW w:w="441" w:type="pct"/>
          </w:tcPr>
          <w:p w:rsidR="00111E19" w:rsidRPr="0014551E" w:rsidRDefault="00691BC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1521" w:type="pct"/>
          </w:tcPr>
          <w:p w:rsidR="00111E19" w:rsidRPr="0014551E" w:rsidRDefault="00691BC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>прос</w:t>
            </w:r>
            <w:r w:rsidR="008B6116">
              <w:rPr>
                <w:rFonts w:eastAsia="MS Mincho" w:cs="Times New Roman"/>
                <w:lang w:val="ru-RU" w:eastAsia="ja-JP" w:bidi="ar-SA"/>
              </w:rPr>
              <w:t>. Тестирование.</w:t>
            </w:r>
          </w:p>
        </w:tc>
      </w:tr>
      <w:tr w:rsidR="00691BCC" w:rsidRPr="008B6116" w:rsidTr="00D6178D">
        <w:trPr>
          <w:cantSplit/>
          <w:trHeight w:val="543"/>
        </w:trPr>
        <w:tc>
          <w:tcPr>
            <w:tcW w:w="368" w:type="pct"/>
          </w:tcPr>
          <w:p w:rsidR="00691BCC" w:rsidRPr="0014551E" w:rsidRDefault="008877A1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1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691BCC" w:rsidRPr="0014551E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1838" w:type="pct"/>
          </w:tcPr>
          <w:p w:rsidR="00691BCC" w:rsidRPr="0014551E" w:rsidRDefault="00691BC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Скульптура</w:t>
            </w:r>
            <w:r w:rsidR="005E5E94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</w:p>
        </w:tc>
        <w:tc>
          <w:tcPr>
            <w:tcW w:w="441" w:type="pct"/>
          </w:tcPr>
          <w:p w:rsidR="00691BCC" w:rsidRPr="0014551E" w:rsidRDefault="00691BC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691BCC" w:rsidRPr="0014551E" w:rsidRDefault="00691BC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8" w:type="pct"/>
          </w:tcPr>
          <w:p w:rsidR="00691BCC" w:rsidRPr="0014551E" w:rsidRDefault="00691BC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1521" w:type="pct"/>
          </w:tcPr>
          <w:p w:rsidR="00691BCC" w:rsidRPr="0014551E" w:rsidRDefault="00691BC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Опрос</w:t>
            </w:r>
            <w:r w:rsidR="008B6116">
              <w:rPr>
                <w:rFonts w:eastAsia="MS Mincho" w:cs="Times New Roman"/>
                <w:lang w:val="ru-RU" w:eastAsia="ja-JP" w:bidi="ar-SA"/>
              </w:rPr>
              <w:t>. Самостоятельная работа.</w:t>
            </w:r>
          </w:p>
        </w:tc>
      </w:tr>
      <w:tr w:rsidR="00691BCC" w:rsidRPr="008B6116" w:rsidTr="00D6178D">
        <w:trPr>
          <w:cantSplit/>
          <w:trHeight w:val="317"/>
        </w:trPr>
        <w:tc>
          <w:tcPr>
            <w:tcW w:w="368" w:type="pct"/>
          </w:tcPr>
          <w:p w:rsidR="00691BCC" w:rsidRPr="0014551E" w:rsidRDefault="008877A1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1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691BCC"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838" w:type="pct"/>
          </w:tcPr>
          <w:p w:rsidR="00691BCC" w:rsidRPr="0014551E" w:rsidRDefault="00596B47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Архитектура</w:t>
            </w:r>
          </w:p>
        </w:tc>
        <w:tc>
          <w:tcPr>
            <w:tcW w:w="441" w:type="pct"/>
          </w:tcPr>
          <w:p w:rsidR="00691BCC" w:rsidRPr="0014551E" w:rsidRDefault="00691BC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691BCC" w:rsidRPr="0014551E" w:rsidRDefault="00691BC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8" w:type="pct"/>
          </w:tcPr>
          <w:p w:rsidR="00691BCC" w:rsidRPr="0014551E" w:rsidRDefault="00691BC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1521" w:type="pct"/>
          </w:tcPr>
          <w:p w:rsidR="00691BCC" w:rsidRPr="0014551E" w:rsidRDefault="00691BC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Опрос</w:t>
            </w:r>
            <w:r w:rsidR="008B6116">
              <w:rPr>
                <w:rFonts w:eastAsia="MS Mincho" w:cs="Times New Roman"/>
                <w:lang w:val="ru-RU" w:eastAsia="ja-JP" w:bidi="ar-SA"/>
              </w:rPr>
              <w:t>. Тестирование.</w:t>
            </w:r>
          </w:p>
        </w:tc>
      </w:tr>
      <w:tr w:rsidR="00111E19" w:rsidRPr="008B6116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8877A1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1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311043" w:rsidRPr="0014551E">
              <w:rPr>
                <w:rFonts w:eastAsia="MS Mincho" w:cs="Times New Roman"/>
                <w:lang w:val="ru-RU" w:eastAsia="ja-JP" w:bidi="ar-SA"/>
              </w:rPr>
              <w:t>10</w:t>
            </w:r>
          </w:p>
        </w:tc>
        <w:tc>
          <w:tcPr>
            <w:tcW w:w="183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Народные промыслы</w:t>
            </w:r>
          </w:p>
        </w:tc>
        <w:tc>
          <w:tcPr>
            <w:tcW w:w="441" w:type="pct"/>
          </w:tcPr>
          <w:p w:rsidR="00111E19" w:rsidRPr="0014551E" w:rsidRDefault="00AA3B3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464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8" w:type="pct"/>
          </w:tcPr>
          <w:p w:rsidR="00111E19" w:rsidRPr="0014551E" w:rsidRDefault="00AA3B3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Опрос</w:t>
            </w:r>
            <w:r w:rsidR="008B6116">
              <w:rPr>
                <w:rFonts w:eastAsia="MS Mincho" w:cs="Times New Roman"/>
                <w:lang w:val="ru-RU" w:eastAsia="ja-JP" w:bidi="ar-SA"/>
              </w:rPr>
              <w:t>. Контрольная р</w:t>
            </w:r>
            <w:r w:rsidR="008B6116">
              <w:rPr>
                <w:rFonts w:eastAsia="MS Mincho" w:cs="Times New Roman"/>
                <w:lang w:val="ru-RU" w:eastAsia="ja-JP" w:bidi="ar-SA"/>
              </w:rPr>
              <w:t>а</w:t>
            </w:r>
            <w:r w:rsidR="008B6116">
              <w:rPr>
                <w:rFonts w:eastAsia="MS Mincho" w:cs="Times New Roman"/>
                <w:lang w:val="ru-RU" w:eastAsia="ja-JP" w:bidi="ar-SA"/>
              </w:rPr>
              <w:t>бота.</w:t>
            </w:r>
          </w:p>
        </w:tc>
      </w:tr>
      <w:tr w:rsidR="00111E19" w:rsidRPr="008B6116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8" w:type="pct"/>
          </w:tcPr>
          <w:p w:rsidR="00111E19" w:rsidRPr="0014551E" w:rsidRDefault="00460E8E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b/>
                <w:lang w:val="ru-RU" w:eastAsia="ja-JP" w:bidi="ar-SA"/>
              </w:rPr>
            </w:pPr>
            <w:r>
              <w:rPr>
                <w:rFonts w:eastAsia="MS Mincho" w:cs="Times New Roman"/>
                <w:b/>
                <w:lang w:val="ru-RU" w:eastAsia="ja-JP" w:bidi="ar-SA"/>
              </w:rPr>
              <w:t>Всего:</w:t>
            </w:r>
          </w:p>
        </w:tc>
        <w:tc>
          <w:tcPr>
            <w:tcW w:w="441" w:type="pct"/>
          </w:tcPr>
          <w:p w:rsidR="00111E19" w:rsidRPr="0014551E" w:rsidRDefault="007C31EB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15</w:t>
            </w:r>
          </w:p>
        </w:tc>
        <w:tc>
          <w:tcPr>
            <w:tcW w:w="464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</w:p>
        </w:tc>
        <w:tc>
          <w:tcPr>
            <w:tcW w:w="368" w:type="pct"/>
          </w:tcPr>
          <w:p w:rsidR="00111E19" w:rsidRPr="0014551E" w:rsidRDefault="007C31EB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15</w:t>
            </w:r>
          </w:p>
        </w:tc>
        <w:tc>
          <w:tcPr>
            <w:tcW w:w="152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</w:tr>
      <w:tr w:rsidR="00111E19" w:rsidRPr="008B6116" w:rsidTr="00CB286E">
        <w:trPr>
          <w:cantSplit/>
          <w:trHeight w:val="543"/>
        </w:trPr>
        <w:tc>
          <w:tcPr>
            <w:tcW w:w="5000" w:type="pct"/>
            <w:gridSpan w:val="6"/>
            <w:vAlign w:val="center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eastAsia="ja-JP" w:bidi="ar-SA"/>
              </w:rPr>
              <w:t>II</w:t>
            </w:r>
            <w:r w:rsidRPr="0014551E">
              <w:rPr>
                <w:rFonts w:eastAsia="MS Mincho" w:cs="Times New Roman"/>
                <w:lang w:val="ru-RU" w:eastAsia="ja-JP" w:bidi="ar-SA"/>
              </w:rPr>
              <w:t xml:space="preserve"> Рисунок</w:t>
            </w:r>
          </w:p>
        </w:tc>
      </w:tr>
      <w:tr w:rsidR="00111E19" w:rsidRPr="008B6116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8877A1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2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1838" w:type="pct"/>
          </w:tcPr>
          <w:p w:rsidR="00111E19" w:rsidRPr="0014551E" w:rsidRDefault="0056193F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Материалы и техника рисунка.</w:t>
            </w:r>
          </w:p>
        </w:tc>
        <w:tc>
          <w:tcPr>
            <w:tcW w:w="44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36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1521" w:type="pct"/>
          </w:tcPr>
          <w:p w:rsidR="00111E19" w:rsidRPr="0014551E" w:rsidRDefault="007E34AD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596B47" w:rsidRPr="0014551E">
              <w:rPr>
                <w:rFonts w:eastAsia="MS Mincho" w:cs="Times New Roman"/>
                <w:lang w:val="ru-RU" w:eastAsia="ja-JP" w:bidi="ar-SA"/>
              </w:rPr>
              <w:t>.</w:t>
            </w:r>
            <w:r w:rsidR="008B6116">
              <w:rPr>
                <w:rFonts w:eastAsia="MS Mincho" w:cs="Times New Roman"/>
                <w:lang w:val="ru-RU" w:eastAsia="ja-JP" w:bidi="ar-SA"/>
              </w:rPr>
              <w:t xml:space="preserve"> Опрос. Ан</w:t>
            </w:r>
            <w:r w:rsidR="008B6116">
              <w:rPr>
                <w:rFonts w:eastAsia="MS Mincho" w:cs="Times New Roman"/>
                <w:lang w:val="ru-RU" w:eastAsia="ja-JP" w:bidi="ar-SA"/>
              </w:rPr>
              <w:t>а</w:t>
            </w:r>
            <w:r w:rsidR="008B6116">
              <w:rPr>
                <w:rFonts w:eastAsia="MS Mincho" w:cs="Times New Roman"/>
                <w:lang w:val="ru-RU" w:eastAsia="ja-JP" w:bidi="ar-SA"/>
              </w:rPr>
              <w:t>лиз.</w:t>
            </w:r>
          </w:p>
        </w:tc>
      </w:tr>
      <w:tr w:rsidR="00111E19" w:rsidRPr="008B6116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8877A1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2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183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В</w:t>
            </w:r>
            <w:r w:rsidR="0056193F" w:rsidRPr="0014551E">
              <w:rPr>
                <w:rFonts w:eastAsia="MS Mincho" w:cs="Times New Roman"/>
                <w:lang w:val="ru-RU" w:eastAsia="ja-JP" w:bidi="ar-SA"/>
              </w:rPr>
              <w:t>ыразительные средства р</w:t>
            </w:r>
            <w:r w:rsidR="0056193F" w:rsidRPr="0014551E">
              <w:rPr>
                <w:rFonts w:eastAsia="MS Mincho" w:cs="Times New Roman"/>
                <w:lang w:val="ru-RU" w:eastAsia="ja-JP" w:bidi="ar-SA"/>
              </w:rPr>
              <w:t>и</w:t>
            </w:r>
            <w:r w:rsidR="0056193F" w:rsidRPr="0014551E">
              <w:rPr>
                <w:rFonts w:eastAsia="MS Mincho" w:cs="Times New Roman"/>
                <w:lang w:val="ru-RU" w:eastAsia="ja-JP" w:bidi="ar-SA"/>
              </w:rPr>
              <w:t>сунка.</w:t>
            </w:r>
          </w:p>
        </w:tc>
        <w:tc>
          <w:tcPr>
            <w:tcW w:w="44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111E19" w:rsidRPr="0014551E" w:rsidRDefault="00AA3B3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368" w:type="pct"/>
          </w:tcPr>
          <w:p w:rsidR="00111E19" w:rsidRPr="0014551E" w:rsidRDefault="00AA3B3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1521" w:type="pct"/>
          </w:tcPr>
          <w:p w:rsidR="00111E19" w:rsidRPr="0014551E" w:rsidRDefault="008B6116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Просмотр. Анализ. Опрос.</w:t>
            </w:r>
          </w:p>
        </w:tc>
      </w:tr>
      <w:tr w:rsidR="00111E19" w:rsidRPr="008B6116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8877A1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2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183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Симметрия и пропорции</w:t>
            </w:r>
            <w:r w:rsidR="0056193F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4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1" w:type="pct"/>
          </w:tcPr>
          <w:p w:rsidR="00111E19" w:rsidRPr="0014551E" w:rsidRDefault="007E34AD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 Опрос.</w:t>
            </w:r>
          </w:p>
        </w:tc>
      </w:tr>
      <w:tr w:rsidR="00111E19" w:rsidRPr="008B6116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8877A1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2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838" w:type="pct"/>
          </w:tcPr>
          <w:p w:rsidR="00111E19" w:rsidRPr="0014551E" w:rsidRDefault="0056193F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Перспектива и ее разновидн</w:t>
            </w:r>
            <w:r w:rsidRPr="0014551E">
              <w:rPr>
                <w:rFonts w:eastAsia="MS Mincho" w:cs="Times New Roman"/>
                <w:lang w:val="ru-RU" w:eastAsia="ja-JP" w:bidi="ar-SA"/>
              </w:rPr>
              <w:t>о</w:t>
            </w:r>
            <w:r w:rsidRPr="0014551E">
              <w:rPr>
                <w:rFonts w:eastAsia="MS Mincho" w:cs="Times New Roman"/>
                <w:lang w:val="ru-RU" w:eastAsia="ja-JP" w:bidi="ar-SA"/>
              </w:rPr>
              <w:t>сти.</w:t>
            </w:r>
          </w:p>
        </w:tc>
        <w:tc>
          <w:tcPr>
            <w:tcW w:w="44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111E19" w:rsidRPr="0014551E" w:rsidRDefault="00987E56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368" w:type="pct"/>
          </w:tcPr>
          <w:p w:rsidR="00111E19" w:rsidRPr="0014551E" w:rsidRDefault="00987E56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1" w:type="pct"/>
          </w:tcPr>
          <w:p w:rsidR="00111E19" w:rsidRPr="0014551E" w:rsidRDefault="008B6116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Просмотр. Оп</w:t>
            </w:r>
            <w:r w:rsidR="00460E8E">
              <w:rPr>
                <w:rFonts w:eastAsia="MS Mincho" w:cs="Times New Roman"/>
                <w:lang w:val="ru-RU" w:eastAsia="ja-JP" w:bidi="ar-SA"/>
              </w:rPr>
              <w:t>р</w:t>
            </w:r>
            <w:r>
              <w:rPr>
                <w:rFonts w:eastAsia="MS Mincho" w:cs="Times New Roman"/>
                <w:lang w:val="ru-RU" w:eastAsia="ja-JP" w:bidi="ar-SA"/>
              </w:rPr>
              <w:t>ос. Ан</w:t>
            </w:r>
            <w:r w:rsidR="00460E8E">
              <w:rPr>
                <w:rFonts w:eastAsia="MS Mincho" w:cs="Times New Roman"/>
                <w:lang w:val="ru-RU" w:eastAsia="ja-JP" w:bidi="ar-SA"/>
              </w:rPr>
              <w:t>а</w:t>
            </w:r>
            <w:r>
              <w:rPr>
                <w:rFonts w:eastAsia="MS Mincho" w:cs="Times New Roman"/>
                <w:lang w:val="ru-RU" w:eastAsia="ja-JP" w:bidi="ar-SA"/>
              </w:rPr>
              <w:t>лиз. Тестирование.</w:t>
            </w:r>
          </w:p>
        </w:tc>
      </w:tr>
      <w:tr w:rsidR="00111E19" w:rsidRPr="008B6116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8877A1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2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183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Линейно-конструктивное п</w:t>
            </w:r>
            <w:r w:rsidRPr="0014551E">
              <w:rPr>
                <w:rFonts w:eastAsia="MS Mincho" w:cs="Times New Roman"/>
                <w:lang w:val="ru-RU" w:eastAsia="ja-JP" w:bidi="ar-SA"/>
              </w:rPr>
              <w:t>о</w:t>
            </w:r>
            <w:r w:rsidRPr="0014551E">
              <w:rPr>
                <w:rFonts w:eastAsia="MS Mincho" w:cs="Times New Roman"/>
                <w:lang w:val="ru-RU" w:eastAsia="ja-JP" w:bidi="ar-SA"/>
              </w:rPr>
              <w:t>строение формы предмета</w:t>
            </w:r>
            <w:r w:rsidR="00596B47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4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111E19" w:rsidRPr="0014551E" w:rsidRDefault="00180831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15</w:t>
            </w:r>
          </w:p>
        </w:tc>
        <w:tc>
          <w:tcPr>
            <w:tcW w:w="368" w:type="pct"/>
          </w:tcPr>
          <w:p w:rsidR="00111E19" w:rsidRPr="0014551E" w:rsidRDefault="00180831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16</w:t>
            </w:r>
          </w:p>
        </w:tc>
        <w:tc>
          <w:tcPr>
            <w:tcW w:w="1521" w:type="pct"/>
          </w:tcPr>
          <w:p w:rsidR="00111E19" w:rsidRPr="0014551E" w:rsidRDefault="007E34AD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 Опрос.</w:t>
            </w:r>
            <w:r w:rsidR="0044420D">
              <w:rPr>
                <w:rFonts w:eastAsia="MS Mincho" w:cs="Times New Roman"/>
                <w:lang w:val="ru-RU" w:eastAsia="ja-JP" w:bidi="ar-SA"/>
              </w:rPr>
              <w:t xml:space="preserve"> Ан</w:t>
            </w:r>
            <w:r w:rsidR="0044420D">
              <w:rPr>
                <w:rFonts w:eastAsia="MS Mincho" w:cs="Times New Roman"/>
                <w:lang w:val="ru-RU" w:eastAsia="ja-JP" w:bidi="ar-SA"/>
              </w:rPr>
              <w:t>а</w:t>
            </w:r>
            <w:r w:rsidR="0044420D">
              <w:rPr>
                <w:rFonts w:eastAsia="MS Mincho" w:cs="Times New Roman"/>
                <w:lang w:val="ru-RU" w:eastAsia="ja-JP" w:bidi="ar-SA"/>
              </w:rPr>
              <w:t>лиз.</w:t>
            </w:r>
          </w:p>
        </w:tc>
      </w:tr>
      <w:tr w:rsidR="00111E19" w:rsidRPr="0014551E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8877A1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2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83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 xml:space="preserve">Тон и </w:t>
            </w:r>
            <w:r w:rsidR="0056193F" w:rsidRPr="0014551E">
              <w:rPr>
                <w:rFonts w:eastAsia="MS Mincho" w:cs="Times New Roman"/>
                <w:lang w:val="ru-RU" w:eastAsia="ja-JP" w:bidi="ar-SA"/>
              </w:rPr>
              <w:t>особенности освещения в натюрмортах.</w:t>
            </w:r>
          </w:p>
        </w:tc>
        <w:tc>
          <w:tcPr>
            <w:tcW w:w="44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1" w:type="pct"/>
          </w:tcPr>
          <w:p w:rsidR="00111E19" w:rsidRPr="0014551E" w:rsidRDefault="007E34AD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 Опрос.</w:t>
            </w:r>
          </w:p>
        </w:tc>
      </w:tr>
      <w:tr w:rsidR="00111E19" w:rsidRPr="0014551E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8877A1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2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1838" w:type="pct"/>
          </w:tcPr>
          <w:p w:rsidR="00111E19" w:rsidRPr="0014551E" w:rsidRDefault="0056193F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Особенности светотеневого м</w:t>
            </w:r>
            <w:r w:rsidRPr="0014551E">
              <w:rPr>
                <w:rFonts w:eastAsia="MS Mincho" w:cs="Times New Roman"/>
                <w:lang w:val="ru-RU" w:eastAsia="ja-JP" w:bidi="ar-SA"/>
              </w:rPr>
              <w:t>о</w:t>
            </w:r>
            <w:r w:rsidRPr="0014551E">
              <w:rPr>
                <w:rFonts w:eastAsia="MS Mincho" w:cs="Times New Roman"/>
                <w:lang w:val="ru-RU" w:eastAsia="ja-JP" w:bidi="ar-SA"/>
              </w:rPr>
              <w:t>делирования формы пре</w:t>
            </w:r>
            <w:r w:rsidRPr="0014551E">
              <w:rPr>
                <w:rFonts w:eastAsia="MS Mincho" w:cs="Times New Roman"/>
                <w:lang w:val="ru-RU" w:eastAsia="ja-JP" w:bidi="ar-SA"/>
              </w:rPr>
              <w:t>д</w:t>
            </w:r>
            <w:r w:rsidRPr="0014551E">
              <w:rPr>
                <w:rFonts w:eastAsia="MS Mincho" w:cs="Times New Roman"/>
                <w:lang w:val="ru-RU" w:eastAsia="ja-JP" w:bidi="ar-SA"/>
              </w:rPr>
              <w:t>мета в рисунке.</w:t>
            </w:r>
          </w:p>
        </w:tc>
        <w:tc>
          <w:tcPr>
            <w:tcW w:w="44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111E19" w:rsidRPr="0014551E" w:rsidRDefault="00987E56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10</w:t>
            </w:r>
          </w:p>
        </w:tc>
        <w:tc>
          <w:tcPr>
            <w:tcW w:w="368" w:type="pct"/>
          </w:tcPr>
          <w:p w:rsidR="00111E19" w:rsidRPr="0014551E" w:rsidRDefault="00987E56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11</w:t>
            </w:r>
          </w:p>
        </w:tc>
        <w:tc>
          <w:tcPr>
            <w:tcW w:w="1521" w:type="pct"/>
          </w:tcPr>
          <w:p w:rsidR="00111E19" w:rsidRPr="0014551E" w:rsidRDefault="007E34AD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 Опрос.</w:t>
            </w:r>
            <w:r w:rsidR="0044420D">
              <w:rPr>
                <w:rFonts w:eastAsia="MS Mincho" w:cs="Times New Roman"/>
                <w:lang w:val="ru-RU" w:eastAsia="ja-JP" w:bidi="ar-SA"/>
              </w:rPr>
              <w:t xml:space="preserve"> Ан</w:t>
            </w:r>
            <w:r w:rsidR="0044420D">
              <w:rPr>
                <w:rFonts w:eastAsia="MS Mincho" w:cs="Times New Roman"/>
                <w:lang w:val="ru-RU" w:eastAsia="ja-JP" w:bidi="ar-SA"/>
              </w:rPr>
              <w:t>а</w:t>
            </w:r>
            <w:r w:rsidR="0044420D">
              <w:rPr>
                <w:rFonts w:eastAsia="MS Mincho" w:cs="Times New Roman"/>
                <w:lang w:val="ru-RU" w:eastAsia="ja-JP" w:bidi="ar-SA"/>
              </w:rPr>
              <w:t>лиз.</w:t>
            </w:r>
          </w:p>
        </w:tc>
      </w:tr>
      <w:tr w:rsidR="00111E19" w:rsidRPr="0044420D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8877A1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2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1838" w:type="pct"/>
          </w:tcPr>
          <w:p w:rsidR="00111E19" w:rsidRPr="0014551E" w:rsidRDefault="00AA3B3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Этапы</w:t>
            </w:r>
            <w:r w:rsidR="0056193F" w:rsidRPr="0014551E">
              <w:rPr>
                <w:rFonts w:eastAsia="MS Mincho" w:cs="Times New Roman"/>
                <w:lang w:val="ru-RU" w:eastAsia="ja-JP" w:bidi="ar-SA"/>
              </w:rPr>
              <w:t xml:space="preserve"> ведения рисунка.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</w:p>
        </w:tc>
        <w:tc>
          <w:tcPr>
            <w:tcW w:w="441" w:type="pct"/>
          </w:tcPr>
          <w:p w:rsidR="00111E19" w:rsidRPr="0014551E" w:rsidRDefault="00987E56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111E19" w:rsidRPr="0014551E" w:rsidRDefault="00AA3B3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368" w:type="pct"/>
          </w:tcPr>
          <w:p w:rsidR="00111E19" w:rsidRPr="0014551E" w:rsidRDefault="00AA3B3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1521" w:type="pct"/>
          </w:tcPr>
          <w:p w:rsidR="00111E19" w:rsidRPr="0014551E" w:rsidRDefault="007E34AD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 Опрос.</w:t>
            </w:r>
            <w:r w:rsidR="0044420D">
              <w:rPr>
                <w:rFonts w:eastAsia="MS Mincho" w:cs="Times New Roman"/>
                <w:lang w:val="ru-RU" w:eastAsia="ja-JP" w:bidi="ar-SA"/>
              </w:rPr>
              <w:t xml:space="preserve"> Ан</w:t>
            </w:r>
            <w:r w:rsidR="0044420D">
              <w:rPr>
                <w:rFonts w:eastAsia="MS Mincho" w:cs="Times New Roman"/>
                <w:lang w:val="ru-RU" w:eastAsia="ja-JP" w:bidi="ar-SA"/>
              </w:rPr>
              <w:t>а</w:t>
            </w:r>
            <w:r w:rsidR="0044420D">
              <w:rPr>
                <w:rFonts w:eastAsia="MS Mincho" w:cs="Times New Roman"/>
                <w:lang w:val="ru-RU" w:eastAsia="ja-JP" w:bidi="ar-SA"/>
              </w:rPr>
              <w:t>лиз. Тестирование.</w:t>
            </w:r>
          </w:p>
        </w:tc>
      </w:tr>
      <w:tr w:rsidR="00111E19" w:rsidRPr="0044420D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8877A1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2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83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Культура штриха</w:t>
            </w:r>
            <w:r w:rsidR="00AA3B3C" w:rsidRPr="0014551E">
              <w:rPr>
                <w:rFonts w:eastAsia="MS Mincho" w:cs="Times New Roman"/>
                <w:lang w:val="ru-RU" w:eastAsia="ja-JP" w:bidi="ar-SA"/>
              </w:rPr>
              <w:t>, как важная</w:t>
            </w:r>
            <w:r w:rsidR="00B04E91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56193F" w:rsidRPr="0014551E">
              <w:rPr>
                <w:rFonts w:eastAsia="MS Mincho" w:cs="Times New Roman"/>
                <w:lang w:val="ru-RU" w:eastAsia="ja-JP" w:bidi="ar-SA"/>
              </w:rPr>
              <w:t>составляющая</w:t>
            </w:r>
            <w:r w:rsidR="00AA3B3C" w:rsidRPr="0014551E">
              <w:rPr>
                <w:rFonts w:eastAsia="MS Mincho" w:cs="Times New Roman"/>
                <w:lang w:val="ru-RU" w:eastAsia="ja-JP" w:bidi="ar-SA"/>
              </w:rPr>
              <w:t xml:space="preserve"> академического</w:t>
            </w:r>
            <w:r w:rsidR="0056193F" w:rsidRPr="0014551E">
              <w:rPr>
                <w:rFonts w:eastAsia="MS Mincho" w:cs="Times New Roman"/>
                <w:lang w:val="ru-RU" w:eastAsia="ja-JP" w:bidi="ar-SA"/>
              </w:rPr>
              <w:t xml:space="preserve"> рисунка.</w:t>
            </w:r>
          </w:p>
        </w:tc>
        <w:tc>
          <w:tcPr>
            <w:tcW w:w="441" w:type="pct"/>
          </w:tcPr>
          <w:p w:rsidR="00111E19" w:rsidRPr="0014551E" w:rsidRDefault="00987E56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111E19" w:rsidRPr="0014551E" w:rsidRDefault="00AA3B3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368" w:type="pct"/>
          </w:tcPr>
          <w:p w:rsidR="00111E19" w:rsidRPr="0014551E" w:rsidRDefault="00AA3B3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1521" w:type="pct"/>
          </w:tcPr>
          <w:p w:rsidR="00111E19" w:rsidRPr="0014551E" w:rsidRDefault="007E34AD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 Опрос.</w:t>
            </w:r>
            <w:r w:rsidR="0044420D">
              <w:rPr>
                <w:rFonts w:eastAsia="MS Mincho" w:cs="Times New Roman"/>
                <w:lang w:val="ru-RU" w:eastAsia="ja-JP" w:bidi="ar-SA"/>
              </w:rPr>
              <w:t xml:space="preserve"> Сам</w:t>
            </w:r>
            <w:r w:rsidR="0044420D">
              <w:rPr>
                <w:rFonts w:eastAsia="MS Mincho" w:cs="Times New Roman"/>
                <w:lang w:val="ru-RU" w:eastAsia="ja-JP" w:bidi="ar-SA"/>
              </w:rPr>
              <w:t>о</w:t>
            </w:r>
            <w:r w:rsidR="0044420D">
              <w:rPr>
                <w:rFonts w:eastAsia="MS Mincho" w:cs="Times New Roman"/>
                <w:lang w:val="ru-RU" w:eastAsia="ja-JP" w:bidi="ar-SA"/>
              </w:rPr>
              <w:t>стоятельная работа.</w:t>
            </w:r>
          </w:p>
        </w:tc>
      </w:tr>
      <w:tr w:rsidR="004B1F8B" w:rsidRPr="0014551E" w:rsidTr="00D6178D">
        <w:trPr>
          <w:cantSplit/>
          <w:trHeight w:val="543"/>
        </w:trPr>
        <w:tc>
          <w:tcPr>
            <w:tcW w:w="368" w:type="pct"/>
          </w:tcPr>
          <w:p w:rsidR="004B1F8B" w:rsidRPr="0014551E" w:rsidRDefault="008877A1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2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553135" w:rsidRPr="0014551E">
              <w:rPr>
                <w:rFonts w:eastAsia="MS Mincho" w:cs="Times New Roman"/>
                <w:lang w:val="ru-RU" w:eastAsia="ja-JP" w:bidi="ar-SA"/>
              </w:rPr>
              <w:t>10</w:t>
            </w:r>
          </w:p>
          <w:p w:rsidR="004B1F8B" w:rsidRPr="0014551E" w:rsidRDefault="004B1F8B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8" w:type="pct"/>
          </w:tcPr>
          <w:p w:rsidR="004B1F8B" w:rsidRPr="0014551E" w:rsidRDefault="00AA3B3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Контрольный натюрморт.</w:t>
            </w:r>
            <w:r w:rsidR="00992F81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Pr="0014551E">
              <w:rPr>
                <w:rFonts w:eastAsia="MS Mincho" w:cs="Times New Roman"/>
                <w:lang w:val="ru-RU" w:eastAsia="ja-JP" w:bidi="ar-SA"/>
              </w:rPr>
              <w:t>Его особенности.</w:t>
            </w:r>
          </w:p>
        </w:tc>
        <w:tc>
          <w:tcPr>
            <w:tcW w:w="441" w:type="pct"/>
          </w:tcPr>
          <w:p w:rsidR="004B1F8B" w:rsidRPr="0014551E" w:rsidRDefault="004B1F8B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4B1F8B" w:rsidRPr="0014551E" w:rsidRDefault="004B1F8B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368" w:type="pct"/>
          </w:tcPr>
          <w:p w:rsidR="004B1F8B" w:rsidRPr="0014551E" w:rsidRDefault="004B1F8B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521" w:type="pct"/>
          </w:tcPr>
          <w:p w:rsidR="004B1F8B" w:rsidRPr="0014551E" w:rsidRDefault="004B1F8B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 Анализ.</w:t>
            </w:r>
          </w:p>
        </w:tc>
      </w:tr>
      <w:tr w:rsidR="00111E19" w:rsidRPr="0014551E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Всего:</w:t>
            </w:r>
          </w:p>
        </w:tc>
        <w:tc>
          <w:tcPr>
            <w:tcW w:w="441" w:type="pct"/>
          </w:tcPr>
          <w:p w:rsidR="00111E19" w:rsidRPr="0014551E" w:rsidRDefault="004B1F8B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10</w:t>
            </w:r>
          </w:p>
        </w:tc>
        <w:tc>
          <w:tcPr>
            <w:tcW w:w="464" w:type="pct"/>
          </w:tcPr>
          <w:p w:rsidR="00111E19" w:rsidRPr="0014551E" w:rsidRDefault="004B1F8B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63</w:t>
            </w:r>
          </w:p>
        </w:tc>
        <w:tc>
          <w:tcPr>
            <w:tcW w:w="368" w:type="pct"/>
          </w:tcPr>
          <w:p w:rsidR="00111E19" w:rsidRPr="0014551E" w:rsidRDefault="004B1F8B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73</w:t>
            </w:r>
          </w:p>
        </w:tc>
        <w:tc>
          <w:tcPr>
            <w:tcW w:w="1521" w:type="pct"/>
          </w:tcPr>
          <w:p w:rsidR="00CB286E" w:rsidRPr="0014551E" w:rsidRDefault="00CB286E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</w:tr>
      <w:tr w:rsidR="00111E19" w:rsidRPr="0014551E" w:rsidTr="00CB286E">
        <w:trPr>
          <w:cantSplit/>
          <w:trHeight w:val="543"/>
        </w:trPr>
        <w:tc>
          <w:tcPr>
            <w:tcW w:w="5000" w:type="pct"/>
            <w:gridSpan w:val="6"/>
            <w:vAlign w:val="center"/>
          </w:tcPr>
          <w:p w:rsidR="00A80881" w:rsidRPr="0014551E" w:rsidRDefault="00111E19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eastAsia="ja-JP" w:bidi="ar-SA"/>
              </w:rPr>
              <w:t>III</w:t>
            </w:r>
            <w:r w:rsidRPr="0014551E">
              <w:rPr>
                <w:rFonts w:eastAsia="MS Mincho" w:cs="Times New Roman"/>
                <w:lang w:val="ru-RU" w:eastAsia="ja-JP" w:bidi="ar-SA"/>
              </w:rPr>
              <w:t xml:space="preserve"> Живопись</w:t>
            </w:r>
          </w:p>
        </w:tc>
      </w:tr>
      <w:tr w:rsidR="00111E19" w:rsidRPr="0044420D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8877A1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lastRenderedPageBreak/>
              <w:t>3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1838" w:type="pct"/>
          </w:tcPr>
          <w:p w:rsidR="00111E19" w:rsidRPr="0014551E" w:rsidRDefault="00987E56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Материалы и приемы живоп</w:t>
            </w:r>
            <w:r w:rsidRPr="0014551E">
              <w:rPr>
                <w:rFonts w:eastAsia="MS Mincho" w:cs="Times New Roman"/>
                <w:lang w:val="ru-RU" w:eastAsia="ja-JP" w:bidi="ar-SA"/>
              </w:rPr>
              <w:t>и</w:t>
            </w:r>
            <w:r w:rsidRPr="0014551E">
              <w:rPr>
                <w:rFonts w:eastAsia="MS Mincho" w:cs="Times New Roman"/>
                <w:lang w:val="ru-RU" w:eastAsia="ja-JP" w:bidi="ar-SA"/>
              </w:rPr>
              <w:t>си.</w:t>
            </w:r>
          </w:p>
        </w:tc>
        <w:tc>
          <w:tcPr>
            <w:tcW w:w="44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111E19" w:rsidRPr="0014551E" w:rsidRDefault="00BA2600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368" w:type="pct"/>
          </w:tcPr>
          <w:p w:rsidR="00111E19" w:rsidRPr="0014551E" w:rsidRDefault="00BA2600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1521" w:type="pct"/>
          </w:tcPr>
          <w:p w:rsidR="00111E19" w:rsidRPr="0014551E" w:rsidRDefault="0044420D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Опрос. Анализ.</w:t>
            </w:r>
          </w:p>
        </w:tc>
      </w:tr>
      <w:tr w:rsidR="00111E19" w:rsidRPr="0044420D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8877A1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3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183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Характеристики цвета.</w:t>
            </w:r>
          </w:p>
        </w:tc>
        <w:tc>
          <w:tcPr>
            <w:tcW w:w="44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111E19" w:rsidRPr="0014551E" w:rsidRDefault="00987E56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368" w:type="pct"/>
          </w:tcPr>
          <w:p w:rsidR="00111E19" w:rsidRPr="0014551E" w:rsidRDefault="00987E56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1521" w:type="pct"/>
          </w:tcPr>
          <w:p w:rsidR="00111E19" w:rsidRPr="0014551E" w:rsidRDefault="0044420D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Опрос. Тестирование.</w:t>
            </w:r>
          </w:p>
        </w:tc>
      </w:tr>
      <w:tr w:rsidR="00111E19" w:rsidRPr="0044420D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8877A1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3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183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Цветовое взаимовлияние, цв</w:t>
            </w:r>
            <w:r w:rsidRPr="0014551E">
              <w:rPr>
                <w:rFonts w:eastAsia="MS Mincho" w:cs="Times New Roman"/>
                <w:lang w:val="ru-RU" w:eastAsia="ja-JP" w:bidi="ar-SA"/>
              </w:rPr>
              <w:t>е</w:t>
            </w:r>
            <w:r w:rsidRPr="0014551E">
              <w:rPr>
                <w:rFonts w:eastAsia="MS Mincho" w:cs="Times New Roman"/>
                <w:lang w:val="ru-RU" w:eastAsia="ja-JP" w:bidi="ar-SA"/>
              </w:rPr>
              <w:t>товой рефлекс.</w:t>
            </w:r>
          </w:p>
        </w:tc>
        <w:tc>
          <w:tcPr>
            <w:tcW w:w="44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111E19" w:rsidRPr="0014551E" w:rsidRDefault="00987E56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368" w:type="pct"/>
          </w:tcPr>
          <w:p w:rsidR="00111E19" w:rsidRPr="0014551E" w:rsidRDefault="00987E56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1521" w:type="pct"/>
          </w:tcPr>
          <w:p w:rsidR="00111E19" w:rsidRPr="0014551E" w:rsidRDefault="0044420D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Опрос. Анализ.</w:t>
            </w:r>
          </w:p>
        </w:tc>
      </w:tr>
      <w:tr w:rsidR="00111E19" w:rsidRPr="0044420D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8877A1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3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83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Тон в живописи.</w:t>
            </w:r>
          </w:p>
        </w:tc>
        <w:tc>
          <w:tcPr>
            <w:tcW w:w="44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111E19" w:rsidRPr="0014551E" w:rsidRDefault="00987E56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8" w:type="pct"/>
          </w:tcPr>
          <w:p w:rsidR="00111E19" w:rsidRPr="0014551E" w:rsidRDefault="00987E56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1" w:type="pct"/>
          </w:tcPr>
          <w:p w:rsidR="00111E19" w:rsidRPr="0014551E" w:rsidRDefault="0044420D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Опрос. Самостоятельная работа.</w:t>
            </w:r>
          </w:p>
        </w:tc>
      </w:tr>
      <w:tr w:rsidR="00111E19" w:rsidRPr="0044420D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8877A1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3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183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Живописный колорит.</w:t>
            </w:r>
          </w:p>
        </w:tc>
        <w:tc>
          <w:tcPr>
            <w:tcW w:w="44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111E19" w:rsidRPr="0014551E" w:rsidRDefault="00987E56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8" w:type="pct"/>
          </w:tcPr>
          <w:p w:rsidR="00111E19" w:rsidRPr="0014551E" w:rsidRDefault="00987E56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1" w:type="pct"/>
          </w:tcPr>
          <w:p w:rsidR="00111E19" w:rsidRPr="0014551E" w:rsidRDefault="0044420D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Опрос. Анализ. Самост</w:t>
            </w:r>
            <w:r>
              <w:rPr>
                <w:rFonts w:eastAsia="MS Mincho" w:cs="Times New Roman"/>
                <w:lang w:val="ru-RU" w:eastAsia="ja-JP" w:bidi="ar-SA"/>
              </w:rPr>
              <w:t>о</w:t>
            </w:r>
            <w:r>
              <w:rPr>
                <w:rFonts w:eastAsia="MS Mincho" w:cs="Times New Roman"/>
                <w:lang w:val="ru-RU" w:eastAsia="ja-JP" w:bidi="ar-SA"/>
              </w:rPr>
              <w:t>ятельная работа.</w:t>
            </w:r>
          </w:p>
        </w:tc>
      </w:tr>
      <w:tr w:rsidR="00111E19" w:rsidRPr="0044420D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8877A1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3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838" w:type="pct"/>
          </w:tcPr>
          <w:p w:rsidR="00111E19" w:rsidRPr="0014551E" w:rsidRDefault="004A5180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Основные элементы с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>ветоте</w:t>
            </w:r>
            <w:r w:rsidRPr="0014551E">
              <w:rPr>
                <w:rFonts w:eastAsia="MS Mincho" w:cs="Times New Roman"/>
                <w:lang w:val="ru-RU" w:eastAsia="ja-JP" w:bidi="ar-SA"/>
              </w:rPr>
              <w:t>ни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 xml:space="preserve"> в живописи.</w:t>
            </w:r>
          </w:p>
        </w:tc>
        <w:tc>
          <w:tcPr>
            <w:tcW w:w="44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36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521" w:type="pct"/>
          </w:tcPr>
          <w:p w:rsidR="00111E19" w:rsidRPr="0014551E" w:rsidRDefault="0044420D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Опрос. Тестирование.</w:t>
            </w:r>
          </w:p>
        </w:tc>
      </w:tr>
      <w:tr w:rsidR="00111E19" w:rsidRPr="0044420D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8877A1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3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1838" w:type="pct"/>
          </w:tcPr>
          <w:p w:rsidR="00111E19" w:rsidRPr="0014551E" w:rsidRDefault="004A5180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Моделирование формы предм</w:t>
            </w:r>
            <w:r w:rsidRPr="0014551E">
              <w:rPr>
                <w:rFonts w:eastAsia="MS Mincho" w:cs="Times New Roman"/>
                <w:lang w:val="ru-RU" w:eastAsia="ja-JP" w:bidi="ar-SA"/>
              </w:rPr>
              <w:t>е</w:t>
            </w:r>
            <w:r w:rsidRPr="0014551E">
              <w:rPr>
                <w:rFonts w:eastAsia="MS Mincho" w:cs="Times New Roman"/>
                <w:lang w:val="ru-RU" w:eastAsia="ja-JP" w:bidi="ar-SA"/>
              </w:rPr>
              <w:t>та способами живописи.</w:t>
            </w:r>
          </w:p>
        </w:tc>
        <w:tc>
          <w:tcPr>
            <w:tcW w:w="44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111E19" w:rsidRPr="0014551E" w:rsidRDefault="004A5180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368" w:type="pct"/>
          </w:tcPr>
          <w:p w:rsidR="00111E19" w:rsidRPr="0014551E" w:rsidRDefault="004A5180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1" w:type="pct"/>
          </w:tcPr>
          <w:p w:rsidR="00111E19" w:rsidRPr="0014551E" w:rsidRDefault="0044420D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Опрос. Анализ. Самост</w:t>
            </w:r>
            <w:r>
              <w:rPr>
                <w:rFonts w:eastAsia="MS Mincho" w:cs="Times New Roman"/>
                <w:lang w:val="ru-RU" w:eastAsia="ja-JP" w:bidi="ar-SA"/>
              </w:rPr>
              <w:t>о</w:t>
            </w:r>
            <w:r>
              <w:rPr>
                <w:rFonts w:eastAsia="MS Mincho" w:cs="Times New Roman"/>
                <w:lang w:val="ru-RU" w:eastAsia="ja-JP" w:bidi="ar-SA"/>
              </w:rPr>
              <w:t>ятельная работа.</w:t>
            </w:r>
          </w:p>
        </w:tc>
      </w:tr>
      <w:tr w:rsidR="00111E19" w:rsidRPr="0044420D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8877A1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3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183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Пространственная перспект</w:t>
            </w:r>
            <w:r w:rsidRPr="0014551E">
              <w:rPr>
                <w:rFonts w:eastAsia="MS Mincho" w:cs="Times New Roman"/>
                <w:lang w:val="ru-RU" w:eastAsia="ja-JP" w:bidi="ar-SA"/>
              </w:rPr>
              <w:t>и</w:t>
            </w:r>
            <w:r w:rsidRPr="0014551E">
              <w:rPr>
                <w:rFonts w:eastAsia="MS Mincho" w:cs="Times New Roman"/>
                <w:lang w:val="ru-RU" w:eastAsia="ja-JP" w:bidi="ar-SA"/>
              </w:rPr>
              <w:t>ва. Живописные планы.</w:t>
            </w:r>
          </w:p>
        </w:tc>
        <w:tc>
          <w:tcPr>
            <w:tcW w:w="44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111E19" w:rsidRPr="0014551E" w:rsidRDefault="004A5180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8" w:type="pct"/>
          </w:tcPr>
          <w:p w:rsidR="00111E19" w:rsidRPr="0014551E" w:rsidRDefault="004A5180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1" w:type="pct"/>
          </w:tcPr>
          <w:p w:rsidR="00111E19" w:rsidRPr="0014551E" w:rsidRDefault="0044420D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Опрос Анализ. Самосто</w:t>
            </w:r>
            <w:r>
              <w:rPr>
                <w:rFonts w:eastAsia="MS Mincho" w:cs="Times New Roman"/>
                <w:lang w:val="ru-RU" w:eastAsia="ja-JP" w:bidi="ar-SA"/>
              </w:rPr>
              <w:t>я</w:t>
            </w:r>
            <w:r>
              <w:rPr>
                <w:rFonts w:eastAsia="MS Mincho" w:cs="Times New Roman"/>
                <w:lang w:val="ru-RU" w:eastAsia="ja-JP" w:bidi="ar-SA"/>
              </w:rPr>
              <w:t>тельная работа.</w:t>
            </w:r>
          </w:p>
        </w:tc>
      </w:tr>
      <w:tr w:rsidR="00111E19" w:rsidRPr="0044420D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8877A1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3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83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Приемы работы с акварелью.</w:t>
            </w:r>
          </w:p>
        </w:tc>
        <w:tc>
          <w:tcPr>
            <w:tcW w:w="44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36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521" w:type="pct"/>
          </w:tcPr>
          <w:p w:rsidR="00111E19" w:rsidRPr="0014551E" w:rsidRDefault="0044420D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Опрос. Тестирование. Анализ.</w:t>
            </w:r>
          </w:p>
        </w:tc>
      </w:tr>
      <w:tr w:rsidR="00111E19" w:rsidRPr="0044420D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Всего:</w:t>
            </w:r>
          </w:p>
        </w:tc>
        <w:tc>
          <w:tcPr>
            <w:tcW w:w="44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9</w:t>
            </w:r>
          </w:p>
        </w:tc>
        <w:tc>
          <w:tcPr>
            <w:tcW w:w="464" w:type="pct"/>
          </w:tcPr>
          <w:p w:rsidR="00111E19" w:rsidRPr="0014551E" w:rsidRDefault="004A5180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33</w:t>
            </w:r>
          </w:p>
        </w:tc>
        <w:tc>
          <w:tcPr>
            <w:tcW w:w="368" w:type="pct"/>
          </w:tcPr>
          <w:p w:rsidR="00111E19" w:rsidRPr="0014551E" w:rsidRDefault="004A5180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42</w:t>
            </w:r>
          </w:p>
        </w:tc>
        <w:tc>
          <w:tcPr>
            <w:tcW w:w="152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</w:tr>
      <w:tr w:rsidR="00111E19" w:rsidRPr="0044420D" w:rsidTr="00CB286E">
        <w:trPr>
          <w:cantSplit/>
          <w:trHeight w:val="543"/>
        </w:trPr>
        <w:tc>
          <w:tcPr>
            <w:tcW w:w="5000" w:type="pct"/>
            <w:gridSpan w:val="6"/>
            <w:vAlign w:val="center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eastAsia="ja-JP" w:bidi="ar-SA"/>
              </w:rPr>
              <w:t>IV</w:t>
            </w:r>
            <w:r w:rsidRPr="0014551E">
              <w:rPr>
                <w:rFonts w:eastAsia="MS Mincho" w:cs="Times New Roman"/>
                <w:lang w:val="ru-RU" w:eastAsia="ja-JP" w:bidi="ar-SA"/>
              </w:rPr>
              <w:t xml:space="preserve"> Тематическая композиция</w:t>
            </w:r>
          </w:p>
        </w:tc>
      </w:tr>
      <w:tr w:rsidR="00111E19" w:rsidRPr="0044420D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4.1</w:t>
            </w:r>
          </w:p>
        </w:tc>
        <w:tc>
          <w:tcPr>
            <w:tcW w:w="183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Композиция. Основные зак</w:t>
            </w:r>
            <w:r w:rsidRPr="0014551E">
              <w:rPr>
                <w:rFonts w:eastAsia="MS Mincho" w:cs="Times New Roman"/>
                <w:lang w:val="ru-RU" w:eastAsia="ja-JP" w:bidi="ar-SA"/>
              </w:rPr>
              <w:t>о</w:t>
            </w:r>
            <w:r w:rsidRPr="0014551E">
              <w:rPr>
                <w:rFonts w:eastAsia="MS Mincho" w:cs="Times New Roman"/>
                <w:lang w:val="ru-RU" w:eastAsia="ja-JP" w:bidi="ar-SA"/>
              </w:rPr>
              <w:t>ны.</w:t>
            </w:r>
          </w:p>
        </w:tc>
        <w:tc>
          <w:tcPr>
            <w:tcW w:w="44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111E19" w:rsidRPr="0014551E" w:rsidRDefault="00857008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368" w:type="pct"/>
          </w:tcPr>
          <w:p w:rsidR="00111E19" w:rsidRPr="0014551E" w:rsidRDefault="00857008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521" w:type="pct"/>
          </w:tcPr>
          <w:p w:rsidR="00111E19" w:rsidRPr="0014551E" w:rsidRDefault="00306A44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</w:t>
            </w:r>
            <w:r w:rsidR="00992F81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Pr="0014551E">
              <w:rPr>
                <w:rFonts w:eastAsia="MS Mincho" w:cs="Times New Roman"/>
                <w:lang w:val="ru-RU" w:eastAsia="ja-JP" w:bidi="ar-SA"/>
              </w:rPr>
              <w:t>Анализ.</w:t>
            </w:r>
          </w:p>
        </w:tc>
      </w:tr>
      <w:tr w:rsidR="00111E19" w:rsidRPr="0014551E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4.2</w:t>
            </w:r>
          </w:p>
        </w:tc>
        <w:tc>
          <w:tcPr>
            <w:tcW w:w="1838" w:type="pct"/>
          </w:tcPr>
          <w:p w:rsidR="00111E19" w:rsidRPr="0014551E" w:rsidRDefault="00AA3B3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Смысловой и композицио</w:t>
            </w:r>
            <w:r w:rsidRPr="0014551E">
              <w:rPr>
                <w:rFonts w:eastAsia="MS Mincho" w:cs="Times New Roman"/>
                <w:lang w:val="ru-RU" w:eastAsia="ja-JP" w:bidi="ar-SA"/>
              </w:rPr>
              <w:t>н</w:t>
            </w:r>
            <w:r w:rsidRPr="0014551E">
              <w:rPr>
                <w:rFonts w:eastAsia="MS Mincho" w:cs="Times New Roman"/>
                <w:lang w:val="ru-RU" w:eastAsia="ja-JP" w:bidi="ar-SA"/>
              </w:rPr>
              <w:t>ный</w:t>
            </w:r>
            <w:r w:rsidR="00344FC4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4A5180" w:rsidRPr="0014551E">
              <w:rPr>
                <w:rFonts w:eastAsia="MS Mincho" w:cs="Times New Roman"/>
                <w:lang w:val="ru-RU" w:eastAsia="ja-JP" w:bidi="ar-SA"/>
              </w:rPr>
              <w:t>ц</w:t>
            </w:r>
            <w:r w:rsidR="00180831" w:rsidRPr="0014551E">
              <w:rPr>
                <w:rFonts w:eastAsia="MS Mincho" w:cs="Times New Roman"/>
                <w:lang w:val="ru-RU" w:eastAsia="ja-JP" w:bidi="ar-SA"/>
              </w:rPr>
              <w:t>ентры</w:t>
            </w:r>
            <w:r w:rsidR="00B04E91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4A5180" w:rsidRPr="0014551E">
              <w:rPr>
                <w:rFonts w:eastAsia="MS Mincho" w:cs="Times New Roman"/>
                <w:lang w:val="ru-RU" w:eastAsia="ja-JP" w:bidi="ar-SA"/>
              </w:rPr>
              <w:t>картины.</w:t>
            </w:r>
          </w:p>
        </w:tc>
        <w:tc>
          <w:tcPr>
            <w:tcW w:w="441" w:type="pct"/>
          </w:tcPr>
          <w:p w:rsidR="00111E19" w:rsidRPr="0014551E" w:rsidRDefault="00857008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64" w:type="pct"/>
          </w:tcPr>
          <w:p w:rsidR="00111E19" w:rsidRPr="0014551E" w:rsidRDefault="00857008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10</w:t>
            </w:r>
          </w:p>
        </w:tc>
        <w:tc>
          <w:tcPr>
            <w:tcW w:w="368" w:type="pct"/>
          </w:tcPr>
          <w:p w:rsidR="00111E19" w:rsidRPr="0014551E" w:rsidRDefault="00857008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12</w:t>
            </w:r>
          </w:p>
        </w:tc>
        <w:tc>
          <w:tcPr>
            <w:tcW w:w="1521" w:type="pct"/>
          </w:tcPr>
          <w:p w:rsidR="00111E19" w:rsidRPr="0014551E" w:rsidRDefault="00306A44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 Анализ.</w:t>
            </w:r>
            <w:r w:rsidR="0044420D">
              <w:rPr>
                <w:rFonts w:eastAsia="MS Mincho" w:cs="Times New Roman"/>
                <w:lang w:val="ru-RU" w:eastAsia="ja-JP" w:bidi="ar-SA"/>
              </w:rPr>
              <w:t xml:space="preserve"> Т</w:t>
            </w:r>
            <w:r w:rsidR="00344FC4">
              <w:rPr>
                <w:rFonts w:eastAsia="MS Mincho" w:cs="Times New Roman"/>
                <w:lang w:val="ru-RU" w:eastAsia="ja-JP" w:bidi="ar-SA"/>
              </w:rPr>
              <w:t>е</w:t>
            </w:r>
            <w:r w:rsidR="0044420D">
              <w:rPr>
                <w:rFonts w:eastAsia="MS Mincho" w:cs="Times New Roman"/>
                <w:lang w:val="ru-RU" w:eastAsia="ja-JP" w:bidi="ar-SA"/>
              </w:rPr>
              <w:t>стирование.</w:t>
            </w:r>
          </w:p>
        </w:tc>
      </w:tr>
      <w:tr w:rsidR="004A5180" w:rsidRPr="0014551E" w:rsidTr="00D6178D">
        <w:trPr>
          <w:cantSplit/>
          <w:trHeight w:val="543"/>
        </w:trPr>
        <w:tc>
          <w:tcPr>
            <w:tcW w:w="368" w:type="pct"/>
          </w:tcPr>
          <w:p w:rsidR="004A5180" w:rsidRPr="0014551E" w:rsidRDefault="00857008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4.3</w:t>
            </w:r>
          </w:p>
        </w:tc>
        <w:tc>
          <w:tcPr>
            <w:tcW w:w="1838" w:type="pct"/>
          </w:tcPr>
          <w:p w:rsidR="004A5180" w:rsidRPr="0014551E" w:rsidRDefault="004A5180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Средства акцентирования ко</w:t>
            </w:r>
            <w:r w:rsidRPr="0014551E">
              <w:rPr>
                <w:rFonts w:eastAsia="MS Mincho" w:cs="Times New Roman"/>
                <w:lang w:val="ru-RU" w:eastAsia="ja-JP" w:bidi="ar-SA"/>
              </w:rPr>
              <w:t>м</w:t>
            </w:r>
            <w:r w:rsidRPr="0014551E">
              <w:rPr>
                <w:rFonts w:eastAsia="MS Mincho" w:cs="Times New Roman"/>
                <w:lang w:val="ru-RU" w:eastAsia="ja-JP" w:bidi="ar-SA"/>
              </w:rPr>
              <w:t>позиционного центра</w:t>
            </w:r>
            <w:r w:rsidR="00596B47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41" w:type="pct"/>
          </w:tcPr>
          <w:p w:rsidR="004A5180" w:rsidRPr="0014551E" w:rsidRDefault="00857008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4A5180" w:rsidRPr="0014551E" w:rsidRDefault="00857008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8" w:type="pct"/>
          </w:tcPr>
          <w:p w:rsidR="004A5180" w:rsidRPr="0014551E" w:rsidRDefault="00857008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1" w:type="pct"/>
          </w:tcPr>
          <w:p w:rsidR="004A5180" w:rsidRPr="0014551E" w:rsidRDefault="00306A44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 Анализ.</w:t>
            </w:r>
            <w:r w:rsidR="0044420D">
              <w:rPr>
                <w:rFonts w:eastAsia="MS Mincho" w:cs="Times New Roman"/>
                <w:lang w:val="ru-RU" w:eastAsia="ja-JP" w:bidi="ar-SA"/>
              </w:rPr>
              <w:t xml:space="preserve"> Сам</w:t>
            </w:r>
            <w:r w:rsidR="0044420D">
              <w:rPr>
                <w:rFonts w:eastAsia="MS Mincho" w:cs="Times New Roman"/>
                <w:lang w:val="ru-RU" w:eastAsia="ja-JP" w:bidi="ar-SA"/>
              </w:rPr>
              <w:t>о</w:t>
            </w:r>
            <w:r w:rsidR="0044420D">
              <w:rPr>
                <w:rFonts w:eastAsia="MS Mincho" w:cs="Times New Roman"/>
                <w:lang w:val="ru-RU" w:eastAsia="ja-JP" w:bidi="ar-SA"/>
              </w:rPr>
              <w:t>стоятельная работа.</w:t>
            </w:r>
          </w:p>
        </w:tc>
      </w:tr>
      <w:tr w:rsidR="00111E19" w:rsidRPr="0014551E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857008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4.4</w:t>
            </w:r>
          </w:p>
        </w:tc>
        <w:tc>
          <w:tcPr>
            <w:tcW w:w="183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Статика и динамика.</w:t>
            </w:r>
          </w:p>
        </w:tc>
        <w:tc>
          <w:tcPr>
            <w:tcW w:w="44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111E19" w:rsidRPr="0014551E" w:rsidRDefault="006B4FBA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368" w:type="pct"/>
          </w:tcPr>
          <w:p w:rsidR="00111E19" w:rsidRPr="0014551E" w:rsidRDefault="006B4FBA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1521" w:type="pct"/>
          </w:tcPr>
          <w:p w:rsidR="00111E19" w:rsidRPr="0014551E" w:rsidRDefault="00306A44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 xml:space="preserve"> Просмотр. Анализ.</w:t>
            </w:r>
          </w:p>
        </w:tc>
      </w:tr>
      <w:tr w:rsidR="00111E19" w:rsidRPr="0014551E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4.5</w:t>
            </w:r>
          </w:p>
        </w:tc>
        <w:tc>
          <w:tcPr>
            <w:tcW w:w="1838" w:type="pct"/>
          </w:tcPr>
          <w:p w:rsidR="00111E19" w:rsidRPr="0014551E" w:rsidRDefault="004A5180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Композиционные способы и приемы для передачи эмоци</w:t>
            </w:r>
            <w:r w:rsidRPr="0014551E">
              <w:rPr>
                <w:rFonts w:eastAsia="MS Mincho" w:cs="Times New Roman"/>
                <w:lang w:val="ru-RU" w:eastAsia="ja-JP" w:bidi="ar-SA"/>
              </w:rPr>
              <w:t>о</w:t>
            </w:r>
            <w:r w:rsidRPr="0014551E">
              <w:rPr>
                <w:rFonts w:eastAsia="MS Mincho" w:cs="Times New Roman"/>
                <w:lang w:val="ru-RU" w:eastAsia="ja-JP" w:bidi="ar-SA"/>
              </w:rPr>
              <w:t>нального о</w:t>
            </w:r>
            <w:r w:rsidR="00935387" w:rsidRPr="0014551E">
              <w:rPr>
                <w:rFonts w:eastAsia="MS Mincho" w:cs="Times New Roman"/>
                <w:lang w:val="ru-RU" w:eastAsia="ja-JP" w:bidi="ar-SA"/>
              </w:rPr>
              <w:t>тношения автора к изображаемому объекту или событию.</w:t>
            </w:r>
          </w:p>
        </w:tc>
        <w:tc>
          <w:tcPr>
            <w:tcW w:w="44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36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521" w:type="pct"/>
          </w:tcPr>
          <w:p w:rsidR="00111E19" w:rsidRPr="0014551E" w:rsidRDefault="00306A44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 Анализ.</w:t>
            </w:r>
            <w:r w:rsidR="0044420D">
              <w:rPr>
                <w:rFonts w:eastAsia="MS Mincho" w:cs="Times New Roman"/>
                <w:lang w:val="ru-RU" w:eastAsia="ja-JP" w:bidi="ar-SA"/>
              </w:rPr>
              <w:t xml:space="preserve"> Сам</w:t>
            </w:r>
            <w:r w:rsidR="0044420D">
              <w:rPr>
                <w:rFonts w:eastAsia="MS Mincho" w:cs="Times New Roman"/>
                <w:lang w:val="ru-RU" w:eastAsia="ja-JP" w:bidi="ar-SA"/>
              </w:rPr>
              <w:t>о</w:t>
            </w:r>
            <w:r w:rsidR="0044420D">
              <w:rPr>
                <w:rFonts w:eastAsia="MS Mincho" w:cs="Times New Roman"/>
                <w:lang w:val="ru-RU" w:eastAsia="ja-JP" w:bidi="ar-SA"/>
              </w:rPr>
              <w:t>стоятельная работа.</w:t>
            </w:r>
          </w:p>
        </w:tc>
      </w:tr>
      <w:tr w:rsidR="00111E19" w:rsidRPr="0014551E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4.6</w:t>
            </w:r>
          </w:p>
        </w:tc>
        <w:tc>
          <w:tcPr>
            <w:tcW w:w="1838" w:type="pct"/>
          </w:tcPr>
          <w:p w:rsidR="00111E19" w:rsidRPr="0014551E" w:rsidRDefault="004A5180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Особенности композиции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 xml:space="preserve"> в о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>р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>наменте.</w:t>
            </w:r>
          </w:p>
        </w:tc>
        <w:tc>
          <w:tcPr>
            <w:tcW w:w="44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36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521" w:type="pct"/>
          </w:tcPr>
          <w:p w:rsidR="00111E19" w:rsidRPr="0014551E" w:rsidRDefault="00306A44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 Анализ.</w:t>
            </w:r>
            <w:r w:rsidR="0044420D">
              <w:rPr>
                <w:rFonts w:eastAsia="MS Mincho" w:cs="Times New Roman"/>
                <w:lang w:val="ru-RU" w:eastAsia="ja-JP" w:bidi="ar-SA"/>
              </w:rPr>
              <w:t xml:space="preserve"> Т</w:t>
            </w:r>
            <w:r w:rsidR="0044420D">
              <w:rPr>
                <w:rFonts w:eastAsia="MS Mincho" w:cs="Times New Roman"/>
                <w:lang w:val="ru-RU" w:eastAsia="ja-JP" w:bidi="ar-SA"/>
              </w:rPr>
              <w:t>е</w:t>
            </w:r>
            <w:r w:rsidR="0044420D">
              <w:rPr>
                <w:rFonts w:eastAsia="MS Mincho" w:cs="Times New Roman"/>
                <w:lang w:val="ru-RU" w:eastAsia="ja-JP" w:bidi="ar-SA"/>
              </w:rPr>
              <w:t>стирование.</w:t>
            </w:r>
          </w:p>
        </w:tc>
      </w:tr>
      <w:tr w:rsidR="004A5180" w:rsidRPr="0014551E" w:rsidTr="00D6178D">
        <w:trPr>
          <w:cantSplit/>
          <w:trHeight w:val="543"/>
        </w:trPr>
        <w:tc>
          <w:tcPr>
            <w:tcW w:w="368" w:type="pct"/>
          </w:tcPr>
          <w:p w:rsidR="004A5180" w:rsidRPr="0014551E" w:rsidRDefault="004A5180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4.7</w:t>
            </w:r>
          </w:p>
        </w:tc>
        <w:tc>
          <w:tcPr>
            <w:tcW w:w="1838" w:type="pct"/>
          </w:tcPr>
          <w:p w:rsidR="004A5180" w:rsidRPr="0014551E" w:rsidRDefault="00AA3B3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Орнаментальный мотив</w:t>
            </w:r>
            <w:r w:rsidR="00596B47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41" w:type="pct"/>
          </w:tcPr>
          <w:p w:rsidR="004A5180" w:rsidRPr="0014551E" w:rsidRDefault="00BA2600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4A5180" w:rsidRPr="0014551E" w:rsidRDefault="00BA2600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8" w:type="pct"/>
          </w:tcPr>
          <w:p w:rsidR="004A5180" w:rsidRPr="0014551E" w:rsidRDefault="00BA2600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1" w:type="pct"/>
          </w:tcPr>
          <w:p w:rsidR="004A5180" w:rsidRPr="0014551E" w:rsidRDefault="00306A44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 Анализ.</w:t>
            </w:r>
          </w:p>
        </w:tc>
      </w:tr>
      <w:tr w:rsidR="004A5180" w:rsidRPr="0014551E" w:rsidTr="00D6178D">
        <w:trPr>
          <w:cantSplit/>
          <w:trHeight w:val="543"/>
        </w:trPr>
        <w:tc>
          <w:tcPr>
            <w:tcW w:w="368" w:type="pct"/>
          </w:tcPr>
          <w:p w:rsidR="004A5180" w:rsidRPr="0014551E" w:rsidRDefault="004A5180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4.8</w:t>
            </w:r>
          </w:p>
        </w:tc>
        <w:tc>
          <w:tcPr>
            <w:tcW w:w="1838" w:type="pct"/>
          </w:tcPr>
          <w:p w:rsidR="004A5180" w:rsidRPr="0014551E" w:rsidRDefault="004A5180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Ритм в орнаменте.</w:t>
            </w:r>
          </w:p>
        </w:tc>
        <w:tc>
          <w:tcPr>
            <w:tcW w:w="441" w:type="pct"/>
          </w:tcPr>
          <w:p w:rsidR="004A5180" w:rsidRPr="0014551E" w:rsidRDefault="00BA2600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4A5180" w:rsidRPr="0014551E" w:rsidRDefault="00BA2600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368" w:type="pct"/>
          </w:tcPr>
          <w:p w:rsidR="004A5180" w:rsidRPr="0014551E" w:rsidRDefault="00BA2600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521" w:type="pct"/>
          </w:tcPr>
          <w:p w:rsidR="004A5180" w:rsidRPr="0014551E" w:rsidRDefault="00623875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 Анализ.</w:t>
            </w:r>
          </w:p>
        </w:tc>
      </w:tr>
      <w:tr w:rsidR="00111E19" w:rsidRPr="0014551E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4A5180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lastRenderedPageBreak/>
              <w:t>4.9</w:t>
            </w:r>
          </w:p>
        </w:tc>
        <w:tc>
          <w:tcPr>
            <w:tcW w:w="1838" w:type="pct"/>
          </w:tcPr>
          <w:p w:rsidR="00111E19" w:rsidRPr="0014551E" w:rsidRDefault="00AA3B3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 xml:space="preserve">Применение различных </w:t>
            </w:r>
            <w:r w:rsidR="004A5180" w:rsidRPr="0014551E">
              <w:rPr>
                <w:rFonts w:eastAsia="MS Mincho" w:cs="Times New Roman"/>
                <w:lang w:val="ru-RU" w:eastAsia="ja-JP" w:bidi="ar-SA"/>
              </w:rPr>
              <w:t>комп</w:t>
            </w:r>
            <w:r w:rsidR="004A5180" w:rsidRPr="0014551E">
              <w:rPr>
                <w:rFonts w:eastAsia="MS Mincho" w:cs="Times New Roman"/>
                <w:lang w:val="ru-RU" w:eastAsia="ja-JP" w:bidi="ar-SA"/>
              </w:rPr>
              <w:t>о</w:t>
            </w:r>
            <w:r w:rsidR="004A5180" w:rsidRPr="0014551E">
              <w:rPr>
                <w:rFonts w:eastAsia="MS Mincho" w:cs="Times New Roman"/>
                <w:lang w:val="ru-RU" w:eastAsia="ja-JP" w:bidi="ar-SA"/>
              </w:rPr>
              <w:t>зиционных приемов</w:t>
            </w:r>
            <w:r w:rsidRPr="0014551E">
              <w:rPr>
                <w:rFonts w:eastAsia="MS Mincho" w:cs="Times New Roman"/>
                <w:lang w:val="ru-RU" w:eastAsia="ja-JP" w:bidi="ar-SA"/>
              </w:rPr>
              <w:t xml:space="preserve"> в в</w:t>
            </w:r>
            <w:r w:rsidRPr="0014551E">
              <w:rPr>
                <w:rFonts w:eastAsia="MS Mincho" w:cs="Times New Roman"/>
                <w:lang w:val="ru-RU" w:eastAsia="ja-JP" w:bidi="ar-SA"/>
              </w:rPr>
              <w:t>е</w:t>
            </w:r>
            <w:r w:rsidRPr="0014551E">
              <w:rPr>
                <w:rFonts w:eastAsia="MS Mincho" w:cs="Times New Roman"/>
                <w:lang w:val="ru-RU" w:eastAsia="ja-JP" w:bidi="ar-SA"/>
              </w:rPr>
              <w:t>дущих</w:t>
            </w:r>
            <w:r w:rsidR="004A5180" w:rsidRPr="0014551E">
              <w:rPr>
                <w:rFonts w:eastAsia="MS Mincho" w:cs="Times New Roman"/>
                <w:lang w:val="ru-RU" w:eastAsia="ja-JP" w:bidi="ar-SA"/>
              </w:rPr>
              <w:t xml:space="preserve"> жанрах изобразительного и</w:t>
            </w:r>
            <w:r w:rsidR="004A5180" w:rsidRPr="0014551E">
              <w:rPr>
                <w:rFonts w:eastAsia="MS Mincho" w:cs="Times New Roman"/>
                <w:lang w:val="ru-RU" w:eastAsia="ja-JP" w:bidi="ar-SA"/>
              </w:rPr>
              <w:t>с</w:t>
            </w:r>
            <w:r w:rsidR="004A5180" w:rsidRPr="0014551E">
              <w:rPr>
                <w:rFonts w:eastAsia="MS Mincho" w:cs="Times New Roman"/>
                <w:lang w:val="ru-RU" w:eastAsia="ja-JP" w:bidi="ar-SA"/>
              </w:rPr>
              <w:t>кусства.</w:t>
            </w:r>
          </w:p>
        </w:tc>
        <w:tc>
          <w:tcPr>
            <w:tcW w:w="44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111E19" w:rsidRPr="0014551E" w:rsidRDefault="00180831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368" w:type="pct"/>
          </w:tcPr>
          <w:p w:rsidR="00111E19" w:rsidRPr="0014551E" w:rsidRDefault="00180831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10</w:t>
            </w:r>
          </w:p>
        </w:tc>
        <w:tc>
          <w:tcPr>
            <w:tcW w:w="1521" w:type="pct"/>
          </w:tcPr>
          <w:p w:rsidR="00111E19" w:rsidRPr="0014551E" w:rsidRDefault="00623875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 Анализ.</w:t>
            </w:r>
            <w:r w:rsidR="0044420D">
              <w:rPr>
                <w:rFonts w:eastAsia="MS Mincho" w:cs="Times New Roman"/>
                <w:lang w:val="ru-RU" w:eastAsia="ja-JP" w:bidi="ar-SA"/>
              </w:rPr>
              <w:t xml:space="preserve"> Сам</w:t>
            </w:r>
            <w:r w:rsidR="0044420D">
              <w:rPr>
                <w:rFonts w:eastAsia="MS Mincho" w:cs="Times New Roman"/>
                <w:lang w:val="ru-RU" w:eastAsia="ja-JP" w:bidi="ar-SA"/>
              </w:rPr>
              <w:t>о</w:t>
            </w:r>
            <w:r w:rsidR="0044420D">
              <w:rPr>
                <w:rFonts w:eastAsia="MS Mincho" w:cs="Times New Roman"/>
                <w:lang w:val="ru-RU" w:eastAsia="ja-JP" w:bidi="ar-SA"/>
              </w:rPr>
              <w:t>стоятельная работа.</w:t>
            </w:r>
          </w:p>
        </w:tc>
      </w:tr>
      <w:tr w:rsidR="00111E19" w:rsidRPr="0014551E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Всего:</w:t>
            </w:r>
          </w:p>
        </w:tc>
        <w:tc>
          <w:tcPr>
            <w:tcW w:w="441" w:type="pct"/>
          </w:tcPr>
          <w:p w:rsidR="00111E19" w:rsidRPr="0014551E" w:rsidRDefault="00BA2600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10</w:t>
            </w:r>
          </w:p>
        </w:tc>
        <w:tc>
          <w:tcPr>
            <w:tcW w:w="464" w:type="pct"/>
          </w:tcPr>
          <w:p w:rsidR="00111E19" w:rsidRPr="0014551E" w:rsidRDefault="006B4FBA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4</w:t>
            </w:r>
            <w:r w:rsidR="00BA2600" w:rsidRPr="0014551E">
              <w:rPr>
                <w:rFonts w:eastAsia="MS Mincho" w:cs="Times New Roman"/>
                <w:b/>
                <w:lang w:val="ru-RU" w:eastAsia="ja-JP" w:bidi="ar-SA"/>
              </w:rPr>
              <w:t>8</w:t>
            </w:r>
          </w:p>
        </w:tc>
        <w:tc>
          <w:tcPr>
            <w:tcW w:w="368" w:type="pct"/>
          </w:tcPr>
          <w:p w:rsidR="00111E19" w:rsidRPr="0014551E" w:rsidRDefault="00180831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5</w:t>
            </w:r>
            <w:r w:rsidR="00BA2600" w:rsidRPr="0014551E">
              <w:rPr>
                <w:rFonts w:eastAsia="MS Mincho" w:cs="Times New Roman"/>
                <w:b/>
                <w:lang w:val="ru-RU" w:eastAsia="ja-JP" w:bidi="ar-SA"/>
              </w:rPr>
              <w:t>8</w:t>
            </w:r>
          </w:p>
        </w:tc>
        <w:tc>
          <w:tcPr>
            <w:tcW w:w="1521" w:type="pct"/>
          </w:tcPr>
          <w:p w:rsidR="00CB286E" w:rsidRPr="0014551E" w:rsidRDefault="00CB286E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</w:tr>
      <w:tr w:rsidR="00111E19" w:rsidRPr="0014551E" w:rsidTr="00CB286E">
        <w:trPr>
          <w:cantSplit/>
          <w:trHeight w:val="543"/>
        </w:trPr>
        <w:tc>
          <w:tcPr>
            <w:tcW w:w="5000" w:type="pct"/>
            <w:gridSpan w:val="6"/>
            <w:vAlign w:val="center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eastAsia="ja-JP" w:bidi="ar-SA"/>
              </w:rPr>
              <w:t>V</w:t>
            </w:r>
            <w:r w:rsidRPr="0014551E">
              <w:rPr>
                <w:rFonts w:eastAsia="MS Mincho" w:cs="Times New Roman"/>
                <w:lang w:val="ru-RU" w:eastAsia="ja-JP" w:bidi="ar-SA"/>
              </w:rPr>
              <w:t xml:space="preserve"> Скульптура (лепка)</w:t>
            </w:r>
          </w:p>
        </w:tc>
      </w:tr>
      <w:tr w:rsidR="00111E19" w:rsidRPr="0014551E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2B2AEA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>.1</w:t>
            </w:r>
          </w:p>
        </w:tc>
        <w:tc>
          <w:tcPr>
            <w:tcW w:w="183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 xml:space="preserve">Материалы и разновидности. </w:t>
            </w:r>
          </w:p>
        </w:tc>
        <w:tc>
          <w:tcPr>
            <w:tcW w:w="441" w:type="pct"/>
          </w:tcPr>
          <w:p w:rsidR="00111E19" w:rsidRPr="0014551E" w:rsidRDefault="00C41A6D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0,5</w:t>
            </w:r>
          </w:p>
        </w:tc>
        <w:tc>
          <w:tcPr>
            <w:tcW w:w="464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0,5</w:t>
            </w:r>
          </w:p>
        </w:tc>
        <w:tc>
          <w:tcPr>
            <w:tcW w:w="36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1521" w:type="pct"/>
          </w:tcPr>
          <w:p w:rsidR="00111E19" w:rsidRPr="0014551E" w:rsidRDefault="00623875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 Анализ.</w:t>
            </w:r>
            <w:r w:rsidR="0044420D">
              <w:rPr>
                <w:rFonts w:eastAsia="MS Mincho" w:cs="Times New Roman"/>
                <w:lang w:val="ru-RU" w:eastAsia="ja-JP" w:bidi="ar-SA"/>
              </w:rPr>
              <w:t xml:space="preserve"> Сам</w:t>
            </w:r>
            <w:r w:rsidR="0044420D">
              <w:rPr>
                <w:rFonts w:eastAsia="MS Mincho" w:cs="Times New Roman"/>
                <w:lang w:val="ru-RU" w:eastAsia="ja-JP" w:bidi="ar-SA"/>
              </w:rPr>
              <w:t>о</w:t>
            </w:r>
            <w:r w:rsidR="0044420D">
              <w:rPr>
                <w:rFonts w:eastAsia="MS Mincho" w:cs="Times New Roman"/>
                <w:lang w:val="ru-RU" w:eastAsia="ja-JP" w:bidi="ar-SA"/>
              </w:rPr>
              <w:t>стоятельная работа.</w:t>
            </w:r>
          </w:p>
        </w:tc>
      </w:tr>
      <w:tr w:rsidR="00111E19" w:rsidRPr="0014551E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2B2AEA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>.2</w:t>
            </w:r>
          </w:p>
        </w:tc>
        <w:tc>
          <w:tcPr>
            <w:tcW w:w="183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Лепка - разновидность скуль</w:t>
            </w:r>
            <w:r w:rsidR="00344FC4">
              <w:rPr>
                <w:rFonts w:eastAsia="MS Mincho" w:cs="Times New Roman"/>
                <w:lang w:val="ru-RU" w:eastAsia="ja-JP" w:bidi="ar-SA"/>
              </w:rPr>
              <w:t>п</w:t>
            </w:r>
            <w:r w:rsidRPr="0014551E">
              <w:rPr>
                <w:rFonts w:eastAsia="MS Mincho" w:cs="Times New Roman"/>
                <w:lang w:val="ru-RU" w:eastAsia="ja-JP" w:bidi="ar-SA"/>
              </w:rPr>
              <w:t>турной техники</w:t>
            </w:r>
          </w:p>
        </w:tc>
        <w:tc>
          <w:tcPr>
            <w:tcW w:w="44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0,5</w:t>
            </w:r>
          </w:p>
        </w:tc>
        <w:tc>
          <w:tcPr>
            <w:tcW w:w="464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0,5</w:t>
            </w:r>
          </w:p>
        </w:tc>
        <w:tc>
          <w:tcPr>
            <w:tcW w:w="36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1521" w:type="pct"/>
          </w:tcPr>
          <w:p w:rsidR="00111E19" w:rsidRPr="0014551E" w:rsidRDefault="00623875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 Анализ.</w:t>
            </w:r>
          </w:p>
        </w:tc>
      </w:tr>
      <w:tr w:rsidR="00111E19" w:rsidRPr="0014551E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2B2AEA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>.3</w:t>
            </w:r>
          </w:p>
        </w:tc>
        <w:tc>
          <w:tcPr>
            <w:tcW w:w="1838" w:type="pct"/>
          </w:tcPr>
          <w:p w:rsidR="00111E19" w:rsidRPr="0014551E" w:rsidRDefault="007D4D90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Круглая скульптура и рельеф</w:t>
            </w:r>
          </w:p>
        </w:tc>
        <w:tc>
          <w:tcPr>
            <w:tcW w:w="44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464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10</w:t>
            </w:r>
          </w:p>
        </w:tc>
        <w:tc>
          <w:tcPr>
            <w:tcW w:w="36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14</w:t>
            </w:r>
          </w:p>
        </w:tc>
        <w:tc>
          <w:tcPr>
            <w:tcW w:w="1521" w:type="pct"/>
          </w:tcPr>
          <w:p w:rsidR="00111E19" w:rsidRPr="0014551E" w:rsidRDefault="00623875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 Анализ.</w:t>
            </w:r>
            <w:r w:rsidR="0044420D">
              <w:rPr>
                <w:rFonts w:eastAsia="MS Mincho" w:cs="Times New Roman"/>
                <w:lang w:val="ru-RU" w:eastAsia="ja-JP" w:bidi="ar-SA"/>
              </w:rPr>
              <w:t xml:space="preserve"> Т</w:t>
            </w:r>
            <w:r w:rsidR="0044420D">
              <w:rPr>
                <w:rFonts w:eastAsia="MS Mincho" w:cs="Times New Roman"/>
                <w:lang w:val="ru-RU" w:eastAsia="ja-JP" w:bidi="ar-SA"/>
              </w:rPr>
              <w:t>е</w:t>
            </w:r>
            <w:r w:rsidR="0044420D">
              <w:rPr>
                <w:rFonts w:eastAsia="MS Mincho" w:cs="Times New Roman"/>
                <w:lang w:val="ru-RU" w:eastAsia="ja-JP" w:bidi="ar-SA"/>
              </w:rPr>
              <w:t>стирование.</w:t>
            </w:r>
          </w:p>
        </w:tc>
      </w:tr>
      <w:tr w:rsidR="00111E19" w:rsidRPr="0014551E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Всего:</w:t>
            </w:r>
          </w:p>
        </w:tc>
        <w:tc>
          <w:tcPr>
            <w:tcW w:w="44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5</w:t>
            </w:r>
          </w:p>
        </w:tc>
        <w:tc>
          <w:tcPr>
            <w:tcW w:w="464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11</w:t>
            </w:r>
          </w:p>
        </w:tc>
        <w:tc>
          <w:tcPr>
            <w:tcW w:w="36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6</w:t>
            </w:r>
          </w:p>
        </w:tc>
        <w:tc>
          <w:tcPr>
            <w:tcW w:w="152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</w:tr>
      <w:tr w:rsidR="00111E19" w:rsidRPr="0014551E" w:rsidTr="00CB286E">
        <w:trPr>
          <w:cantSplit/>
          <w:trHeight w:val="543"/>
        </w:trPr>
        <w:tc>
          <w:tcPr>
            <w:tcW w:w="5000" w:type="pct"/>
            <w:gridSpan w:val="6"/>
            <w:vAlign w:val="center"/>
          </w:tcPr>
          <w:p w:rsidR="00A80881" w:rsidRPr="0014551E" w:rsidRDefault="00111E19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eastAsia="ja-JP" w:bidi="ar-SA"/>
              </w:rPr>
              <w:t>VI</w:t>
            </w:r>
            <w:r w:rsidRPr="0014551E">
              <w:rPr>
                <w:rFonts w:eastAsia="MS Mincho" w:cs="Times New Roman"/>
                <w:lang w:val="ru-RU" w:eastAsia="ja-JP" w:bidi="ar-SA"/>
              </w:rPr>
              <w:t xml:space="preserve"> Конкурсная деятельность</w:t>
            </w:r>
          </w:p>
        </w:tc>
      </w:tr>
      <w:tr w:rsidR="00111E19" w:rsidRPr="0014551E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2B2AEA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6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>.1</w:t>
            </w:r>
          </w:p>
        </w:tc>
        <w:tc>
          <w:tcPr>
            <w:tcW w:w="1838" w:type="pct"/>
          </w:tcPr>
          <w:p w:rsidR="00111E19" w:rsidRPr="0014551E" w:rsidRDefault="000B410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Конкурс «Рисуем музыку»</w:t>
            </w:r>
          </w:p>
        </w:tc>
        <w:tc>
          <w:tcPr>
            <w:tcW w:w="44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464" w:type="pct"/>
          </w:tcPr>
          <w:p w:rsidR="00111E19" w:rsidRPr="0014551E" w:rsidRDefault="004B1F8B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368" w:type="pct"/>
          </w:tcPr>
          <w:p w:rsidR="00111E19" w:rsidRPr="0014551E" w:rsidRDefault="00BA2600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521" w:type="pct"/>
          </w:tcPr>
          <w:p w:rsidR="00111E19" w:rsidRPr="0014551E" w:rsidRDefault="000B410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 Анализ.</w:t>
            </w:r>
          </w:p>
        </w:tc>
      </w:tr>
      <w:tr w:rsidR="00111E19" w:rsidRPr="0014551E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2B2AEA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6</w:t>
            </w:r>
            <w:r w:rsidR="00111E19" w:rsidRPr="0014551E">
              <w:rPr>
                <w:rFonts w:eastAsia="MS Mincho" w:cs="Times New Roman"/>
                <w:lang w:val="ru-RU" w:eastAsia="ja-JP" w:bidi="ar-SA"/>
              </w:rPr>
              <w:t>.2</w:t>
            </w:r>
          </w:p>
        </w:tc>
        <w:tc>
          <w:tcPr>
            <w:tcW w:w="1838" w:type="pct"/>
          </w:tcPr>
          <w:p w:rsidR="00111E19" w:rsidRPr="0014551E" w:rsidRDefault="000B410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Выставка «Великой Победе п</w:t>
            </w:r>
            <w:r w:rsidRPr="0014551E">
              <w:rPr>
                <w:rFonts w:eastAsia="MS Mincho" w:cs="Times New Roman"/>
                <w:lang w:val="ru-RU" w:eastAsia="ja-JP" w:bidi="ar-SA"/>
              </w:rPr>
              <w:t>о</w:t>
            </w:r>
            <w:r w:rsidRPr="0014551E">
              <w:rPr>
                <w:rFonts w:eastAsia="MS Mincho" w:cs="Times New Roman"/>
                <w:lang w:val="ru-RU" w:eastAsia="ja-JP" w:bidi="ar-SA"/>
              </w:rPr>
              <w:t>свящаю»</w:t>
            </w:r>
          </w:p>
        </w:tc>
        <w:tc>
          <w:tcPr>
            <w:tcW w:w="44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464" w:type="pct"/>
          </w:tcPr>
          <w:p w:rsidR="00111E19" w:rsidRPr="0014551E" w:rsidRDefault="004B1F8B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368" w:type="pct"/>
          </w:tcPr>
          <w:p w:rsidR="00111E19" w:rsidRPr="0014551E" w:rsidRDefault="004B1F8B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521" w:type="pct"/>
          </w:tcPr>
          <w:p w:rsidR="00111E19" w:rsidRPr="0014551E" w:rsidRDefault="000B410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 Анализ.</w:t>
            </w:r>
          </w:p>
        </w:tc>
      </w:tr>
      <w:tr w:rsidR="00111E19" w:rsidRPr="0014551E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2B2AEA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6</w:t>
            </w:r>
            <w:r w:rsidR="0056193F" w:rsidRPr="0014551E">
              <w:rPr>
                <w:rFonts w:eastAsia="MS Mincho" w:cs="Times New Roman"/>
                <w:lang w:val="ru-RU" w:eastAsia="ja-JP" w:bidi="ar-SA"/>
              </w:rPr>
              <w:t>.3</w:t>
            </w:r>
          </w:p>
        </w:tc>
        <w:tc>
          <w:tcPr>
            <w:tcW w:w="183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Итоговое занятие</w:t>
            </w:r>
            <w:r w:rsidR="000B410C" w:rsidRPr="0014551E">
              <w:rPr>
                <w:rFonts w:eastAsia="MS Mincho" w:cs="Times New Roman"/>
                <w:lang w:val="ru-RU" w:eastAsia="ja-JP" w:bidi="ar-SA"/>
              </w:rPr>
              <w:t xml:space="preserve"> «В музее».</w:t>
            </w:r>
          </w:p>
        </w:tc>
        <w:tc>
          <w:tcPr>
            <w:tcW w:w="44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36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1521" w:type="pct"/>
          </w:tcPr>
          <w:p w:rsidR="00111E19" w:rsidRPr="0014551E" w:rsidRDefault="000B410C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 Анализ.</w:t>
            </w:r>
          </w:p>
        </w:tc>
      </w:tr>
      <w:tr w:rsidR="00111E19" w:rsidRPr="0014551E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Итого:</w:t>
            </w:r>
          </w:p>
        </w:tc>
        <w:tc>
          <w:tcPr>
            <w:tcW w:w="44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1</w:t>
            </w:r>
          </w:p>
        </w:tc>
        <w:tc>
          <w:tcPr>
            <w:tcW w:w="464" w:type="pct"/>
          </w:tcPr>
          <w:p w:rsidR="00111E19" w:rsidRPr="0014551E" w:rsidRDefault="004B1F8B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9</w:t>
            </w:r>
          </w:p>
        </w:tc>
        <w:tc>
          <w:tcPr>
            <w:tcW w:w="368" w:type="pct"/>
          </w:tcPr>
          <w:p w:rsidR="00111E19" w:rsidRPr="0014551E" w:rsidRDefault="004B1F8B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10</w:t>
            </w:r>
          </w:p>
        </w:tc>
        <w:tc>
          <w:tcPr>
            <w:tcW w:w="152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</w:tr>
      <w:tr w:rsidR="00111E19" w:rsidRPr="0014551E" w:rsidTr="00D6178D">
        <w:trPr>
          <w:cantSplit/>
          <w:trHeight w:val="543"/>
        </w:trPr>
        <w:tc>
          <w:tcPr>
            <w:tcW w:w="36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8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ИТОГО:</w:t>
            </w:r>
          </w:p>
        </w:tc>
        <w:tc>
          <w:tcPr>
            <w:tcW w:w="441" w:type="pct"/>
          </w:tcPr>
          <w:p w:rsidR="00111E19" w:rsidRPr="0014551E" w:rsidRDefault="004B1F8B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51</w:t>
            </w:r>
          </w:p>
        </w:tc>
        <w:tc>
          <w:tcPr>
            <w:tcW w:w="464" w:type="pct"/>
          </w:tcPr>
          <w:p w:rsidR="00111E19" w:rsidRPr="0014551E" w:rsidRDefault="004B1F8B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165</w:t>
            </w:r>
          </w:p>
        </w:tc>
        <w:tc>
          <w:tcPr>
            <w:tcW w:w="368" w:type="pct"/>
          </w:tcPr>
          <w:p w:rsidR="00111E19" w:rsidRPr="0014551E" w:rsidRDefault="006B4FBA" w:rsidP="00F36020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216</w:t>
            </w:r>
          </w:p>
        </w:tc>
        <w:tc>
          <w:tcPr>
            <w:tcW w:w="1521" w:type="pct"/>
          </w:tcPr>
          <w:p w:rsidR="00111E19" w:rsidRPr="0014551E" w:rsidRDefault="00111E19" w:rsidP="00F36020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</w:tr>
    </w:tbl>
    <w:p w:rsidR="002A5BF6" w:rsidRPr="00D6178D" w:rsidRDefault="00311043" w:rsidP="00D6178D">
      <w:pPr>
        <w:pStyle w:val="3"/>
        <w:rPr>
          <w:rStyle w:val="a3"/>
          <w:b/>
          <w:bCs w:val="0"/>
        </w:rPr>
      </w:pPr>
      <w:r w:rsidRPr="00D6178D">
        <w:rPr>
          <w:rStyle w:val="a3"/>
          <w:b/>
          <w:bCs w:val="0"/>
          <w:lang w:val="ru-RU"/>
        </w:rPr>
        <w:t>Учебный</w:t>
      </w:r>
      <w:r w:rsidRPr="00D6178D">
        <w:rPr>
          <w:rStyle w:val="a3"/>
          <w:b/>
          <w:bCs w:val="0"/>
        </w:rPr>
        <w:t xml:space="preserve"> </w:t>
      </w:r>
      <w:r w:rsidRPr="00D6178D">
        <w:rPr>
          <w:rStyle w:val="a3"/>
          <w:b/>
          <w:bCs w:val="0"/>
          <w:lang w:val="ru-RU"/>
        </w:rPr>
        <w:t>план</w:t>
      </w:r>
      <w:r w:rsidR="002A5BF6" w:rsidRPr="00D6178D">
        <w:rPr>
          <w:rStyle w:val="a3"/>
          <w:b/>
          <w:bCs w:val="0"/>
        </w:rPr>
        <w:t xml:space="preserve"> 2 </w:t>
      </w:r>
      <w:r w:rsidR="002A5BF6" w:rsidRPr="00D6178D">
        <w:rPr>
          <w:rStyle w:val="a3"/>
          <w:b/>
          <w:bCs w:val="0"/>
          <w:lang w:val="ru-RU"/>
        </w:rPr>
        <w:t>года</w:t>
      </w:r>
      <w:r w:rsidR="002A5BF6" w:rsidRPr="00D6178D">
        <w:rPr>
          <w:rStyle w:val="a3"/>
          <w:b/>
          <w:bCs w:val="0"/>
        </w:rPr>
        <w:t xml:space="preserve"> </w:t>
      </w:r>
      <w:r w:rsidR="002A5BF6" w:rsidRPr="00D6178D">
        <w:rPr>
          <w:rStyle w:val="a3"/>
          <w:b/>
          <w:bCs w:val="0"/>
          <w:lang w:val="ru-RU"/>
        </w:rPr>
        <w:t>обучения</w:t>
      </w:r>
      <w:r w:rsidR="0044720D" w:rsidRPr="00D6178D">
        <w:rPr>
          <w:rStyle w:val="a3"/>
          <w:b/>
          <w:bCs w:val="0"/>
        </w:rPr>
        <w:t xml:space="preserve">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5"/>
        <w:gridCol w:w="868"/>
        <w:gridCol w:w="875"/>
        <w:gridCol w:w="708"/>
        <w:gridCol w:w="2934"/>
      </w:tblGrid>
      <w:tr w:rsidR="002A5BF6" w:rsidRPr="00D6178D" w:rsidTr="00D026F0">
        <w:trPr>
          <w:trHeight w:val="375"/>
          <w:tblHeader/>
        </w:trPr>
        <w:tc>
          <w:tcPr>
            <w:tcW w:w="368" w:type="pct"/>
            <w:vMerge w:val="restart"/>
            <w:vAlign w:val="center"/>
          </w:tcPr>
          <w:p w:rsidR="002A5BF6" w:rsidRPr="00D6178D" w:rsidRDefault="002A5BF6" w:rsidP="00D026F0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№</w:t>
            </w:r>
          </w:p>
        </w:tc>
        <w:tc>
          <w:tcPr>
            <w:tcW w:w="1839" w:type="pct"/>
            <w:vMerge w:val="restart"/>
            <w:vAlign w:val="center"/>
          </w:tcPr>
          <w:p w:rsidR="00633B6B" w:rsidRPr="00D6178D" w:rsidRDefault="002A5BF6" w:rsidP="00D026F0">
            <w:pPr>
              <w:tabs>
                <w:tab w:val="left" w:pos="2520"/>
              </w:tabs>
              <w:spacing w:line="240" w:lineRule="auto"/>
              <w:jc w:val="center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Разделы, темы</w:t>
            </w:r>
          </w:p>
        </w:tc>
        <w:tc>
          <w:tcPr>
            <w:tcW w:w="1271" w:type="pct"/>
            <w:gridSpan w:val="3"/>
            <w:vAlign w:val="center"/>
          </w:tcPr>
          <w:p w:rsidR="002A5BF6" w:rsidRPr="00D6178D" w:rsidRDefault="002A5BF6" w:rsidP="00D026F0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1 год обучения</w:t>
            </w:r>
          </w:p>
        </w:tc>
        <w:tc>
          <w:tcPr>
            <w:tcW w:w="1522" w:type="pct"/>
            <w:vMerge w:val="restart"/>
            <w:vAlign w:val="center"/>
          </w:tcPr>
          <w:p w:rsidR="002A5BF6" w:rsidRPr="00D6178D" w:rsidRDefault="002A5BF6" w:rsidP="00D026F0">
            <w:pPr>
              <w:tabs>
                <w:tab w:val="left" w:pos="2520"/>
              </w:tabs>
              <w:spacing w:line="240" w:lineRule="auto"/>
              <w:jc w:val="center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Форма контроля</w:t>
            </w:r>
          </w:p>
        </w:tc>
      </w:tr>
      <w:tr w:rsidR="002A5BF6" w:rsidRPr="00D6178D" w:rsidTr="00D026F0">
        <w:trPr>
          <w:cantSplit/>
          <w:trHeight w:val="854"/>
          <w:tblHeader/>
        </w:trPr>
        <w:tc>
          <w:tcPr>
            <w:tcW w:w="368" w:type="pct"/>
            <w:vMerge/>
            <w:vAlign w:val="center"/>
          </w:tcPr>
          <w:p w:rsidR="002A5BF6" w:rsidRPr="00D6178D" w:rsidRDefault="002A5BF6" w:rsidP="00D026F0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9" w:type="pct"/>
            <w:vMerge/>
            <w:vAlign w:val="center"/>
          </w:tcPr>
          <w:p w:rsidR="002A5BF6" w:rsidRPr="00D6178D" w:rsidRDefault="002A5BF6" w:rsidP="00D026F0">
            <w:pPr>
              <w:tabs>
                <w:tab w:val="left" w:pos="2520"/>
              </w:tabs>
              <w:spacing w:line="240" w:lineRule="auto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450" w:type="pct"/>
            <w:textDirection w:val="btLr"/>
            <w:vAlign w:val="center"/>
          </w:tcPr>
          <w:p w:rsidR="002A5BF6" w:rsidRPr="00D6178D" w:rsidRDefault="002A5BF6" w:rsidP="00D026F0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Теория</w:t>
            </w:r>
          </w:p>
        </w:tc>
        <w:tc>
          <w:tcPr>
            <w:tcW w:w="454" w:type="pct"/>
            <w:textDirection w:val="btLr"/>
            <w:vAlign w:val="center"/>
          </w:tcPr>
          <w:p w:rsidR="002A5BF6" w:rsidRPr="00D6178D" w:rsidRDefault="00D6178D" w:rsidP="00D026F0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b/>
                <w:lang w:val="ru-RU" w:eastAsia="ja-JP" w:bidi="ar-SA"/>
              </w:rPr>
            </w:pPr>
            <w:proofErr w:type="spellStart"/>
            <w:r w:rsidRPr="00D6178D">
              <w:rPr>
                <w:rFonts w:eastAsia="MS Mincho" w:cs="Times New Roman"/>
                <w:b/>
                <w:lang w:val="ru-RU" w:eastAsia="ja-JP" w:bidi="ar-SA"/>
              </w:rPr>
              <w:t>Практ</w:t>
            </w:r>
            <w:proofErr w:type="spellEnd"/>
          </w:p>
        </w:tc>
        <w:tc>
          <w:tcPr>
            <w:tcW w:w="367" w:type="pct"/>
            <w:textDirection w:val="btLr"/>
            <w:vAlign w:val="center"/>
          </w:tcPr>
          <w:p w:rsidR="002A5BF6" w:rsidRPr="00D6178D" w:rsidRDefault="002A5BF6" w:rsidP="00D026F0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Всего</w:t>
            </w:r>
          </w:p>
        </w:tc>
        <w:tc>
          <w:tcPr>
            <w:tcW w:w="1522" w:type="pct"/>
            <w:vMerge/>
            <w:textDirection w:val="btLr"/>
            <w:vAlign w:val="center"/>
          </w:tcPr>
          <w:p w:rsidR="002A5BF6" w:rsidRPr="00D6178D" w:rsidRDefault="002A5BF6" w:rsidP="00D026F0">
            <w:pPr>
              <w:tabs>
                <w:tab w:val="left" w:pos="2520"/>
              </w:tabs>
              <w:spacing w:line="240" w:lineRule="auto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9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 xml:space="preserve">Вводное занятие. Повторение </w:t>
            </w:r>
            <w:r w:rsidR="00CD6A65" w:rsidRPr="00D6178D">
              <w:rPr>
                <w:rFonts w:eastAsia="MS Mincho" w:cs="Times New Roman"/>
                <w:lang w:val="ru-RU" w:eastAsia="ja-JP" w:bidi="ar-SA"/>
              </w:rPr>
              <w:t>темы: «Изобразительное иску</w:t>
            </w:r>
            <w:r w:rsidR="00CD6A65" w:rsidRPr="00D6178D">
              <w:rPr>
                <w:rFonts w:eastAsia="MS Mincho" w:cs="Times New Roman"/>
                <w:lang w:val="ru-RU" w:eastAsia="ja-JP" w:bidi="ar-SA"/>
              </w:rPr>
              <w:t>с</w:t>
            </w:r>
            <w:r w:rsidR="00CD6A65" w:rsidRPr="00D6178D">
              <w:rPr>
                <w:rFonts w:eastAsia="MS Mincho" w:cs="Times New Roman"/>
                <w:lang w:val="ru-RU" w:eastAsia="ja-JP" w:bidi="ar-SA"/>
              </w:rPr>
              <w:t>ство.</w:t>
            </w:r>
            <w:r w:rsidR="00992F81" w:rsidRPr="00D6178D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CD6A65" w:rsidRPr="00D6178D">
              <w:rPr>
                <w:rFonts w:eastAsia="MS Mincho" w:cs="Times New Roman"/>
                <w:lang w:val="ru-RU" w:eastAsia="ja-JP" w:bidi="ar-SA"/>
              </w:rPr>
              <w:t>Виды. Жанры»</w:t>
            </w:r>
            <w:r w:rsidR="00D026F0">
              <w:rPr>
                <w:rFonts w:eastAsia="MS Mincho" w:cs="Times New Roman"/>
                <w:lang w:val="ru-RU" w:eastAsia="ja-JP" w:bidi="ar-SA"/>
              </w:rPr>
              <w:t xml:space="preserve">. </w:t>
            </w:r>
            <w:r w:rsidR="00CD6A65" w:rsidRPr="00D6178D">
              <w:rPr>
                <w:rFonts w:eastAsia="MS Mincho" w:cs="Times New Roman"/>
                <w:lang w:val="ru-RU" w:eastAsia="ja-JP" w:bidi="ar-SA"/>
              </w:rPr>
              <w:t>Техника безопасности на зан</w:t>
            </w:r>
            <w:r w:rsidR="00CD6A65" w:rsidRPr="00D6178D">
              <w:rPr>
                <w:rFonts w:eastAsia="MS Mincho" w:cs="Times New Roman"/>
                <w:lang w:val="ru-RU" w:eastAsia="ja-JP" w:bidi="ar-SA"/>
              </w:rPr>
              <w:t>я</w:t>
            </w:r>
            <w:r w:rsidR="00CD6A65" w:rsidRPr="00D6178D">
              <w:rPr>
                <w:rFonts w:eastAsia="MS Mincho" w:cs="Times New Roman"/>
                <w:lang w:val="ru-RU" w:eastAsia="ja-JP" w:bidi="ar-SA"/>
              </w:rPr>
              <w:t xml:space="preserve">тиях </w:t>
            </w:r>
            <w:proofErr w:type="gramStart"/>
            <w:r w:rsidR="00CD6A65" w:rsidRPr="00D6178D">
              <w:rPr>
                <w:rFonts w:eastAsia="MS Mincho" w:cs="Times New Roman"/>
                <w:lang w:val="ru-RU" w:eastAsia="ja-JP" w:bidi="ar-SA"/>
              </w:rPr>
              <w:t>по</w:t>
            </w:r>
            <w:proofErr w:type="gramEnd"/>
            <w:r w:rsidR="00CD6A65" w:rsidRPr="00D6178D">
              <w:rPr>
                <w:rFonts w:eastAsia="MS Mincho" w:cs="Times New Roman"/>
                <w:lang w:val="ru-RU" w:eastAsia="ja-JP" w:bidi="ar-SA"/>
              </w:rPr>
              <w:t xml:space="preserve"> ИЗО.</w:t>
            </w:r>
          </w:p>
        </w:tc>
        <w:tc>
          <w:tcPr>
            <w:tcW w:w="450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2</w:t>
            </w:r>
          </w:p>
        </w:tc>
        <w:tc>
          <w:tcPr>
            <w:tcW w:w="367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3</w:t>
            </w:r>
          </w:p>
        </w:tc>
        <w:tc>
          <w:tcPr>
            <w:tcW w:w="1522" w:type="pct"/>
          </w:tcPr>
          <w:p w:rsidR="002A5BF6" w:rsidRPr="00D6178D" w:rsidRDefault="00333E71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Собеседование.</w:t>
            </w:r>
            <w:r w:rsidR="00C41A6D" w:rsidRPr="00D6178D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B01063" w:rsidRPr="00D6178D">
              <w:rPr>
                <w:rFonts w:eastAsia="MS Mincho" w:cs="Times New Roman"/>
                <w:lang w:val="ru-RU" w:eastAsia="ja-JP" w:bidi="ar-SA"/>
              </w:rPr>
              <w:t>Опрос</w:t>
            </w:r>
            <w:r w:rsidR="0044420D" w:rsidRPr="00D6178D">
              <w:rPr>
                <w:rFonts w:eastAsia="MS Mincho" w:cs="Times New Roman"/>
                <w:lang w:val="ru-RU" w:eastAsia="ja-JP" w:bidi="ar-SA"/>
              </w:rPr>
              <w:t>. Тестирование.</w:t>
            </w:r>
          </w:p>
        </w:tc>
      </w:tr>
      <w:tr w:rsidR="002A5BF6" w:rsidRPr="00D6178D" w:rsidTr="00D026F0">
        <w:trPr>
          <w:cantSplit/>
          <w:trHeight w:val="305"/>
        </w:trPr>
        <w:tc>
          <w:tcPr>
            <w:tcW w:w="5000" w:type="pct"/>
            <w:gridSpan w:val="6"/>
            <w:vAlign w:val="center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eastAsia="ja-JP" w:bidi="ar-SA"/>
              </w:rPr>
              <w:t>I</w:t>
            </w:r>
            <w:r w:rsidRPr="00D6178D">
              <w:rPr>
                <w:rFonts w:eastAsia="MS Mincho" w:cs="Times New Roman"/>
                <w:lang w:val="ru-RU" w:eastAsia="ja-JP" w:bidi="ar-SA"/>
              </w:rPr>
              <w:t xml:space="preserve"> История искусства</w:t>
            </w:r>
          </w:p>
        </w:tc>
      </w:tr>
      <w:tr w:rsidR="002A5BF6" w:rsidRPr="00D6178D" w:rsidTr="00586DE5">
        <w:trPr>
          <w:cantSplit/>
          <w:trHeight w:val="543"/>
        </w:trPr>
        <w:tc>
          <w:tcPr>
            <w:tcW w:w="368" w:type="pct"/>
          </w:tcPr>
          <w:p w:rsidR="002A5BF6" w:rsidRPr="00D6178D" w:rsidRDefault="00D6178D" w:rsidP="00BD4CC8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2A5BF6"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1839" w:type="pct"/>
          </w:tcPr>
          <w:p w:rsidR="002A5BF6" w:rsidRPr="00D6178D" w:rsidRDefault="0084657B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Искусство Древнего Египта</w:t>
            </w:r>
          </w:p>
        </w:tc>
        <w:tc>
          <w:tcPr>
            <w:tcW w:w="450" w:type="pct"/>
          </w:tcPr>
          <w:p w:rsidR="002A5BF6" w:rsidRPr="00D6178D" w:rsidRDefault="0084657B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454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7" w:type="pct"/>
          </w:tcPr>
          <w:p w:rsidR="002A5BF6" w:rsidRPr="00D6178D" w:rsidRDefault="0084657B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1522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Опрос</w:t>
            </w:r>
            <w:r w:rsidR="00FB2561" w:rsidRPr="00D6178D">
              <w:rPr>
                <w:rFonts w:eastAsia="MS Mincho" w:cs="Times New Roman"/>
                <w:lang w:val="ru-RU" w:eastAsia="ja-JP" w:bidi="ar-SA"/>
              </w:rPr>
              <w:t xml:space="preserve">. </w:t>
            </w:r>
            <w:r w:rsidR="0044420D" w:rsidRPr="00D6178D">
              <w:rPr>
                <w:rFonts w:eastAsia="MS Mincho" w:cs="Times New Roman"/>
                <w:lang w:val="ru-RU" w:eastAsia="ja-JP" w:bidi="ar-SA"/>
              </w:rPr>
              <w:t>Тестирование. Анализ.</w:t>
            </w:r>
          </w:p>
        </w:tc>
      </w:tr>
      <w:tr w:rsidR="002A5BF6" w:rsidRPr="00D6178D" w:rsidTr="00586DE5">
        <w:trPr>
          <w:cantSplit/>
          <w:trHeight w:val="321"/>
        </w:trPr>
        <w:tc>
          <w:tcPr>
            <w:tcW w:w="368" w:type="pct"/>
          </w:tcPr>
          <w:p w:rsidR="002A5BF6" w:rsidRPr="00D6178D" w:rsidRDefault="00D6178D" w:rsidP="00BD4CC8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2A5BF6" w:rsidRPr="00D6178D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1839" w:type="pct"/>
          </w:tcPr>
          <w:p w:rsidR="002A5BF6" w:rsidRPr="00D6178D" w:rsidRDefault="0084657B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Искусство Древней Греции</w:t>
            </w:r>
          </w:p>
        </w:tc>
        <w:tc>
          <w:tcPr>
            <w:tcW w:w="450" w:type="pct"/>
          </w:tcPr>
          <w:p w:rsidR="002A5BF6" w:rsidRPr="00D6178D" w:rsidRDefault="0084657B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454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7" w:type="pct"/>
          </w:tcPr>
          <w:p w:rsidR="002A5BF6" w:rsidRPr="00D6178D" w:rsidRDefault="0084657B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1522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Опрос</w:t>
            </w:r>
            <w:r w:rsidR="00FB2561" w:rsidRPr="00D6178D">
              <w:rPr>
                <w:rFonts w:eastAsia="MS Mincho" w:cs="Times New Roman"/>
                <w:lang w:val="ru-RU" w:eastAsia="ja-JP" w:bidi="ar-SA"/>
              </w:rPr>
              <w:t>.</w:t>
            </w:r>
            <w:r w:rsidR="0044420D" w:rsidRPr="00D6178D">
              <w:rPr>
                <w:rFonts w:eastAsia="MS Mincho" w:cs="Times New Roman"/>
                <w:lang w:val="ru-RU" w:eastAsia="ja-JP" w:bidi="ar-SA"/>
              </w:rPr>
              <w:t xml:space="preserve"> Тестирование.</w:t>
            </w:r>
          </w:p>
        </w:tc>
      </w:tr>
      <w:tr w:rsidR="002A5BF6" w:rsidRPr="00D6178D" w:rsidTr="00586DE5">
        <w:trPr>
          <w:cantSplit/>
          <w:trHeight w:val="543"/>
        </w:trPr>
        <w:tc>
          <w:tcPr>
            <w:tcW w:w="368" w:type="pct"/>
          </w:tcPr>
          <w:p w:rsidR="002A5BF6" w:rsidRPr="00D6178D" w:rsidRDefault="00D6178D" w:rsidP="00BD4CC8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lastRenderedPageBreak/>
              <w:t>1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2A5BF6" w:rsidRPr="00D6178D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1839" w:type="pct"/>
          </w:tcPr>
          <w:p w:rsidR="002A5BF6" w:rsidRPr="00D6178D" w:rsidRDefault="00515741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Искусство Древнего Рима</w:t>
            </w:r>
          </w:p>
        </w:tc>
        <w:tc>
          <w:tcPr>
            <w:tcW w:w="450" w:type="pct"/>
          </w:tcPr>
          <w:p w:rsidR="002A5BF6" w:rsidRPr="00D6178D" w:rsidRDefault="00515741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7" w:type="pct"/>
          </w:tcPr>
          <w:p w:rsidR="002A5BF6" w:rsidRPr="00D6178D" w:rsidRDefault="00515741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1522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Опрос</w:t>
            </w:r>
            <w:r w:rsidR="00FB2561" w:rsidRPr="00D6178D">
              <w:rPr>
                <w:rFonts w:eastAsia="MS Mincho" w:cs="Times New Roman"/>
                <w:lang w:val="ru-RU" w:eastAsia="ja-JP" w:bidi="ar-SA"/>
              </w:rPr>
              <w:t>.</w:t>
            </w:r>
            <w:r w:rsidR="0044420D" w:rsidRPr="00D6178D">
              <w:rPr>
                <w:rFonts w:eastAsia="MS Mincho" w:cs="Times New Roman"/>
                <w:lang w:val="ru-RU" w:eastAsia="ja-JP" w:bidi="ar-SA"/>
              </w:rPr>
              <w:t xml:space="preserve"> Тестирование.</w:t>
            </w:r>
          </w:p>
        </w:tc>
      </w:tr>
      <w:tr w:rsidR="002A5BF6" w:rsidRPr="00D6178D" w:rsidTr="00586DE5">
        <w:trPr>
          <w:cantSplit/>
          <w:trHeight w:val="543"/>
        </w:trPr>
        <w:tc>
          <w:tcPr>
            <w:tcW w:w="368" w:type="pct"/>
          </w:tcPr>
          <w:p w:rsidR="002A5BF6" w:rsidRPr="00D6178D" w:rsidRDefault="00D6178D" w:rsidP="00BD4CC8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2A5BF6" w:rsidRPr="00D6178D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839" w:type="pct"/>
          </w:tcPr>
          <w:p w:rsidR="002A5BF6" w:rsidRPr="00D6178D" w:rsidRDefault="00515741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Искусство Византии</w:t>
            </w:r>
            <w:r w:rsidR="0084657B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7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1522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Опрос</w:t>
            </w:r>
            <w:r w:rsidR="00407B72" w:rsidRPr="00D6178D">
              <w:rPr>
                <w:rFonts w:eastAsia="MS Mincho" w:cs="Times New Roman"/>
                <w:lang w:val="ru-RU" w:eastAsia="ja-JP" w:bidi="ar-SA"/>
              </w:rPr>
              <w:t>.</w:t>
            </w:r>
            <w:r w:rsidR="0044420D" w:rsidRPr="00D6178D">
              <w:rPr>
                <w:rFonts w:eastAsia="MS Mincho" w:cs="Times New Roman"/>
                <w:lang w:val="ru-RU" w:eastAsia="ja-JP" w:bidi="ar-SA"/>
              </w:rPr>
              <w:t xml:space="preserve"> Анализ.</w:t>
            </w:r>
          </w:p>
        </w:tc>
      </w:tr>
      <w:tr w:rsidR="002A5BF6" w:rsidRPr="00D6178D" w:rsidTr="00586DE5">
        <w:trPr>
          <w:cantSplit/>
          <w:trHeight w:val="543"/>
        </w:trPr>
        <w:tc>
          <w:tcPr>
            <w:tcW w:w="368" w:type="pct"/>
          </w:tcPr>
          <w:p w:rsidR="002A5BF6" w:rsidRPr="00D6178D" w:rsidRDefault="00D6178D" w:rsidP="00BD4CC8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2A5BF6" w:rsidRPr="00D6178D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1839" w:type="pct"/>
          </w:tcPr>
          <w:p w:rsidR="002A5BF6" w:rsidRPr="00D6178D" w:rsidRDefault="00515741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Средневековое искусство З</w:t>
            </w:r>
            <w:r w:rsidRPr="00D6178D">
              <w:rPr>
                <w:rFonts w:eastAsia="MS Mincho" w:cs="Times New Roman"/>
                <w:lang w:val="ru-RU" w:eastAsia="ja-JP" w:bidi="ar-SA"/>
              </w:rPr>
              <w:t>а</w:t>
            </w:r>
            <w:r w:rsidRPr="00D6178D">
              <w:rPr>
                <w:rFonts w:eastAsia="MS Mincho" w:cs="Times New Roman"/>
                <w:lang w:val="ru-RU" w:eastAsia="ja-JP" w:bidi="ar-SA"/>
              </w:rPr>
              <w:t>падной Европы. Франки.</w:t>
            </w:r>
          </w:p>
        </w:tc>
        <w:tc>
          <w:tcPr>
            <w:tcW w:w="450" w:type="pct"/>
          </w:tcPr>
          <w:p w:rsidR="002A5BF6" w:rsidRPr="00D6178D" w:rsidRDefault="00703F14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7" w:type="pct"/>
          </w:tcPr>
          <w:p w:rsidR="002A5BF6" w:rsidRPr="00D6178D" w:rsidRDefault="00703F14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1522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Опрос</w:t>
            </w:r>
            <w:r w:rsidR="00407B72" w:rsidRPr="00D6178D">
              <w:rPr>
                <w:rFonts w:eastAsia="MS Mincho" w:cs="Times New Roman"/>
                <w:lang w:val="ru-RU" w:eastAsia="ja-JP" w:bidi="ar-SA"/>
              </w:rPr>
              <w:t>.</w:t>
            </w:r>
            <w:r w:rsidR="00333E71" w:rsidRPr="00D6178D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44420D" w:rsidRPr="00D6178D">
              <w:rPr>
                <w:rFonts w:eastAsia="MS Mincho" w:cs="Times New Roman"/>
                <w:lang w:val="ru-RU" w:eastAsia="ja-JP" w:bidi="ar-SA"/>
              </w:rPr>
              <w:t xml:space="preserve"> Анализ.</w:t>
            </w:r>
          </w:p>
        </w:tc>
      </w:tr>
      <w:tr w:rsidR="002A5BF6" w:rsidRPr="00586DE5" w:rsidTr="00586DE5">
        <w:trPr>
          <w:cantSplit/>
          <w:trHeight w:val="543"/>
        </w:trPr>
        <w:tc>
          <w:tcPr>
            <w:tcW w:w="368" w:type="pct"/>
          </w:tcPr>
          <w:p w:rsidR="002A5BF6" w:rsidRPr="00D6178D" w:rsidRDefault="00D6178D" w:rsidP="00BD4CC8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2A5BF6" w:rsidRPr="00D6178D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839" w:type="pct"/>
          </w:tcPr>
          <w:p w:rsidR="002A5BF6" w:rsidRPr="00D6178D" w:rsidRDefault="00515741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Романский стиль.</w:t>
            </w:r>
          </w:p>
        </w:tc>
        <w:tc>
          <w:tcPr>
            <w:tcW w:w="450" w:type="pct"/>
          </w:tcPr>
          <w:p w:rsidR="002A5BF6" w:rsidRPr="00D6178D" w:rsidRDefault="00703F14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7" w:type="pct"/>
          </w:tcPr>
          <w:p w:rsidR="002A5BF6" w:rsidRPr="00D6178D" w:rsidRDefault="00703F14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1522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Опрос</w:t>
            </w:r>
            <w:r w:rsidR="00407B72" w:rsidRPr="00D6178D">
              <w:rPr>
                <w:rFonts w:eastAsia="MS Mincho" w:cs="Times New Roman"/>
                <w:lang w:val="ru-RU" w:eastAsia="ja-JP" w:bidi="ar-SA"/>
              </w:rPr>
              <w:t>.</w:t>
            </w:r>
            <w:r w:rsidR="00294219" w:rsidRPr="00D6178D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44420D" w:rsidRPr="00D6178D">
              <w:rPr>
                <w:rFonts w:eastAsia="MS Mincho" w:cs="Times New Roman"/>
                <w:lang w:val="ru-RU" w:eastAsia="ja-JP" w:bidi="ar-SA"/>
              </w:rPr>
              <w:t xml:space="preserve"> Самостоя</w:t>
            </w:r>
            <w:r w:rsidR="00C41A6D" w:rsidRPr="00D6178D">
              <w:rPr>
                <w:rFonts w:eastAsia="MS Mincho" w:cs="Times New Roman"/>
                <w:lang w:val="ru-RU" w:eastAsia="ja-JP" w:bidi="ar-SA"/>
              </w:rPr>
              <w:t xml:space="preserve">тельная </w:t>
            </w:r>
            <w:r w:rsidR="0044420D" w:rsidRPr="00D6178D">
              <w:rPr>
                <w:rFonts w:eastAsia="MS Mincho" w:cs="Times New Roman"/>
                <w:lang w:val="ru-RU" w:eastAsia="ja-JP" w:bidi="ar-SA"/>
              </w:rPr>
              <w:t>работа.</w:t>
            </w:r>
          </w:p>
        </w:tc>
      </w:tr>
      <w:tr w:rsidR="002A5BF6" w:rsidRPr="00586DE5" w:rsidTr="00586DE5">
        <w:trPr>
          <w:cantSplit/>
          <w:trHeight w:val="543"/>
        </w:trPr>
        <w:tc>
          <w:tcPr>
            <w:tcW w:w="368" w:type="pct"/>
          </w:tcPr>
          <w:p w:rsidR="002A5BF6" w:rsidRPr="00D6178D" w:rsidRDefault="00D6178D" w:rsidP="00BD4CC8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2A5BF6" w:rsidRPr="00D6178D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1839" w:type="pct"/>
          </w:tcPr>
          <w:p w:rsidR="002A5BF6" w:rsidRPr="00D6178D" w:rsidRDefault="00515741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Готическое искусство</w:t>
            </w:r>
            <w:r w:rsidR="00596B47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2A5BF6" w:rsidRPr="00D6178D" w:rsidRDefault="00FB2561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7" w:type="pct"/>
          </w:tcPr>
          <w:p w:rsidR="002A5BF6" w:rsidRPr="00D6178D" w:rsidRDefault="00FB2561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1522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Опрос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>.</w:t>
            </w:r>
            <w:r w:rsidR="0044420D" w:rsidRPr="00D6178D">
              <w:rPr>
                <w:rFonts w:eastAsia="MS Mincho" w:cs="Times New Roman"/>
                <w:lang w:val="ru-RU" w:eastAsia="ja-JP" w:bidi="ar-SA"/>
              </w:rPr>
              <w:t xml:space="preserve"> Самостоятельная работа</w:t>
            </w:r>
          </w:p>
        </w:tc>
      </w:tr>
      <w:tr w:rsidR="002A5BF6" w:rsidRPr="00586DE5" w:rsidTr="00586DE5">
        <w:trPr>
          <w:cantSplit/>
          <w:trHeight w:val="543"/>
        </w:trPr>
        <w:tc>
          <w:tcPr>
            <w:tcW w:w="368" w:type="pct"/>
          </w:tcPr>
          <w:p w:rsidR="002A5BF6" w:rsidRPr="00D6178D" w:rsidRDefault="00D6178D" w:rsidP="00BD4CC8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2A5BF6" w:rsidRPr="00D6178D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1839" w:type="pct"/>
          </w:tcPr>
          <w:p w:rsidR="002A5BF6" w:rsidRPr="00D6178D" w:rsidRDefault="00703F14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Древнерусское искусство.</w:t>
            </w:r>
            <w:r w:rsidR="00294219" w:rsidRPr="00D6178D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Pr="00D6178D">
              <w:rPr>
                <w:rFonts w:eastAsia="MS Mincho" w:cs="Times New Roman"/>
                <w:lang w:val="ru-RU" w:eastAsia="ja-JP" w:bidi="ar-SA"/>
              </w:rPr>
              <w:t>А</w:t>
            </w:r>
            <w:r w:rsidRPr="00D6178D">
              <w:rPr>
                <w:rFonts w:eastAsia="MS Mincho" w:cs="Times New Roman"/>
                <w:lang w:val="ru-RU" w:eastAsia="ja-JP" w:bidi="ar-SA"/>
              </w:rPr>
              <w:t>р</w:t>
            </w:r>
            <w:r w:rsidRPr="00D6178D">
              <w:rPr>
                <w:rFonts w:eastAsia="MS Mincho" w:cs="Times New Roman"/>
                <w:lang w:val="ru-RU" w:eastAsia="ja-JP" w:bidi="ar-SA"/>
              </w:rPr>
              <w:t>хитектура.</w:t>
            </w:r>
          </w:p>
        </w:tc>
        <w:tc>
          <w:tcPr>
            <w:tcW w:w="450" w:type="pct"/>
          </w:tcPr>
          <w:p w:rsidR="002A5BF6" w:rsidRPr="00D6178D" w:rsidRDefault="00FB2561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454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7" w:type="pct"/>
          </w:tcPr>
          <w:p w:rsidR="002A5BF6" w:rsidRPr="00D6178D" w:rsidRDefault="00FB2561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1522" w:type="pct"/>
          </w:tcPr>
          <w:p w:rsidR="002A5BF6" w:rsidRPr="00D6178D" w:rsidRDefault="00E72160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Опрос. Тестирование.</w:t>
            </w:r>
          </w:p>
        </w:tc>
      </w:tr>
      <w:tr w:rsidR="00FB2561" w:rsidRPr="00586DE5" w:rsidTr="00586DE5">
        <w:trPr>
          <w:cantSplit/>
          <w:trHeight w:val="543"/>
        </w:trPr>
        <w:tc>
          <w:tcPr>
            <w:tcW w:w="368" w:type="pct"/>
          </w:tcPr>
          <w:p w:rsidR="00FB2561" w:rsidRPr="00D6178D" w:rsidRDefault="00D6178D" w:rsidP="00BD4CC8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FB2561" w:rsidRPr="00D6178D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839" w:type="pct"/>
          </w:tcPr>
          <w:p w:rsidR="00FB2561" w:rsidRPr="00D6178D" w:rsidRDefault="00FB2561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Древнерусское искусство.</w:t>
            </w:r>
            <w:r w:rsidR="00294219" w:rsidRPr="00D6178D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Pr="00D6178D">
              <w:rPr>
                <w:rFonts w:eastAsia="MS Mincho" w:cs="Times New Roman"/>
                <w:lang w:val="ru-RU" w:eastAsia="ja-JP" w:bidi="ar-SA"/>
              </w:rPr>
              <w:t>Ж</w:t>
            </w:r>
            <w:r w:rsidRPr="00D6178D">
              <w:rPr>
                <w:rFonts w:eastAsia="MS Mincho" w:cs="Times New Roman"/>
                <w:lang w:val="ru-RU" w:eastAsia="ja-JP" w:bidi="ar-SA"/>
              </w:rPr>
              <w:t>и</w:t>
            </w:r>
            <w:r w:rsidRPr="00D6178D">
              <w:rPr>
                <w:rFonts w:eastAsia="MS Mincho" w:cs="Times New Roman"/>
                <w:lang w:val="ru-RU" w:eastAsia="ja-JP" w:bidi="ar-SA"/>
              </w:rPr>
              <w:t>вопись.</w:t>
            </w:r>
          </w:p>
        </w:tc>
        <w:tc>
          <w:tcPr>
            <w:tcW w:w="450" w:type="pct"/>
          </w:tcPr>
          <w:p w:rsidR="00FB2561" w:rsidRPr="00D6178D" w:rsidRDefault="00FB2561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454" w:type="pct"/>
          </w:tcPr>
          <w:p w:rsidR="00FB2561" w:rsidRPr="00D6178D" w:rsidRDefault="00FB2561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7" w:type="pct"/>
          </w:tcPr>
          <w:p w:rsidR="00FB2561" w:rsidRPr="00D6178D" w:rsidRDefault="00FB2561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1522" w:type="pct"/>
          </w:tcPr>
          <w:p w:rsidR="00FB2561" w:rsidRPr="00D6178D" w:rsidRDefault="00FB2561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Опрос.</w:t>
            </w:r>
            <w:r w:rsidR="00294219" w:rsidRPr="00D6178D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Pr="00D6178D">
              <w:rPr>
                <w:rFonts w:eastAsia="MS Mincho" w:cs="Times New Roman"/>
                <w:lang w:val="ru-RU" w:eastAsia="ja-JP" w:bidi="ar-SA"/>
              </w:rPr>
              <w:t>Самостоятельная работа</w:t>
            </w:r>
            <w:r w:rsidR="00596B47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</w:tr>
      <w:tr w:rsidR="002A5BF6" w:rsidRPr="00D6178D" w:rsidTr="00D026F0">
        <w:trPr>
          <w:cantSplit/>
          <w:trHeight w:val="266"/>
        </w:trPr>
        <w:tc>
          <w:tcPr>
            <w:tcW w:w="368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9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 xml:space="preserve">Всего: </w:t>
            </w:r>
          </w:p>
        </w:tc>
        <w:tc>
          <w:tcPr>
            <w:tcW w:w="450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18</w:t>
            </w:r>
          </w:p>
        </w:tc>
        <w:tc>
          <w:tcPr>
            <w:tcW w:w="454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b/>
                <w:lang w:val="ru-RU" w:eastAsia="ja-JP" w:bidi="ar-SA"/>
              </w:rPr>
            </w:pPr>
          </w:p>
        </w:tc>
        <w:tc>
          <w:tcPr>
            <w:tcW w:w="367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18</w:t>
            </w:r>
          </w:p>
        </w:tc>
        <w:tc>
          <w:tcPr>
            <w:tcW w:w="1522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lang w:val="ru-RU" w:eastAsia="ja-JP" w:bidi="ar-SA"/>
              </w:rPr>
            </w:pPr>
          </w:p>
        </w:tc>
      </w:tr>
      <w:tr w:rsidR="002A5BF6" w:rsidRPr="00D6178D" w:rsidTr="00D026F0">
        <w:trPr>
          <w:cantSplit/>
          <w:trHeight w:val="269"/>
        </w:trPr>
        <w:tc>
          <w:tcPr>
            <w:tcW w:w="5000" w:type="pct"/>
            <w:gridSpan w:val="6"/>
            <w:vAlign w:val="center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eastAsia="ja-JP" w:bidi="ar-SA"/>
              </w:rPr>
              <w:t>II</w:t>
            </w:r>
            <w:r w:rsidRPr="00D6178D">
              <w:rPr>
                <w:rFonts w:eastAsia="MS Mincho" w:cs="Times New Roman"/>
                <w:lang w:val="ru-RU" w:eastAsia="ja-JP" w:bidi="ar-SA"/>
              </w:rPr>
              <w:t xml:space="preserve"> Рисунок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2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1839" w:type="pct"/>
          </w:tcPr>
          <w:p w:rsidR="002A5BF6" w:rsidRPr="00D6178D" w:rsidRDefault="00EE147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Линейно-пространственное п</w:t>
            </w:r>
            <w:r w:rsidRPr="00D6178D">
              <w:rPr>
                <w:rFonts w:eastAsia="MS Mincho" w:cs="Times New Roman"/>
                <w:lang w:val="ru-RU" w:eastAsia="ja-JP" w:bidi="ar-SA"/>
              </w:rPr>
              <w:t>о</w:t>
            </w:r>
            <w:r w:rsidRPr="00D6178D">
              <w:rPr>
                <w:rFonts w:eastAsia="MS Mincho" w:cs="Times New Roman"/>
                <w:lang w:val="ru-RU" w:eastAsia="ja-JP" w:bidi="ar-SA"/>
              </w:rPr>
              <w:t>строение предметов.</w:t>
            </w:r>
          </w:p>
        </w:tc>
        <w:tc>
          <w:tcPr>
            <w:tcW w:w="450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7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2" w:type="pct"/>
          </w:tcPr>
          <w:p w:rsidR="002A5BF6" w:rsidRPr="00D6178D" w:rsidRDefault="00EE147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596B47" w:rsidRPr="00D6178D">
              <w:rPr>
                <w:rFonts w:eastAsia="MS Mincho" w:cs="Times New Roman"/>
                <w:lang w:val="ru-RU" w:eastAsia="ja-JP" w:bidi="ar-SA"/>
              </w:rPr>
              <w:t>.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 xml:space="preserve"> Анализ. Сам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>о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>стоятельная работа.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633B6B" w:rsidP="00BD4CC8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2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1839" w:type="pct"/>
          </w:tcPr>
          <w:p w:rsidR="002A5BF6" w:rsidRPr="00D6178D" w:rsidRDefault="00D9719A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Свето</w:t>
            </w:r>
            <w:r w:rsidR="00EE1476" w:rsidRPr="00D6178D">
              <w:rPr>
                <w:rFonts w:eastAsia="MS Mincho" w:cs="Times New Roman"/>
                <w:lang w:val="ru-RU" w:eastAsia="ja-JP" w:bidi="ar-SA"/>
              </w:rPr>
              <w:t>теневое моделирование формы</w:t>
            </w:r>
            <w:r w:rsidR="005162DD" w:rsidRPr="00D6178D">
              <w:rPr>
                <w:rFonts w:eastAsia="MS Mincho" w:cs="Times New Roman"/>
                <w:lang w:val="ru-RU" w:eastAsia="ja-JP" w:bidi="ar-SA"/>
              </w:rPr>
              <w:t xml:space="preserve"> предметов.</w:t>
            </w:r>
          </w:p>
        </w:tc>
        <w:tc>
          <w:tcPr>
            <w:tcW w:w="450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367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2A5BF6" w:rsidRPr="00D6178D" w:rsidRDefault="00E72160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Просмотр. О</w:t>
            </w:r>
            <w:r w:rsidR="00EE1476" w:rsidRPr="00D6178D">
              <w:rPr>
                <w:rFonts w:eastAsia="MS Mincho" w:cs="Times New Roman"/>
                <w:lang w:val="ru-RU" w:eastAsia="ja-JP" w:bidi="ar-SA"/>
              </w:rPr>
              <w:t>прос.</w:t>
            </w:r>
            <w:r w:rsidRPr="00D6178D">
              <w:rPr>
                <w:rFonts w:eastAsia="MS Mincho" w:cs="Times New Roman"/>
                <w:lang w:val="ru-RU" w:eastAsia="ja-JP" w:bidi="ar-SA"/>
              </w:rPr>
              <w:t xml:space="preserve"> Сам</w:t>
            </w:r>
            <w:r w:rsidRPr="00D6178D">
              <w:rPr>
                <w:rFonts w:eastAsia="MS Mincho" w:cs="Times New Roman"/>
                <w:lang w:val="ru-RU" w:eastAsia="ja-JP" w:bidi="ar-SA"/>
              </w:rPr>
              <w:t>о</w:t>
            </w:r>
            <w:r w:rsidRPr="00D6178D">
              <w:rPr>
                <w:rFonts w:eastAsia="MS Mincho" w:cs="Times New Roman"/>
                <w:lang w:val="ru-RU" w:eastAsia="ja-JP" w:bidi="ar-SA"/>
              </w:rPr>
              <w:t>стоятельная работа.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633B6B" w:rsidP="00BD4CC8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2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1839" w:type="pct"/>
          </w:tcPr>
          <w:p w:rsidR="002A5BF6" w:rsidRPr="00D6178D" w:rsidRDefault="00EE147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Изучение анатомических ос</w:t>
            </w:r>
            <w:r w:rsidRPr="00D6178D">
              <w:rPr>
                <w:rFonts w:eastAsia="MS Mincho" w:cs="Times New Roman"/>
                <w:lang w:val="ru-RU" w:eastAsia="ja-JP" w:bidi="ar-SA"/>
              </w:rPr>
              <w:t>о</w:t>
            </w:r>
            <w:r w:rsidRPr="00D6178D">
              <w:rPr>
                <w:rFonts w:eastAsia="MS Mincho" w:cs="Times New Roman"/>
                <w:lang w:val="ru-RU" w:eastAsia="ja-JP" w:bidi="ar-SA"/>
              </w:rPr>
              <w:t>бенностей и пропорциональных соотношений</w:t>
            </w:r>
            <w:r w:rsidR="002A5BF6" w:rsidRPr="00D6178D">
              <w:rPr>
                <w:rFonts w:eastAsia="MS Mincho" w:cs="Times New Roman"/>
                <w:lang w:val="ru-RU" w:eastAsia="ja-JP" w:bidi="ar-SA"/>
              </w:rPr>
              <w:t xml:space="preserve"> ф</w:t>
            </w:r>
            <w:r w:rsidRPr="00D6178D">
              <w:rPr>
                <w:rFonts w:eastAsia="MS Mincho" w:cs="Times New Roman"/>
                <w:lang w:val="ru-RU" w:eastAsia="ja-JP" w:bidi="ar-SA"/>
              </w:rPr>
              <w:t>игуры человека</w:t>
            </w:r>
            <w:r w:rsidR="00596B47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367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1522" w:type="pct"/>
          </w:tcPr>
          <w:p w:rsidR="002A5BF6" w:rsidRPr="00D6178D" w:rsidRDefault="00E72160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Опрос. Анализ. Тестир</w:t>
            </w:r>
            <w:r w:rsidRPr="00D6178D">
              <w:rPr>
                <w:rFonts w:eastAsia="MS Mincho" w:cs="Times New Roman"/>
                <w:lang w:val="ru-RU" w:eastAsia="ja-JP" w:bidi="ar-SA"/>
              </w:rPr>
              <w:t>о</w:t>
            </w:r>
            <w:r w:rsidRPr="00D6178D">
              <w:rPr>
                <w:rFonts w:eastAsia="MS Mincho" w:cs="Times New Roman"/>
                <w:lang w:val="ru-RU" w:eastAsia="ja-JP" w:bidi="ar-SA"/>
              </w:rPr>
              <w:t>вание.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633B6B" w:rsidP="00BD4CC8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2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839" w:type="pct"/>
          </w:tcPr>
          <w:p w:rsidR="002A5BF6" w:rsidRPr="00D6178D" w:rsidRDefault="00EE147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 xml:space="preserve"> Особенности</w:t>
            </w:r>
            <w:r w:rsidR="006E525B" w:rsidRPr="00D6178D">
              <w:rPr>
                <w:rFonts w:eastAsia="MS Mincho" w:cs="Times New Roman"/>
                <w:lang w:val="ru-RU" w:eastAsia="ja-JP" w:bidi="ar-SA"/>
              </w:rPr>
              <w:t xml:space="preserve"> графического</w:t>
            </w:r>
            <w:r w:rsidR="00B04E91" w:rsidRPr="00D6178D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Pr="00D6178D">
              <w:rPr>
                <w:rFonts w:eastAsia="MS Mincho" w:cs="Times New Roman"/>
                <w:lang w:val="ru-RU" w:eastAsia="ja-JP" w:bidi="ar-SA"/>
              </w:rPr>
              <w:t>п</w:t>
            </w:r>
            <w:r w:rsidRPr="00D6178D">
              <w:rPr>
                <w:rFonts w:eastAsia="MS Mincho" w:cs="Times New Roman"/>
                <w:lang w:val="ru-RU" w:eastAsia="ja-JP" w:bidi="ar-SA"/>
              </w:rPr>
              <w:t>о</w:t>
            </w:r>
            <w:r w:rsidRPr="00D6178D">
              <w:rPr>
                <w:rFonts w:eastAsia="MS Mincho" w:cs="Times New Roman"/>
                <w:lang w:val="ru-RU" w:eastAsia="ja-JP" w:bidi="ar-SA"/>
              </w:rPr>
              <w:t>строения рельефа</w:t>
            </w:r>
            <w:r w:rsidR="002A5BF6" w:rsidRPr="00D6178D">
              <w:rPr>
                <w:rFonts w:eastAsia="MS Mincho" w:cs="Times New Roman"/>
                <w:lang w:val="ru-RU" w:eastAsia="ja-JP" w:bidi="ar-SA"/>
              </w:rPr>
              <w:t xml:space="preserve"> орнамент</w:t>
            </w:r>
            <w:r w:rsidRPr="00D6178D">
              <w:rPr>
                <w:rFonts w:eastAsia="MS Mincho" w:cs="Times New Roman"/>
                <w:lang w:val="ru-RU" w:eastAsia="ja-JP" w:bidi="ar-SA"/>
              </w:rPr>
              <w:t>а (гипсовой «розетки»)</w:t>
            </w:r>
            <w:r w:rsidR="00596B47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367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2A5BF6" w:rsidRPr="00D6178D" w:rsidRDefault="00E72160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Опрос. П</w:t>
            </w:r>
            <w:r w:rsidR="00E6490C" w:rsidRPr="00D6178D">
              <w:rPr>
                <w:rFonts w:eastAsia="MS Mincho" w:cs="Times New Roman"/>
                <w:lang w:val="ru-RU" w:eastAsia="ja-JP" w:bidi="ar-SA"/>
              </w:rPr>
              <w:t>росмотр</w:t>
            </w:r>
            <w:r w:rsidR="00596B47" w:rsidRPr="00D6178D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 xml:space="preserve"> Анализ.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553135" w:rsidP="00BD4CC8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2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1839" w:type="pct"/>
          </w:tcPr>
          <w:p w:rsidR="002A5BF6" w:rsidRPr="00D6178D" w:rsidRDefault="001511C7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Пространственная перспектива в рисунке</w:t>
            </w:r>
            <w:r w:rsidR="002A5BF6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BD4CC8">
            <w:pPr>
              <w:tabs>
                <w:tab w:val="center" w:pos="684"/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7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2" w:type="pct"/>
          </w:tcPr>
          <w:p w:rsidR="002A5BF6" w:rsidRPr="00D6178D" w:rsidRDefault="00E72160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Просмотр.</w:t>
            </w:r>
            <w:r w:rsidR="00294219" w:rsidRPr="00D6178D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Pr="00D6178D">
              <w:rPr>
                <w:rFonts w:eastAsia="MS Mincho" w:cs="Times New Roman"/>
                <w:lang w:val="ru-RU" w:eastAsia="ja-JP" w:bidi="ar-SA"/>
              </w:rPr>
              <w:t>Опрос. С</w:t>
            </w:r>
            <w:r w:rsidR="00C94886" w:rsidRPr="00D6178D">
              <w:rPr>
                <w:rFonts w:eastAsia="MS Mincho" w:cs="Times New Roman"/>
                <w:lang w:val="ru-RU" w:eastAsia="ja-JP" w:bidi="ar-SA"/>
              </w:rPr>
              <w:t>ам</w:t>
            </w:r>
            <w:r w:rsidR="00C94886" w:rsidRPr="00D6178D">
              <w:rPr>
                <w:rFonts w:eastAsia="MS Mincho" w:cs="Times New Roman"/>
                <w:lang w:val="ru-RU" w:eastAsia="ja-JP" w:bidi="ar-SA"/>
              </w:rPr>
              <w:t>о</w:t>
            </w:r>
            <w:r w:rsidR="00C94886" w:rsidRPr="00D6178D">
              <w:rPr>
                <w:rFonts w:eastAsia="MS Mincho" w:cs="Times New Roman"/>
                <w:lang w:val="ru-RU" w:eastAsia="ja-JP" w:bidi="ar-SA"/>
              </w:rPr>
              <w:t>стоятельная работа.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553135" w:rsidP="00BD4CC8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2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839" w:type="pct"/>
          </w:tcPr>
          <w:p w:rsidR="002A5BF6" w:rsidRPr="00D6178D" w:rsidRDefault="001511C7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Особенности модел</w:t>
            </w:r>
            <w:r w:rsidR="003C26EA" w:rsidRPr="00D6178D">
              <w:rPr>
                <w:rFonts w:eastAsia="MS Mincho" w:cs="Times New Roman"/>
                <w:lang w:val="ru-RU" w:eastAsia="ja-JP" w:bidi="ar-SA"/>
              </w:rPr>
              <w:t>ирования сложных форм и объемов в р</w:t>
            </w:r>
            <w:r w:rsidR="003C26EA" w:rsidRPr="00D6178D">
              <w:rPr>
                <w:rFonts w:eastAsia="MS Mincho" w:cs="Times New Roman"/>
                <w:lang w:val="ru-RU" w:eastAsia="ja-JP" w:bidi="ar-SA"/>
              </w:rPr>
              <w:t>и</w:t>
            </w:r>
            <w:r w:rsidR="003C26EA" w:rsidRPr="00D6178D">
              <w:rPr>
                <w:rFonts w:eastAsia="MS Mincho" w:cs="Times New Roman"/>
                <w:lang w:val="ru-RU" w:eastAsia="ja-JP" w:bidi="ar-SA"/>
              </w:rPr>
              <w:t>сунке.</w:t>
            </w:r>
          </w:p>
        </w:tc>
        <w:tc>
          <w:tcPr>
            <w:tcW w:w="450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367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2A5BF6" w:rsidRPr="00D6178D" w:rsidRDefault="00E72160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Просмотр. О</w:t>
            </w:r>
            <w:r w:rsidR="00223D1D" w:rsidRPr="00D6178D">
              <w:rPr>
                <w:rFonts w:eastAsia="MS Mincho" w:cs="Times New Roman"/>
                <w:lang w:val="ru-RU" w:eastAsia="ja-JP" w:bidi="ar-SA"/>
              </w:rPr>
              <w:t>прос.</w:t>
            </w:r>
            <w:r w:rsidRPr="00D6178D">
              <w:rPr>
                <w:rFonts w:eastAsia="MS Mincho" w:cs="Times New Roman"/>
                <w:lang w:val="ru-RU" w:eastAsia="ja-JP" w:bidi="ar-SA"/>
              </w:rPr>
              <w:t xml:space="preserve"> Анализ.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553135" w:rsidP="00BD4CC8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2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1839" w:type="pct"/>
          </w:tcPr>
          <w:p w:rsidR="002A5BF6" w:rsidRPr="00D6178D" w:rsidRDefault="001511C7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Основные этапы ведения р</w:t>
            </w:r>
            <w:r w:rsidRPr="00D6178D">
              <w:rPr>
                <w:rFonts w:eastAsia="MS Mincho" w:cs="Times New Roman"/>
                <w:lang w:val="ru-RU" w:eastAsia="ja-JP" w:bidi="ar-SA"/>
              </w:rPr>
              <w:t>и</w:t>
            </w:r>
            <w:r w:rsidRPr="00D6178D">
              <w:rPr>
                <w:rFonts w:eastAsia="MS Mincho" w:cs="Times New Roman"/>
                <w:lang w:val="ru-RU" w:eastAsia="ja-JP" w:bidi="ar-SA"/>
              </w:rPr>
              <w:t>сунка</w:t>
            </w:r>
            <w:r w:rsidR="00596B47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367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2A5BF6" w:rsidRPr="00D6178D" w:rsidRDefault="00E72160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Опрос. Просмотр. Анализ.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553135" w:rsidP="00BD4CC8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2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1839" w:type="pct"/>
          </w:tcPr>
          <w:p w:rsidR="002A5BF6" w:rsidRPr="00D6178D" w:rsidRDefault="00633B6B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 xml:space="preserve">Рисунок интерьера. </w:t>
            </w:r>
            <w:r w:rsidR="00E6490C" w:rsidRPr="00D6178D">
              <w:rPr>
                <w:rFonts w:eastAsia="MS Mincho" w:cs="Times New Roman"/>
                <w:lang w:val="ru-RU" w:eastAsia="ja-JP" w:bidi="ar-SA"/>
              </w:rPr>
              <w:t>Масшта</w:t>
            </w:r>
            <w:r w:rsidR="00E6490C" w:rsidRPr="00D6178D">
              <w:rPr>
                <w:rFonts w:eastAsia="MS Mincho" w:cs="Times New Roman"/>
                <w:lang w:val="ru-RU" w:eastAsia="ja-JP" w:bidi="ar-SA"/>
              </w:rPr>
              <w:t>б</w:t>
            </w:r>
            <w:r w:rsidR="00E6490C" w:rsidRPr="00D6178D">
              <w:rPr>
                <w:rFonts w:eastAsia="MS Mincho" w:cs="Times New Roman"/>
                <w:lang w:val="ru-RU" w:eastAsia="ja-JP" w:bidi="ar-SA"/>
              </w:rPr>
              <w:t>ные и пропорци</w:t>
            </w:r>
            <w:r w:rsidR="00294219" w:rsidRPr="00D6178D">
              <w:rPr>
                <w:rFonts w:eastAsia="MS Mincho" w:cs="Times New Roman"/>
                <w:lang w:val="ru-RU" w:eastAsia="ja-JP" w:bidi="ar-SA"/>
              </w:rPr>
              <w:t>ональные соо</w:t>
            </w:r>
            <w:r w:rsidR="00294219" w:rsidRPr="00D6178D">
              <w:rPr>
                <w:rFonts w:eastAsia="MS Mincho" w:cs="Times New Roman"/>
                <w:lang w:val="ru-RU" w:eastAsia="ja-JP" w:bidi="ar-SA"/>
              </w:rPr>
              <w:t>т</w:t>
            </w:r>
            <w:r w:rsidR="00294219" w:rsidRPr="00D6178D">
              <w:rPr>
                <w:rFonts w:eastAsia="MS Mincho" w:cs="Times New Roman"/>
                <w:lang w:val="ru-RU" w:eastAsia="ja-JP" w:bidi="ar-SA"/>
              </w:rPr>
              <w:t>ношения в рисунке.</w:t>
            </w:r>
          </w:p>
        </w:tc>
        <w:tc>
          <w:tcPr>
            <w:tcW w:w="450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367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2A5BF6" w:rsidRPr="00D6178D" w:rsidRDefault="00E72160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Опрос. Анализ.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553135" w:rsidP="00BD4CC8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2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839" w:type="pct"/>
          </w:tcPr>
          <w:p w:rsidR="002A5BF6" w:rsidRPr="00D6178D" w:rsidRDefault="00E6490C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Особенности передачи матер</w:t>
            </w:r>
            <w:r w:rsidRPr="00D6178D">
              <w:rPr>
                <w:rFonts w:eastAsia="MS Mincho" w:cs="Times New Roman"/>
                <w:lang w:val="ru-RU" w:eastAsia="ja-JP" w:bidi="ar-SA"/>
              </w:rPr>
              <w:t>и</w:t>
            </w:r>
            <w:r w:rsidRPr="00D6178D">
              <w:rPr>
                <w:rFonts w:eastAsia="MS Mincho" w:cs="Times New Roman"/>
                <w:lang w:val="ru-RU" w:eastAsia="ja-JP" w:bidi="ar-SA"/>
              </w:rPr>
              <w:t>альности предмета в рисунке.</w:t>
            </w:r>
          </w:p>
        </w:tc>
        <w:tc>
          <w:tcPr>
            <w:tcW w:w="450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10</w:t>
            </w:r>
          </w:p>
        </w:tc>
        <w:tc>
          <w:tcPr>
            <w:tcW w:w="367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12</w:t>
            </w:r>
          </w:p>
        </w:tc>
        <w:tc>
          <w:tcPr>
            <w:tcW w:w="1522" w:type="pct"/>
          </w:tcPr>
          <w:p w:rsidR="002A5BF6" w:rsidRPr="00D6178D" w:rsidRDefault="00FF0FDE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E6490C" w:rsidRPr="00D6178D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E6490C" w:rsidRPr="00D6178D">
              <w:rPr>
                <w:rFonts w:eastAsia="MS Mincho" w:cs="Times New Roman"/>
                <w:lang w:val="ru-RU" w:eastAsia="ja-JP" w:bidi="ar-SA"/>
              </w:rPr>
              <w:t>Опрос.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 xml:space="preserve"> Анализ.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553135" w:rsidP="00BD4CC8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2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10</w:t>
            </w:r>
          </w:p>
        </w:tc>
        <w:tc>
          <w:tcPr>
            <w:tcW w:w="1839" w:type="pct"/>
          </w:tcPr>
          <w:p w:rsidR="002A5BF6" w:rsidRPr="00D6178D" w:rsidRDefault="00E6490C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Значение культуры штриха в рисунке.</w:t>
            </w:r>
          </w:p>
        </w:tc>
        <w:tc>
          <w:tcPr>
            <w:tcW w:w="450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367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2A5BF6" w:rsidRPr="00D6178D" w:rsidRDefault="00FF0FDE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Просмотр.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 xml:space="preserve"> Анализ.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633B6B" w:rsidP="00BD4CC8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2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553135" w:rsidRPr="00D6178D">
              <w:rPr>
                <w:rFonts w:eastAsia="MS Mincho" w:cs="Times New Roman"/>
                <w:lang w:val="ru-RU" w:eastAsia="ja-JP" w:bidi="ar-SA"/>
              </w:rPr>
              <w:t>11</w:t>
            </w:r>
          </w:p>
        </w:tc>
        <w:tc>
          <w:tcPr>
            <w:tcW w:w="1839" w:type="pct"/>
          </w:tcPr>
          <w:p w:rsidR="002A5BF6" w:rsidRPr="00D6178D" w:rsidRDefault="00610A47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Особенности</w:t>
            </w:r>
            <w:r w:rsidR="00B04E91" w:rsidRPr="00D6178D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E6490C" w:rsidRPr="00D6178D">
              <w:rPr>
                <w:rFonts w:eastAsia="MS Mincho" w:cs="Times New Roman"/>
                <w:lang w:val="ru-RU" w:eastAsia="ja-JP" w:bidi="ar-SA"/>
              </w:rPr>
              <w:t>моделирования форм предметов средствами графики.</w:t>
            </w:r>
          </w:p>
        </w:tc>
        <w:tc>
          <w:tcPr>
            <w:tcW w:w="450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367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2A5BF6" w:rsidRPr="00D6178D" w:rsidRDefault="00FF0FDE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Контрольная работа.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 xml:space="preserve"> Ан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>а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>лиз.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553135" w:rsidP="00BD4CC8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2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12</w:t>
            </w:r>
          </w:p>
        </w:tc>
        <w:tc>
          <w:tcPr>
            <w:tcW w:w="1839" w:type="pct"/>
          </w:tcPr>
          <w:p w:rsidR="002A5BF6" w:rsidRPr="00D6178D" w:rsidRDefault="00E6490C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Тон и тоновые нюансы в рису</w:t>
            </w:r>
            <w:r w:rsidRPr="00D6178D">
              <w:rPr>
                <w:rFonts w:eastAsia="MS Mincho" w:cs="Times New Roman"/>
                <w:lang w:val="ru-RU" w:eastAsia="ja-JP" w:bidi="ar-SA"/>
              </w:rPr>
              <w:t>н</w:t>
            </w:r>
            <w:r w:rsidRPr="00D6178D">
              <w:rPr>
                <w:rFonts w:eastAsia="MS Mincho" w:cs="Times New Roman"/>
                <w:lang w:val="ru-RU" w:eastAsia="ja-JP" w:bidi="ar-SA"/>
              </w:rPr>
              <w:t>ке.</w:t>
            </w:r>
          </w:p>
        </w:tc>
        <w:tc>
          <w:tcPr>
            <w:tcW w:w="450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7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2" w:type="pct"/>
          </w:tcPr>
          <w:p w:rsidR="002A5BF6" w:rsidRPr="00D6178D" w:rsidRDefault="00FF0FDE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>.</w:t>
            </w:r>
            <w:r w:rsidR="00294219" w:rsidRPr="00D6178D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>О</w:t>
            </w:r>
            <w:r w:rsidR="00CE450A" w:rsidRPr="00D6178D">
              <w:rPr>
                <w:rFonts w:eastAsia="MS Mincho" w:cs="Times New Roman"/>
                <w:lang w:val="ru-RU" w:eastAsia="ja-JP" w:bidi="ar-SA"/>
              </w:rPr>
              <w:t>прос.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 xml:space="preserve"> Анализ.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9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jc w:val="left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Всего:</w:t>
            </w:r>
          </w:p>
        </w:tc>
        <w:tc>
          <w:tcPr>
            <w:tcW w:w="450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12</w:t>
            </w:r>
          </w:p>
        </w:tc>
        <w:tc>
          <w:tcPr>
            <w:tcW w:w="454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75</w:t>
            </w:r>
          </w:p>
        </w:tc>
        <w:tc>
          <w:tcPr>
            <w:tcW w:w="367" w:type="pct"/>
          </w:tcPr>
          <w:p w:rsidR="002A5BF6" w:rsidRPr="00D6178D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96</w:t>
            </w:r>
          </w:p>
        </w:tc>
        <w:tc>
          <w:tcPr>
            <w:tcW w:w="1522" w:type="pct"/>
          </w:tcPr>
          <w:p w:rsidR="002A5BF6" w:rsidRDefault="002A5BF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  <w:p w:rsidR="00AB2256" w:rsidRDefault="00AB225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  <w:p w:rsidR="00AB2256" w:rsidRPr="00D6178D" w:rsidRDefault="00AB2256" w:rsidP="00BD4CC8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</w:tr>
      <w:tr w:rsidR="002A5BF6" w:rsidRPr="00D6178D" w:rsidTr="00D026F0">
        <w:trPr>
          <w:cantSplit/>
          <w:trHeight w:val="363"/>
        </w:trPr>
        <w:tc>
          <w:tcPr>
            <w:tcW w:w="5000" w:type="pct"/>
            <w:gridSpan w:val="6"/>
            <w:vAlign w:val="center"/>
          </w:tcPr>
          <w:p w:rsidR="002A5BF6" w:rsidRPr="00D6178D" w:rsidRDefault="002A5BF6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eastAsia="ja-JP" w:bidi="ar-SA"/>
              </w:rPr>
              <w:lastRenderedPageBreak/>
              <w:t>III</w:t>
            </w:r>
            <w:r w:rsidRPr="00D6178D">
              <w:rPr>
                <w:rFonts w:eastAsia="MS Mincho" w:cs="Times New Roman"/>
                <w:lang w:val="ru-RU" w:eastAsia="ja-JP" w:bidi="ar-SA"/>
              </w:rPr>
              <w:t xml:space="preserve"> Живопись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2A5BF6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1839" w:type="pct"/>
          </w:tcPr>
          <w:p w:rsidR="002A5BF6" w:rsidRPr="00D6178D" w:rsidRDefault="00705C03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Выразительные средства жив</w:t>
            </w:r>
            <w:r w:rsidRPr="00D6178D">
              <w:rPr>
                <w:rFonts w:eastAsia="MS Mincho" w:cs="Times New Roman"/>
                <w:lang w:val="ru-RU" w:eastAsia="ja-JP" w:bidi="ar-SA"/>
              </w:rPr>
              <w:t>о</w:t>
            </w:r>
            <w:r w:rsidRPr="00D6178D">
              <w:rPr>
                <w:rFonts w:eastAsia="MS Mincho" w:cs="Times New Roman"/>
                <w:lang w:val="ru-RU" w:eastAsia="ja-JP" w:bidi="ar-SA"/>
              </w:rPr>
              <w:t>писи</w:t>
            </w:r>
            <w:r w:rsidR="002A5BF6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457330" w:rsidRPr="00D6178D">
              <w:rPr>
                <w:rFonts w:eastAsia="MS Mincho" w:cs="Times New Roman"/>
                <w:lang w:val="ru-RU" w:eastAsia="ja-JP" w:bidi="ar-SA"/>
              </w:rPr>
              <w:t>. О</w:t>
            </w:r>
            <w:r w:rsidR="00CE450A" w:rsidRPr="00D6178D">
              <w:rPr>
                <w:rFonts w:eastAsia="MS Mincho" w:cs="Times New Roman"/>
                <w:lang w:val="ru-RU" w:eastAsia="ja-JP" w:bidi="ar-SA"/>
              </w:rPr>
              <w:t>прос.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633B6B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1839" w:type="pct"/>
          </w:tcPr>
          <w:p w:rsidR="002A5BF6" w:rsidRPr="00D6178D" w:rsidRDefault="00705C03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Поэтапная работа над живопи</w:t>
            </w:r>
            <w:r w:rsidRPr="00D6178D">
              <w:rPr>
                <w:rFonts w:eastAsia="MS Mincho" w:cs="Times New Roman"/>
                <w:lang w:val="ru-RU" w:eastAsia="ja-JP" w:bidi="ar-SA"/>
              </w:rPr>
              <w:t>с</w:t>
            </w:r>
            <w:r w:rsidRPr="00D6178D">
              <w:rPr>
                <w:rFonts w:eastAsia="MS Mincho" w:cs="Times New Roman"/>
                <w:lang w:val="ru-RU" w:eastAsia="ja-JP" w:bidi="ar-SA"/>
              </w:rPr>
              <w:t>ным натюрмортом</w:t>
            </w:r>
            <w:r w:rsidR="002A5BF6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705C03" w:rsidRPr="00D6178D">
              <w:rPr>
                <w:rFonts w:eastAsia="MS Mincho" w:cs="Times New Roman"/>
                <w:lang w:val="ru-RU" w:eastAsia="ja-JP" w:bidi="ar-SA"/>
              </w:rPr>
              <w:t>.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 xml:space="preserve"> Опрос. Анализ.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633B6B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1839" w:type="pct"/>
          </w:tcPr>
          <w:p w:rsidR="002A5BF6" w:rsidRPr="00D6178D" w:rsidRDefault="00705C03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Взаимовлияние цвета в жив</w:t>
            </w:r>
            <w:r w:rsidRPr="00D6178D">
              <w:rPr>
                <w:rFonts w:eastAsia="MS Mincho" w:cs="Times New Roman"/>
                <w:lang w:val="ru-RU" w:eastAsia="ja-JP" w:bidi="ar-SA"/>
              </w:rPr>
              <w:t>о</w:t>
            </w:r>
            <w:r w:rsidRPr="00D6178D">
              <w:rPr>
                <w:rFonts w:eastAsia="MS Mincho" w:cs="Times New Roman"/>
                <w:lang w:val="ru-RU" w:eastAsia="ja-JP" w:bidi="ar-SA"/>
              </w:rPr>
              <w:t>писи</w:t>
            </w:r>
            <w:r w:rsidR="002A5BF6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2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457330" w:rsidRPr="00D6178D">
              <w:rPr>
                <w:rFonts w:eastAsia="MS Mincho" w:cs="Times New Roman"/>
                <w:lang w:val="ru-RU" w:eastAsia="ja-JP" w:bidi="ar-SA"/>
              </w:rPr>
              <w:t>. О</w:t>
            </w:r>
            <w:r w:rsidR="00705C03" w:rsidRPr="00D6178D">
              <w:rPr>
                <w:rFonts w:eastAsia="MS Mincho" w:cs="Times New Roman"/>
                <w:lang w:val="ru-RU" w:eastAsia="ja-JP" w:bidi="ar-SA"/>
              </w:rPr>
              <w:t>прос</w:t>
            </w:r>
            <w:r w:rsidR="00553135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633B6B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839" w:type="pct"/>
          </w:tcPr>
          <w:p w:rsidR="002A5BF6" w:rsidRPr="00D6178D" w:rsidRDefault="00705C03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Тон в живописи</w:t>
            </w:r>
            <w:r w:rsidR="00553135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1522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457330" w:rsidRPr="00D6178D">
              <w:rPr>
                <w:rFonts w:eastAsia="MS Mincho" w:cs="Times New Roman"/>
                <w:lang w:val="ru-RU" w:eastAsia="ja-JP" w:bidi="ar-SA"/>
              </w:rPr>
              <w:t>.</w:t>
            </w:r>
            <w:r w:rsidR="00705C03" w:rsidRPr="00D6178D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457330" w:rsidRPr="00D6178D">
              <w:rPr>
                <w:rFonts w:eastAsia="MS Mincho" w:cs="Times New Roman"/>
                <w:lang w:val="ru-RU" w:eastAsia="ja-JP" w:bidi="ar-SA"/>
              </w:rPr>
              <w:t>О</w:t>
            </w:r>
            <w:r w:rsidR="00B01063" w:rsidRPr="00D6178D">
              <w:rPr>
                <w:rFonts w:eastAsia="MS Mincho" w:cs="Times New Roman"/>
                <w:lang w:val="ru-RU" w:eastAsia="ja-JP" w:bidi="ar-SA"/>
              </w:rPr>
              <w:t>прос</w:t>
            </w:r>
            <w:r w:rsidR="00553135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633B6B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1839" w:type="pct"/>
          </w:tcPr>
          <w:p w:rsidR="002A5BF6" w:rsidRPr="00D6178D" w:rsidRDefault="00705C03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Цветовой ритм и цветовая га</w:t>
            </w:r>
            <w:r w:rsidRPr="00D6178D">
              <w:rPr>
                <w:rFonts w:eastAsia="MS Mincho" w:cs="Times New Roman"/>
                <w:lang w:val="ru-RU" w:eastAsia="ja-JP" w:bidi="ar-SA"/>
              </w:rPr>
              <w:t>р</w:t>
            </w:r>
            <w:r w:rsidRPr="00D6178D">
              <w:rPr>
                <w:rFonts w:eastAsia="MS Mincho" w:cs="Times New Roman"/>
                <w:lang w:val="ru-RU" w:eastAsia="ja-JP" w:bidi="ar-SA"/>
              </w:rPr>
              <w:t>мония.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2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705C03" w:rsidRPr="00D6178D">
              <w:rPr>
                <w:rFonts w:eastAsia="MS Mincho" w:cs="Times New Roman"/>
                <w:lang w:val="ru-RU" w:eastAsia="ja-JP" w:bidi="ar-SA"/>
              </w:rPr>
              <w:t>.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 xml:space="preserve"> Опрос.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633B6B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839" w:type="pct"/>
          </w:tcPr>
          <w:p w:rsidR="002A5BF6" w:rsidRPr="00D6178D" w:rsidRDefault="00705C03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Цвет как средство передачи эмоциональн</w:t>
            </w:r>
            <w:r w:rsidR="00406398" w:rsidRPr="00D6178D">
              <w:rPr>
                <w:rFonts w:eastAsia="MS Mincho" w:cs="Times New Roman"/>
                <w:lang w:val="ru-RU" w:eastAsia="ja-JP" w:bidi="ar-SA"/>
              </w:rPr>
              <w:t>ой выразительн</w:t>
            </w:r>
            <w:r w:rsidR="00177412" w:rsidRPr="00D6178D">
              <w:rPr>
                <w:rFonts w:eastAsia="MS Mincho" w:cs="Times New Roman"/>
                <w:lang w:val="ru-RU" w:eastAsia="ja-JP" w:bidi="ar-SA"/>
              </w:rPr>
              <w:t>о</w:t>
            </w:r>
            <w:r w:rsidR="00406398" w:rsidRPr="00D6178D">
              <w:rPr>
                <w:rFonts w:eastAsia="MS Mincho" w:cs="Times New Roman"/>
                <w:lang w:val="ru-RU" w:eastAsia="ja-JP" w:bidi="ar-SA"/>
              </w:rPr>
              <w:t>сти</w:t>
            </w:r>
            <w:r w:rsidR="00B04E91" w:rsidRPr="00D6178D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406398" w:rsidRPr="00D6178D">
              <w:rPr>
                <w:rFonts w:eastAsia="MS Mincho" w:cs="Times New Roman"/>
                <w:lang w:val="ru-RU" w:eastAsia="ja-JP" w:bidi="ar-SA"/>
              </w:rPr>
              <w:t>объекта.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2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B01063" w:rsidRPr="00D6178D">
              <w:rPr>
                <w:rFonts w:eastAsia="MS Mincho" w:cs="Times New Roman"/>
                <w:lang w:val="ru-RU" w:eastAsia="ja-JP" w:bidi="ar-SA"/>
              </w:rPr>
              <w:t>.</w:t>
            </w:r>
            <w:r w:rsidR="00705C03" w:rsidRPr="00D6178D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B01063" w:rsidRPr="00D6178D">
              <w:rPr>
                <w:rFonts w:eastAsia="MS Mincho" w:cs="Times New Roman"/>
                <w:lang w:val="ru-RU" w:eastAsia="ja-JP" w:bidi="ar-SA"/>
              </w:rPr>
              <w:t>Анализ</w:t>
            </w:r>
            <w:r w:rsidR="00553135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633B6B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1839" w:type="pct"/>
          </w:tcPr>
          <w:p w:rsidR="002A5BF6" w:rsidRPr="00D6178D" w:rsidRDefault="00406398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Тепло-холодность в живописи и ее роль.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406398" w:rsidRPr="00D6178D">
              <w:rPr>
                <w:rFonts w:eastAsia="MS Mincho" w:cs="Times New Roman"/>
                <w:lang w:val="ru-RU" w:eastAsia="ja-JP" w:bidi="ar-SA"/>
              </w:rPr>
              <w:t>.</w:t>
            </w:r>
            <w:r w:rsidR="00294219" w:rsidRPr="00D6178D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406398" w:rsidRPr="00D6178D">
              <w:rPr>
                <w:rFonts w:eastAsia="MS Mincho" w:cs="Times New Roman"/>
                <w:lang w:val="ru-RU" w:eastAsia="ja-JP" w:bidi="ar-SA"/>
              </w:rPr>
              <w:t>О</w:t>
            </w:r>
            <w:r w:rsidR="00B01063" w:rsidRPr="00D6178D">
              <w:rPr>
                <w:rFonts w:eastAsia="MS Mincho" w:cs="Times New Roman"/>
                <w:lang w:val="ru-RU" w:eastAsia="ja-JP" w:bidi="ar-SA"/>
              </w:rPr>
              <w:t>прос</w:t>
            </w:r>
            <w:r w:rsidR="00553135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633B6B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1839" w:type="pct"/>
          </w:tcPr>
          <w:p w:rsidR="002A5BF6" w:rsidRPr="00D6178D" w:rsidRDefault="00406398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Ж</w:t>
            </w:r>
            <w:r w:rsidR="00474955" w:rsidRPr="00D6178D">
              <w:rPr>
                <w:rFonts w:eastAsia="MS Mincho" w:cs="Times New Roman"/>
                <w:lang w:val="ru-RU" w:eastAsia="ja-JP" w:bidi="ar-SA"/>
              </w:rPr>
              <w:t>ивописный мазок. Его</w:t>
            </w:r>
            <w:r w:rsidR="00B04E91" w:rsidRPr="00D6178D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Pr="00D6178D">
              <w:rPr>
                <w:rFonts w:eastAsia="MS Mincho" w:cs="Times New Roman"/>
                <w:lang w:val="ru-RU" w:eastAsia="ja-JP" w:bidi="ar-SA"/>
              </w:rPr>
              <w:t>знач</w:t>
            </w:r>
            <w:r w:rsidRPr="00D6178D">
              <w:rPr>
                <w:rFonts w:eastAsia="MS Mincho" w:cs="Times New Roman"/>
                <w:lang w:val="ru-RU" w:eastAsia="ja-JP" w:bidi="ar-SA"/>
              </w:rPr>
              <w:t>е</w:t>
            </w:r>
            <w:r w:rsidRPr="00D6178D">
              <w:rPr>
                <w:rFonts w:eastAsia="MS Mincho" w:cs="Times New Roman"/>
                <w:lang w:val="ru-RU" w:eastAsia="ja-JP" w:bidi="ar-SA"/>
              </w:rPr>
              <w:t>ние в передаче материальности предмета</w:t>
            </w:r>
            <w:r w:rsidR="002A5BF6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406398" w:rsidRPr="00D6178D">
              <w:rPr>
                <w:rFonts w:eastAsia="MS Mincho" w:cs="Times New Roman"/>
                <w:lang w:val="ru-RU" w:eastAsia="ja-JP" w:bidi="ar-SA"/>
              </w:rPr>
              <w:t>.</w:t>
            </w:r>
            <w:r w:rsidR="00B04E91" w:rsidRPr="00D6178D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406398" w:rsidRPr="00D6178D">
              <w:rPr>
                <w:rFonts w:eastAsia="MS Mincho" w:cs="Times New Roman"/>
                <w:lang w:val="ru-RU" w:eastAsia="ja-JP" w:bidi="ar-SA"/>
              </w:rPr>
              <w:t>Анализ</w:t>
            </w:r>
            <w:r w:rsidR="00553135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633B6B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839" w:type="pct"/>
          </w:tcPr>
          <w:p w:rsidR="002A5BF6" w:rsidRPr="00D6178D" w:rsidRDefault="00406398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Технические приемы в живоп</w:t>
            </w:r>
            <w:r w:rsidRPr="00D6178D">
              <w:rPr>
                <w:rFonts w:eastAsia="MS Mincho" w:cs="Times New Roman"/>
                <w:lang w:val="ru-RU" w:eastAsia="ja-JP" w:bidi="ar-SA"/>
              </w:rPr>
              <w:t>и</w:t>
            </w:r>
            <w:r w:rsidRPr="00D6178D">
              <w:rPr>
                <w:rFonts w:eastAsia="MS Mincho" w:cs="Times New Roman"/>
                <w:lang w:val="ru-RU" w:eastAsia="ja-JP" w:bidi="ar-SA"/>
              </w:rPr>
              <w:t>си и их многообразие.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457330" w:rsidRPr="00D6178D">
              <w:rPr>
                <w:rFonts w:eastAsia="MS Mincho" w:cs="Times New Roman"/>
                <w:lang w:val="ru-RU" w:eastAsia="ja-JP" w:bidi="ar-SA"/>
              </w:rPr>
              <w:t>. Анализ</w:t>
            </w:r>
            <w:r w:rsidR="00553135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633B6B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10</w:t>
            </w:r>
          </w:p>
        </w:tc>
        <w:tc>
          <w:tcPr>
            <w:tcW w:w="1839" w:type="pct"/>
          </w:tcPr>
          <w:p w:rsidR="002A5BF6" w:rsidRPr="00D6178D" w:rsidRDefault="00457330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Тоновые нюансы в живописи</w:t>
            </w:r>
            <w:r w:rsidR="00553135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10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12</w:t>
            </w:r>
          </w:p>
        </w:tc>
        <w:tc>
          <w:tcPr>
            <w:tcW w:w="1522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457330" w:rsidRPr="00D6178D">
              <w:rPr>
                <w:rFonts w:eastAsia="MS Mincho" w:cs="Times New Roman"/>
                <w:lang w:val="ru-RU" w:eastAsia="ja-JP" w:bidi="ar-SA"/>
              </w:rPr>
              <w:t>.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 xml:space="preserve"> Опрос. Сам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>о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>стоятельная работа.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633B6B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11</w:t>
            </w:r>
          </w:p>
        </w:tc>
        <w:tc>
          <w:tcPr>
            <w:tcW w:w="1839" w:type="pct"/>
          </w:tcPr>
          <w:p w:rsidR="002A5BF6" w:rsidRPr="00D6178D" w:rsidRDefault="00457330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Цветовой рефлекс</w:t>
            </w:r>
            <w:r w:rsidR="00553135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2" w:type="pct"/>
          </w:tcPr>
          <w:p w:rsidR="002A5BF6" w:rsidRPr="00D6178D" w:rsidRDefault="00457330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 xml:space="preserve">Просмотр. 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>Анализ.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633B6B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12</w:t>
            </w:r>
          </w:p>
        </w:tc>
        <w:tc>
          <w:tcPr>
            <w:tcW w:w="1839" w:type="pct"/>
          </w:tcPr>
          <w:p w:rsidR="002A5BF6" w:rsidRPr="00D6178D" w:rsidRDefault="00457330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Ритм в живописи</w:t>
            </w:r>
            <w:r w:rsidR="002A5BF6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2" w:type="pct"/>
          </w:tcPr>
          <w:p w:rsidR="002A5BF6" w:rsidRPr="00D6178D" w:rsidRDefault="00E72160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Самостоятельная</w:t>
            </w:r>
            <w:r w:rsidR="00A83CF2" w:rsidRPr="00D6178D">
              <w:rPr>
                <w:rFonts w:eastAsia="MS Mincho" w:cs="Times New Roman"/>
                <w:lang w:val="ru-RU" w:eastAsia="ja-JP" w:bidi="ar-SA"/>
              </w:rPr>
              <w:t xml:space="preserve"> работа.</w:t>
            </w:r>
            <w:r w:rsidRPr="00D6178D">
              <w:rPr>
                <w:rFonts w:eastAsia="MS Mincho" w:cs="Times New Roman"/>
                <w:lang w:val="ru-RU" w:eastAsia="ja-JP" w:bidi="ar-SA"/>
              </w:rPr>
              <w:t xml:space="preserve"> Анализ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633B6B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13</w:t>
            </w:r>
          </w:p>
        </w:tc>
        <w:tc>
          <w:tcPr>
            <w:tcW w:w="1839" w:type="pct"/>
          </w:tcPr>
          <w:p w:rsidR="002A5BF6" w:rsidRPr="00D6178D" w:rsidRDefault="00457330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Гармонизация колорита</w:t>
            </w:r>
            <w:r w:rsidR="002A5BF6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2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Просмотр. Анализ.</w:t>
            </w:r>
            <w:r w:rsidR="007D3F56" w:rsidRPr="00D6178D">
              <w:rPr>
                <w:rFonts w:eastAsia="MS Mincho" w:cs="Times New Roman"/>
                <w:lang w:val="ru-RU" w:eastAsia="ja-JP" w:bidi="ar-SA"/>
              </w:rPr>
              <w:t xml:space="preserve"> Ко</w:t>
            </w:r>
            <w:r w:rsidR="007D3F56" w:rsidRPr="00D6178D">
              <w:rPr>
                <w:rFonts w:eastAsia="MS Mincho" w:cs="Times New Roman"/>
                <w:lang w:val="ru-RU" w:eastAsia="ja-JP" w:bidi="ar-SA"/>
              </w:rPr>
              <w:t>н</w:t>
            </w:r>
            <w:r w:rsidR="007D3F56" w:rsidRPr="00D6178D">
              <w:rPr>
                <w:rFonts w:eastAsia="MS Mincho" w:cs="Times New Roman"/>
                <w:lang w:val="ru-RU" w:eastAsia="ja-JP" w:bidi="ar-SA"/>
              </w:rPr>
              <w:t>трольная работа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633B6B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14</w:t>
            </w:r>
          </w:p>
        </w:tc>
        <w:tc>
          <w:tcPr>
            <w:tcW w:w="1839" w:type="pct"/>
          </w:tcPr>
          <w:p w:rsidR="002A5BF6" w:rsidRPr="00D6178D" w:rsidRDefault="00457330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Тоновые контрасты в живоп</w:t>
            </w:r>
            <w:r w:rsidRPr="00D6178D">
              <w:rPr>
                <w:rFonts w:eastAsia="MS Mincho" w:cs="Times New Roman"/>
                <w:lang w:val="ru-RU" w:eastAsia="ja-JP" w:bidi="ar-SA"/>
              </w:rPr>
              <w:t>и</w:t>
            </w:r>
            <w:r w:rsidRPr="00D6178D">
              <w:rPr>
                <w:rFonts w:eastAsia="MS Mincho" w:cs="Times New Roman"/>
                <w:lang w:val="ru-RU" w:eastAsia="ja-JP" w:bidi="ar-SA"/>
              </w:rPr>
              <w:t>си</w:t>
            </w:r>
            <w:r w:rsidR="00553135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1522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A83CF2" w:rsidRPr="00D6178D">
              <w:rPr>
                <w:rFonts w:eastAsia="MS Mincho" w:cs="Times New Roman"/>
                <w:lang w:val="ru-RU" w:eastAsia="ja-JP" w:bidi="ar-SA"/>
              </w:rPr>
              <w:t>. Анализ</w:t>
            </w:r>
            <w:r w:rsidR="00553135" w:rsidRPr="00D6178D">
              <w:rPr>
                <w:rFonts w:eastAsia="MS Mincho" w:cs="Times New Roman"/>
                <w:lang w:val="ru-RU" w:eastAsia="ja-JP" w:bidi="ar-SA"/>
              </w:rPr>
              <w:t>.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 xml:space="preserve"> Т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>е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>стирование.</w:t>
            </w:r>
          </w:p>
        </w:tc>
      </w:tr>
      <w:tr w:rsidR="002A5BF6" w:rsidRPr="00D6178D" w:rsidTr="00D026F0">
        <w:trPr>
          <w:cantSplit/>
          <w:trHeight w:val="233"/>
        </w:trPr>
        <w:tc>
          <w:tcPr>
            <w:tcW w:w="368" w:type="pct"/>
          </w:tcPr>
          <w:p w:rsidR="002A5BF6" w:rsidRPr="00D6178D" w:rsidRDefault="002A5BF6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9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Всего: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15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84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99</w:t>
            </w:r>
          </w:p>
        </w:tc>
        <w:tc>
          <w:tcPr>
            <w:tcW w:w="1522" w:type="pct"/>
          </w:tcPr>
          <w:p w:rsidR="00311043" w:rsidRPr="00D6178D" w:rsidRDefault="00311043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</w:tr>
      <w:tr w:rsidR="002A5BF6" w:rsidRPr="00D6178D" w:rsidTr="005937BA">
        <w:trPr>
          <w:cantSplit/>
          <w:trHeight w:val="543"/>
        </w:trPr>
        <w:tc>
          <w:tcPr>
            <w:tcW w:w="5000" w:type="pct"/>
            <w:gridSpan w:val="6"/>
            <w:vAlign w:val="center"/>
          </w:tcPr>
          <w:p w:rsidR="002A5BF6" w:rsidRPr="00D6178D" w:rsidRDefault="002A5BF6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eastAsia="ja-JP" w:bidi="ar-SA"/>
              </w:rPr>
              <w:t>IV</w:t>
            </w:r>
            <w:r w:rsidRPr="00D6178D">
              <w:rPr>
                <w:rFonts w:eastAsia="MS Mincho" w:cs="Times New Roman"/>
                <w:lang w:val="ru-RU" w:eastAsia="ja-JP" w:bidi="ar-SA"/>
              </w:rPr>
              <w:t xml:space="preserve"> Тематическая композиция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2A5BF6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4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1839" w:type="pct"/>
          </w:tcPr>
          <w:p w:rsidR="002A5BF6" w:rsidRPr="00D6178D" w:rsidRDefault="00C22F49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Основные законы композиции.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0,5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1,5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1522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C22F49" w:rsidRPr="00D6178D">
              <w:rPr>
                <w:rFonts w:eastAsia="MS Mincho" w:cs="Times New Roman"/>
                <w:lang w:val="ru-RU" w:eastAsia="ja-JP" w:bidi="ar-SA"/>
              </w:rPr>
              <w:t>. Опрос</w:t>
            </w:r>
            <w:r w:rsidR="00553135" w:rsidRPr="00D6178D">
              <w:rPr>
                <w:rFonts w:eastAsia="MS Mincho" w:cs="Times New Roman"/>
                <w:lang w:val="ru-RU" w:eastAsia="ja-JP" w:bidi="ar-SA"/>
              </w:rPr>
              <w:t>.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 xml:space="preserve"> Тест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>и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>рование.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2A5BF6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4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1839" w:type="pct"/>
          </w:tcPr>
          <w:p w:rsidR="002A5BF6" w:rsidRPr="00D6178D" w:rsidRDefault="00E508FF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Основные средства композ</w:t>
            </w:r>
            <w:r w:rsidRPr="00D6178D">
              <w:rPr>
                <w:rFonts w:eastAsia="MS Mincho" w:cs="Times New Roman"/>
                <w:lang w:val="ru-RU" w:eastAsia="ja-JP" w:bidi="ar-SA"/>
              </w:rPr>
              <w:t>и</w:t>
            </w:r>
            <w:r w:rsidRPr="00D6178D">
              <w:rPr>
                <w:rFonts w:eastAsia="MS Mincho" w:cs="Times New Roman"/>
                <w:lang w:val="ru-RU" w:eastAsia="ja-JP" w:bidi="ar-SA"/>
              </w:rPr>
              <w:t>ции.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0,5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2,5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1522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E508FF" w:rsidRPr="00D6178D">
              <w:rPr>
                <w:rFonts w:eastAsia="MS Mincho" w:cs="Times New Roman"/>
                <w:lang w:val="ru-RU" w:eastAsia="ja-JP" w:bidi="ar-SA"/>
              </w:rPr>
              <w:t>.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 xml:space="preserve"> Анализ. Т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>е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>стирование.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2A5BF6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4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1839" w:type="pct"/>
          </w:tcPr>
          <w:p w:rsidR="002A5BF6" w:rsidRPr="00D6178D" w:rsidRDefault="00E508FF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Ритм в композиции</w:t>
            </w:r>
            <w:r w:rsidR="00553135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2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E508FF" w:rsidRPr="00D6178D">
              <w:rPr>
                <w:rFonts w:eastAsia="MS Mincho" w:cs="Times New Roman"/>
                <w:lang w:val="ru-RU" w:eastAsia="ja-JP" w:bidi="ar-SA"/>
              </w:rPr>
              <w:t>. Опрос.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2A5BF6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4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839" w:type="pct"/>
          </w:tcPr>
          <w:p w:rsidR="002A5BF6" w:rsidRPr="00D6178D" w:rsidRDefault="00E508FF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Средства акцентирования ко</w:t>
            </w:r>
            <w:r w:rsidRPr="00D6178D">
              <w:rPr>
                <w:rFonts w:eastAsia="MS Mincho" w:cs="Times New Roman"/>
                <w:lang w:val="ru-RU" w:eastAsia="ja-JP" w:bidi="ar-SA"/>
              </w:rPr>
              <w:t>м</w:t>
            </w:r>
            <w:r w:rsidRPr="00D6178D">
              <w:rPr>
                <w:rFonts w:eastAsia="MS Mincho" w:cs="Times New Roman"/>
                <w:lang w:val="ru-RU" w:eastAsia="ja-JP" w:bidi="ar-SA"/>
              </w:rPr>
              <w:t>позиционно-смыслового центра в композиции</w:t>
            </w:r>
            <w:r w:rsidR="002A5BF6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2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E508FF" w:rsidRPr="00D6178D">
              <w:rPr>
                <w:rFonts w:eastAsia="MS Mincho" w:cs="Times New Roman"/>
                <w:lang w:val="ru-RU" w:eastAsia="ja-JP" w:bidi="ar-SA"/>
              </w:rPr>
              <w:t>.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 xml:space="preserve"> Анализ.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2A5BF6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4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1839" w:type="pct"/>
          </w:tcPr>
          <w:p w:rsidR="002A5BF6" w:rsidRPr="00D6178D" w:rsidRDefault="00E508FF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Роль цвета в передаче эмоци</w:t>
            </w:r>
            <w:r w:rsidRPr="00D6178D">
              <w:rPr>
                <w:rFonts w:eastAsia="MS Mincho" w:cs="Times New Roman"/>
                <w:lang w:val="ru-RU" w:eastAsia="ja-JP" w:bidi="ar-SA"/>
              </w:rPr>
              <w:t>о</w:t>
            </w:r>
            <w:r w:rsidRPr="00D6178D">
              <w:rPr>
                <w:rFonts w:eastAsia="MS Mincho" w:cs="Times New Roman"/>
                <w:lang w:val="ru-RU" w:eastAsia="ja-JP" w:bidi="ar-SA"/>
              </w:rPr>
              <w:t>нальной составляющей комп</w:t>
            </w:r>
            <w:r w:rsidRPr="00D6178D">
              <w:rPr>
                <w:rFonts w:eastAsia="MS Mincho" w:cs="Times New Roman"/>
                <w:lang w:val="ru-RU" w:eastAsia="ja-JP" w:bidi="ar-SA"/>
              </w:rPr>
              <w:t>о</w:t>
            </w:r>
            <w:r w:rsidRPr="00D6178D">
              <w:rPr>
                <w:rFonts w:eastAsia="MS Mincho" w:cs="Times New Roman"/>
                <w:lang w:val="ru-RU" w:eastAsia="ja-JP" w:bidi="ar-SA"/>
              </w:rPr>
              <w:t>зиции.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Просмотр. Анализ.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2A5BF6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4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839" w:type="pct"/>
          </w:tcPr>
          <w:p w:rsidR="002A5BF6" w:rsidRPr="00D6178D" w:rsidRDefault="00E508FF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Особенности многофигурной композиции</w:t>
            </w:r>
            <w:r w:rsidR="00213804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2A5BF6" w:rsidRPr="00D6178D" w:rsidRDefault="00E508FF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Просмотр.</w:t>
            </w:r>
            <w:r w:rsidR="00B04E91" w:rsidRPr="00D6178D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Pr="00D6178D">
              <w:rPr>
                <w:rFonts w:eastAsia="MS Mincho" w:cs="Times New Roman"/>
                <w:lang w:val="ru-RU" w:eastAsia="ja-JP" w:bidi="ar-SA"/>
              </w:rPr>
              <w:t>Опрос.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 xml:space="preserve"> Анализ.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2A5BF6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lastRenderedPageBreak/>
              <w:t>4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1839" w:type="pct"/>
          </w:tcPr>
          <w:p w:rsidR="002A5BF6" w:rsidRPr="00D6178D" w:rsidRDefault="00E508FF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Цветовой контраст и цветовой нюанс в композиции</w:t>
            </w:r>
            <w:r w:rsidR="00213804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2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Просмотр. Анализ.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 xml:space="preserve"> Опрос.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2A5BF6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4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1839" w:type="pct"/>
          </w:tcPr>
          <w:p w:rsidR="002A5BF6" w:rsidRPr="00D6178D" w:rsidRDefault="00213804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 xml:space="preserve"> Масштабные соотношения элементов композиции.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2A5BF6" w:rsidRPr="00D6178D" w:rsidRDefault="00E72160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 xml:space="preserve">Опрос. </w:t>
            </w:r>
            <w:r w:rsidR="002A5BF6" w:rsidRPr="00D6178D">
              <w:rPr>
                <w:rFonts w:eastAsia="MS Mincho" w:cs="Times New Roman"/>
                <w:lang w:val="ru-RU" w:eastAsia="ja-JP" w:bidi="ar-SA"/>
              </w:rPr>
              <w:t>Просмотр. Анализ.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2A5BF6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4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839" w:type="pct"/>
          </w:tcPr>
          <w:p w:rsidR="002A5BF6" w:rsidRPr="00D6178D" w:rsidRDefault="00213804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Симметрия и асимметрия в композиции</w:t>
            </w:r>
            <w:r w:rsidR="00553135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12</w:t>
            </w:r>
          </w:p>
        </w:tc>
        <w:tc>
          <w:tcPr>
            <w:tcW w:w="1522" w:type="pct"/>
          </w:tcPr>
          <w:p w:rsidR="002A5BF6" w:rsidRPr="00D6178D" w:rsidRDefault="00213804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Контрольная работа. Ан</w:t>
            </w:r>
            <w:r w:rsidRPr="00D6178D">
              <w:rPr>
                <w:rFonts w:eastAsia="MS Mincho" w:cs="Times New Roman"/>
                <w:lang w:val="ru-RU" w:eastAsia="ja-JP" w:bidi="ar-SA"/>
              </w:rPr>
              <w:t>а</w:t>
            </w:r>
            <w:r w:rsidRPr="00D6178D">
              <w:rPr>
                <w:rFonts w:eastAsia="MS Mincho" w:cs="Times New Roman"/>
                <w:lang w:val="ru-RU" w:eastAsia="ja-JP" w:bidi="ar-SA"/>
              </w:rPr>
              <w:t>лиз.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2A5BF6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9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Всего: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13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49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62</w:t>
            </w:r>
          </w:p>
        </w:tc>
        <w:tc>
          <w:tcPr>
            <w:tcW w:w="1522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rPr>
                <w:rFonts w:eastAsia="MS Mincho" w:cs="Times New Roman"/>
                <w:lang w:val="ru-RU" w:eastAsia="ja-JP" w:bidi="ar-SA"/>
              </w:rPr>
            </w:pPr>
          </w:p>
        </w:tc>
      </w:tr>
      <w:tr w:rsidR="002A5BF6" w:rsidRPr="00D6178D" w:rsidTr="005937BA">
        <w:trPr>
          <w:cantSplit/>
          <w:trHeight w:val="543"/>
        </w:trPr>
        <w:tc>
          <w:tcPr>
            <w:tcW w:w="5000" w:type="pct"/>
            <w:gridSpan w:val="6"/>
            <w:vAlign w:val="center"/>
          </w:tcPr>
          <w:p w:rsidR="002A5BF6" w:rsidRPr="00D6178D" w:rsidRDefault="002A5BF6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eastAsia="ja-JP" w:bidi="ar-SA"/>
              </w:rPr>
              <w:t>V</w:t>
            </w:r>
            <w:r w:rsidRPr="00D6178D">
              <w:rPr>
                <w:rFonts w:eastAsia="MS Mincho" w:cs="Times New Roman"/>
                <w:lang w:val="ru-RU" w:eastAsia="ja-JP" w:bidi="ar-SA"/>
              </w:rPr>
              <w:t xml:space="preserve"> Скульптура (лепка)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2A5BF6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5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1839" w:type="pct"/>
          </w:tcPr>
          <w:p w:rsidR="002A5BF6" w:rsidRPr="00D6178D" w:rsidRDefault="004717FF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 xml:space="preserve"> Особенности круглой скуль</w:t>
            </w:r>
            <w:r w:rsidRPr="00D6178D">
              <w:rPr>
                <w:rFonts w:eastAsia="MS Mincho" w:cs="Times New Roman"/>
                <w:lang w:val="ru-RU" w:eastAsia="ja-JP" w:bidi="ar-SA"/>
              </w:rPr>
              <w:t>п</w:t>
            </w:r>
            <w:r w:rsidRPr="00D6178D">
              <w:rPr>
                <w:rFonts w:eastAsia="MS Mincho" w:cs="Times New Roman"/>
                <w:lang w:val="ru-RU" w:eastAsia="ja-JP" w:bidi="ar-SA"/>
              </w:rPr>
              <w:t>туры.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522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Опрос. Просмотр.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2A5BF6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5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1839" w:type="pct"/>
          </w:tcPr>
          <w:p w:rsidR="002A5BF6" w:rsidRPr="00D6178D" w:rsidRDefault="004717FF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Пропорции и масштаб в станк</w:t>
            </w:r>
            <w:r w:rsidRPr="00D6178D">
              <w:rPr>
                <w:rFonts w:eastAsia="MS Mincho" w:cs="Times New Roman"/>
                <w:lang w:val="ru-RU" w:eastAsia="ja-JP" w:bidi="ar-SA"/>
              </w:rPr>
              <w:t>о</w:t>
            </w:r>
            <w:r w:rsidRPr="00D6178D">
              <w:rPr>
                <w:rFonts w:eastAsia="MS Mincho" w:cs="Times New Roman"/>
                <w:lang w:val="ru-RU" w:eastAsia="ja-JP" w:bidi="ar-SA"/>
              </w:rPr>
              <w:t>вой скульптуре.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1522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Опрос. Просмотр</w:t>
            </w:r>
            <w:r w:rsidR="00956285" w:rsidRPr="00D6178D">
              <w:rPr>
                <w:rFonts w:eastAsia="MS Mincho" w:cs="Times New Roman"/>
                <w:lang w:val="ru-RU" w:eastAsia="ja-JP" w:bidi="ar-SA"/>
              </w:rPr>
              <w:t>.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 xml:space="preserve"> Анализ.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2A5BF6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5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1839" w:type="pct"/>
          </w:tcPr>
          <w:p w:rsidR="002A5BF6" w:rsidRPr="00D6178D" w:rsidRDefault="00956285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Последовательность лепки</w:t>
            </w:r>
            <w:r w:rsidR="004717FF" w:rsidRPr="00D6178D">
              <w:rPr>
                <w:rFonts w:eastAsia="MS Mincho" w:cs="Times New Roman"/>
                <w:lang w:val="ru-RU" w:eastAsia="ja-JP" w:bidi="ar-SA"/>
              </w:rPr>
              <w:t xml:space="preserve"> р</w:t>
            </w:r>
            <w:r w:rsidR="004717FF" w:rsidRPr="00D6178D">
              <w:rPr>
                <w:rFonts w:eastAsia="MS Mincho" w:cs="Times New Roman"/>
                <w:lang w:val="ru-RU" w:eastAsia="ja-JP" w:bidi="ar-SA"/>
              </w:rPr>
              <w:t>е</w:t>
            </w:r>
            <w:r w:rsidR="004717FF" w:rsidRPr="00D6178D">
              <w:rPr>
                <w:rFonts w:eastAsia="MS Mincho" w:cs="Times New Roman"/>
                <w:lang w:val="ru-RU" w:eastAsia="ja-JP" w:bidi="ar-SA"/>
              </w:rPr>
              <w:t>льефа.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2" w:type="pct"/>
          </w:tcPr>
          <w:p w:rsidR="002A5BF6" w:rsidRPr="00D6178D" w:rsidRDefault="00E72160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 xml:space="preserve"> Опрос.</w:t>
            </w:r>
            <w:r w:rsidR="002A5BF6" w:rsidRPr="00D6178D">
              <w:rPr>
                <w:rFonts w:eastAsia="MS Mincho" w:cs="Times New Roman"/>
                <w:lang w:val="ru-RU" w:eastAsia="ja-JP" w:bidi="ar-SA"/>
              </w:rPr>
              <w:t xml:space="preserve"> Просмотр</w:t>
            </w:r>
            <w:r w:rsidR="004717FF" w:rsidRPr="00D6178D">
              <w:rPr>
                <w:rFonts w:eastAsia="MS Mincho" w:cs="Times New Roman"/>
                <w:lang w:val="ru-RU" w:eastAsia="ja-JP" w:bidi="ar-SA"/>
              </w:rPr>
              <w:t>. Ан</w:t>
            </w:r>
            <w:r w:rsidR="004717FF" w:rsidRPr="00D6178D">
              <w:rPr>
                <w:rFonts w:eastAsia="MS Mincho" w:cs="Times New Roman"/>
                <w:lang w:val="ru-RU" w:eastAsia="ja-JP" w:bidi="ar-SA"/>
              </w:rPr>
              <w:t>а</w:t>
            </w:r>
            <w:r w:rsidR="004717FF" w:rsidRPr="00D6178D">
              <w:rPr>
                <w:rFonts w:eastAsia="MS Mincho" w:cs="Times New Roman"/>
                <w:lang w:val="ru-RU" w:eastAsia="ja-JP" w:bidi="ar-SA"/>
              </w:rPr>
              <w:t>лиз</w:t>
            </w:r>
            <w:r w:rsidR="00B01063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2A5BF6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5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839" w:type="pct"/>
          </w:tcPr>
          <w:p w:rsidR="002A5BF6" w:rsidRPr="00D6178D" w:rsidRDefault="00956285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Разновидности рельефа.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522" w:type="pct"/>
          </w:tcPr>
          <w:p w:rsidR="002A5BF6" w:rsidRPr="00D6178D" w:rsidRDefault="00956285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Просмотр. Анализ.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 xml:space="preserve"> Т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>е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>стирование.</w:t>
            </w:r>
            <w:r w:rsidR="00B04E91" w:rsidRPr="00D6178D">
              <w:rPr>
                <w:rFonts w:eastAsia="MS Mincho" w:cs="Times New Roman"/>
                <w:lang w:val="ru-RU" w:eastAsia="ja-JP" w:bidi="ar-SA"/>
              </w:rPr>
              <w:t xml:space="preserve"> 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2A5BF6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5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1839" w:type="pct"/>
          </w:tcPr>
          <w:p w:rsidR="002A5BF6" w:rsidRPr="00D6178D" w:rsidRDefault="00956285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Особенности</w:t>
            </w:r>
            <w:r w:rsidR="00B04E91" w:rsidRPr="00D6178D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Pr="00D6178D">
              <w:rPr>
                <w:rFonts w:eastAsia="MS Mincho" w:cs="Times New Roman"/>
                <w:lang w:val="ru-RU" w:eastAsia="ja-JP" w:bidi="ar-SA"/>
              </w:rPr>
              <w:t>передачи</w:t>
            </w:r>
            <w:r w:rsidR="00712872" w:rsidRPr="00D6178D">
              <w:rPr>
                <w:rFonts w:eastAsia="MS Mincho" w:cs="Times New Roman"/>
                <w:lang w:val="ru-RU" w:eastAsia="ja-JP" w:bidi="ar-SA"/>
              </w:rPr>
              <w:t xml:space="preserve"> пр</w:t>
            </w:r>
            <w:r w:rsidR="00712872" w:rsidRPr="00D6178D">
              <w:rPr>
                <w:rFonts w:eastAsia="MS Mincho" w:cs="Times New Roman"/>
                <w:lang w:val="ru-RU" w:eastAsia="ja-JP" w:bidi="ar-SA"/>
              </w:rPr>
              <w:t>о</w:t>
            </w:r>
            <w:r w:rsidR="00712872" w:rsidRPr="00D6178D">
              <w:rPr>
                <w:rFonts w:eastAsia="MS Mincho" w:cs="Times New Roman"/>
                <w:lang w:val="ru-RU" w:eastAsia="ja-JP" w:bidi="ar-SA"/>
              </w:rPr>
              <w:t>странственной</w:t>
            </w:r>
            <w:r w:rsidR="00B04E91" w:rsidRPr="00D6178D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Pr="00D6178D">
              <w:rPr>
                <w:rFonts w:eastAsia="MS Mincho" w:cs="Times New Roman"/>
                <w:lang w:val="ru-RU" w:eastAsia="ja-JP" w:bidi="ar-SA"/>
              </w:rPr>
              <w:t>перспективы и объемов в рельефе.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2" w:type="pct"/>
          </w:tcPr>
          <w:p w:rsidR="002A5BF6" w:rsidRPr="00D6178D" w:rsidRDefault="00956285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Самостоятельная работа.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 xml:space="preserve"> Анализ.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2A5BF6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5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839" w:type="pct"/>
          </w:tcPr>
          <w:p w:rsidR="002A5BF6" w:rsidRPr="00D6178D" w:rsidRDefault="00956285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Особенности изображения ж</w:t>
            </w:r>
            <w:r w:rsidRPr="00D6178D">
              <w:rPr>
                <w:rFonts w:eastAsia="MS Mincho" w:cs="Times New Roman"/>
                <w:lang w:val="ru-RU" w:eastAsia="ja-JP" w:bidi="ar-SA"/>
              </w:rPr>
              <w:t>и</w:t>
            </w:r>
            <w:r w:rsidRPr="00D6178D">
              <w:rPr>
                <w:rFonts w:eastAsia="MS Mincho" w:cs="Times New Roman"/>
                <w:lang w:val="ru-RU" w:eastAsia="ja-JP" w:bidi="ar-SA"/>
              </w:rPr>
              <w:t>вотных в круглой скульптуре.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1522" w:type="pct"/>
          </w:tcPr>
          <w:p w:rsidR="002A5BF6" w:rsidRPr="00D6178D" w:rsidRDefault="00217EB2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 xml:space="preserve">Просмотр. 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 xml:space="preserve"> Анализ. Опрос.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2A5BF6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5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1839" w:type="pct"/>
          </w:tcPr>
          <w:p w:rsidR="002A5BF6" w:rsidRPr="00D6178D" w:rsidRDefault="00217EB2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Применение каркаса в круглой скульптуре</w:t>
            </w:r>
            <w:r w:rsidR="00553135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522" w:type="pct"/>
          </w:tcPr>
          <w:p w:rsidR="002A5BF6" w:rsidRPr="00D6178D" w:rsidRDefault="00217EB2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2A5BF6" w:rsidRPr="00D6178D">
              <w:rPr>
                <w:rFonts w:eastAsia="MS Mincho" w:cs="Times New Roman"/>
                <w:lang w:val="ru-RU" w:eastAsia="ja-JP" w:bidi="ar-SA"/>
              </w:rPr>
              <w:t>.</w:t>
            </w:r>
            <w:r w:rsidR="00E72160" w:rsidRPr="00D6178D">
              <w:rPr>
                <w:rFonts w:eastAsia="MS Mincho" w:cs="Times New Roman"/>
                <w:lang w:val="ru-RU" w:eastAsia="ja-JP" w:bidi="ar-SA"/>
              </w:rPr>
              <w:t xml:space="preserve"> Опрос. Анализ.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2A5BF6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5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1839" w:type="pct"/>
          </w:tcPr>
          <w:p w:rsidR="002A5BF6" w:rsidRPr="00D6178D" w:rsidRDefault="00217EB2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Особенности создания мн</w:t>
            </w:r>
            <w:r w:rsidRPr="00D6178D">
              <w:rPr>
                <w:rFonts w:eastAsia="MS Mincho" w:cs="Times New Roman"/>
                <w:lang w:val="ru-RU" w:eastAsia="ja-JP" w:bidi="ar-SA"/>
              </w:rPr>
              <w:t>о</w:t>
            </w:r>
            <w:r w:rsidRPr="00D6178D">
              <w:rPr>
                <w:rFonts w:eastAsia="MS Mincho" w:cs="Times New Roman"/>
                <w:lang w:val="ru-RU" w:eastAsia="ja-JP" w:bidi="ar-SA"/>
              </w:rPr>
              <w:t>гофигурной композиции в круглой скульптуре.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2" w:type="pct"/>
          </w:tcPr>
          <w:p w:rsidR="002A5BF6" w:rsidRPr="00D6178D" w:rsidRDefault="005937BA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Просмотр. Опрос</w:t>
            </w:r>
            <w:r w:rsidR="00217EB2" w:rsidRPr="00D6178D">
              <w:rPr>
                <w:rFonts w:eastAsia="MS Mincho" w:cs="Times New Roman"/>
                <w:lang w:val="ru-RU" w:eastAsia="ja-JP" w:bidi="ar-SA"/>
              </w:rPr>
              <w:t>.</w:t>
            </w:r>
            <w:r w:rsidR="000E1670" w:rsidRPr="00D6178D">
              <w:rPr>
                <w:rFonts w:eastAsia="MS Mincho" w:cs="Times New Roman"/>
                <w:lang w:val="ru-RU" w:eastAsia="ja-JP" w:bidi="ar-SA"/>
              </w:rPr>
              <w:t xml:space="preserve"> Сам</w:t>
            </w:r>
            <w:r w:rsidR="000E1670" w:rsidRPr="00D6178D">
              <w:rPr>
                <w:rFonts w:eastAsia="MS Mincho" w:cs="Times New Roman"/>
                <w:lang w:val="ru-RU" w:eastAsia="ja-JP" w:bidi="ar-SA"/>
              </w:rPr>
              <w:t>о</w:t>
            </w:r>
            <w:r w:rsidR="000E1670" w:rsidRPr="00D6178D">
              <w:rPr>
                <w:rFonts w:eastAsia="MS Mincho" w:cs="Times New Roman"/>
                <w:lang w:val="ru-RU" w:eastAsia="ja-JP" w:bidi="ar-SA"/>
              </w:rPr>
              <w:t>стоятельная работа. Ан</w:t>
            </w:r>
            <w:r w:rsidR="000E1670" w:rsidRPr="00D6178D">
              <w:rPr>
                <w:rFonts w:eastAsia="MS Mincho" w:cs="Times New Roman"/>
                <w:lang w:val="ru-RU" w:eastAsia="ja-JP" w:bidi="ar-SA"/>
              </w:rPr>
              <w:t>а</w:t>
            </w:r>
            <w:r w:rsidR="000E1670" w:rsidRPr="00D6178D">
              <w:rPr>
                <w:rFonts w:eastAsia="MS Mincho" w:cs="Times New Roman"/>
                <w:lang w:val="ru-RU" w:eastAsia="ja-JP" w:bidi="ar-SA"/>
              </w:rPr>
              <w:t>лиз.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2A5BF6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9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jc w:val="center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Всего: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8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26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34</w:t>
            </w:r>
          </w:p>
        </w:tc>
        <w:tc>
          <w:tcPr>
            <w:tcW w:w="1522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</w:tr>
      <w:tr w:rsidR="002A5BF6" w:rsidRPr="00D6178D" w:rsidTr="005937BA">
        <w:trPr>
          <w:cantSplit/>
          <w:trHeight w:val="543"/>
        </w:trPr>
        <w:tc>
          <w:tcPr>
            <w:tcW w:w="5000" w:type="pct"/>
            <w:gridSpan w:val="6"/>
            <w:vAlign w:val="center"/>
          </w:tcPr>
          <w:p w:rsidR="002A5BF6" w:rsidRPr="00D6178D" w:rsidRDefault="002A5BF6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eastAsia="ja-JP" w:bidi="ar-SA"/>
              </w:rPr>
              <w:t>VI</w:t>
            </w:r>
            <w:r w:rsidRPr="00D6178D">
              <w:rPr>
                <w:rFonts w:eastAsia="MS Mincho" w:cs="Times New Roman"/>
                <w:lang w:val="ru-RU" w:eastAsia="ja-JP" w:bidi="ar-SA"/>
              </w:rPr>
              <w:t xml:space="preserve"> Конкурсная деятельность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553135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6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2A5BF6"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1839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Ко</w:t>
            </w:r>
            <w:r w:rsidR="00633B6B" w:rsidRPr="00D6178D">
              <w:rPr>
                <w:rFonts w:eastAsia="MS Mincho" w:cs="Times New Roman"/>
                <w:lang w:val="ru-RU" w:eastAsia="ja-JP" w:bidi="ar-SA"/>
              </w:rPr>
              <w:t>нкурс</w:t>
            </w:r>
            <w:r w:rsidR="00553135" w:rsidRPr="00D6178D">
              <w:rPr>
                <w:rFonts w:eastAsia="MS Mincho" w:cs="Times New Roman"/>
                <w:lang w:val="ru-RU" w:eastAsia="ja-JP" w:bidi="ar-SA"/>
              </w:rPr>
              <w:t>.</w:t>
            </w:r>
            <w:r w:rsidR="00633B6B" w:rsidRPr="00D6178D">
              <w:rPr>
                <w:rFonts w:eastAsia="MS Mincho" w:cs="Times New Roman"/>
                <w:lang w:val="ru-RU" w:eastAsia="ja-JP" w:bidi="ar-SA"/>
              </w:rPr>
              <w:t xml:space="preserve"> 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522" w:type="pct"/>
          </w:tcPr>
          <w:p w:rsidR="002A5BF6" w:rsidRPr="00D6178D" w:rsidRDefault="00EF2E0A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Просмотр.</w:t>
            </w:r>
          </w:p>
          <w:p w:rsidR="00EF2E0A" w:rsidRPr="00D6178D" w:rsidRDefault="00EF2E0A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Анализ.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553135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6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="002A5BF6" w:rsidRPr="00D6178D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1839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Выставки</w:t>
            </w:r>
            <w:r w:rsidR="00553135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454" w:type="pct"/>
          </w:tcPr>
          <w:p w:rsidR="002A5BF6" w:rsidRPr="00D6178D" w:rsidRDefault="0044720D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7" w:type="pct"/>
          </w:tcPr>
          <w:p w:rsidR="002A5BF6" w:rsidRPr="00D6178D" w:rsidRDefault="0044720D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1522" w:type="pct"/>
          </w:tcPr>
          <w:p w:rsidR="002A5BF6" w:rsidRPr="00D6178D" w:rsidRDefault="000E1670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 xml:space="preserve">Опрос. </w:t>
            </w:r>
            <w:r w:rsidR="00EF2E0A" w:rsidRPr="00D6178D">
              <w:rPr>
                <w:rFonts w:eastAsia="MS Mincho" w:cs="Times New Roman"/>
                <w:lang w:val="ru-RU" w:eastAsia="ja-JP" w:bidi="ar-SA"/>
              </w:rPr>
              <w:t>Просмотр.</w:t>
            </w:r>
            <w:r w:rsidR="00294219" w:rsidRPr="00D6178D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EF2E0A" w:rsidRPr="00D6178D">
              <w:rPr>
                <w:rFonts w:eastAsia="MS Mincho" w:cs="Times New Roman"/>
                <w:lang w:val="ru-RU" w:eastAsia="ja-JP" w:bidi="ar-SA"/>
              </w:rPr>
              <w:t>Анализ</w:t>
            </w:r>
            <w:r w:rsidR="00553135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553135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6</w:t>
            </w:r>
            <w:r w:rsidR="002360E7">
              <w:rPr>
                <w:rFonts w:eastAsia="MS Mincho" w:cs="Times New Roman"/>
                <w:lang w:val="ru-RU" w:eastAsia="ja-JP" w:bidi="ar-SA"/>
              </w:rPr>
              <w:t>.</w:t>
            </w:r>
            <w:r w:rsidRPr="00D6178D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1839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Итоговое занятие</w:t>
            </w:r>
            <w:r w:rsidR="00553135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1522" w:type="pct"/>
          </w:tcPr>
          <w:p w:rsidR="002A5BF6" w:rsidRPr="00D6178D" w:rsidRDefault="000E1670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D6178D">
              <w:rPr>
                <w:rFonts w:eastAsia="MS Mincho" w:cs="Times New Roman"/>
                <w:lang w:val="ru-RU" w:eastAsia="ja-JP" w:bidi="ar-SA"/>
              </w:rPr>
              <w:t xml:space="preserve"> Опрос. </w:t>
            </w:r>
            <w:r w:rsidR="00465A7D" w:rsidRPr="00D6178D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EF2E0A" w:rsidRPr="00D6178D">
              <w:rPr>
                <w:rFonts w:eastAsia="MS Mincho" w:cs="Times New Roman"/>
                <w:lang w:val="ru-RU" w:eastAsia="ja-JP" w:bidi="ar-SA"/>
              </w:rPr>
              <w:t>. Ан</w:t>
            </w:r>
            <w:r w:rsidR="00EF2E0A" w:rsidRPr="00D6178D">
              <w:rPr>
                <w:rFonts w:eastAsia="MS Mincho" w:cs="Times New Roman"/>
                <w:lang w:val="ru-RU" w:eastAsia="ja-JP" w:bidi="ar-SA"/>
              </w:rPr>
              <w:t>а</w:t>
            </w:r>
            <w:r w:rsidR="00EF2E0A" w:rsidRPr="00D6178D">
              <w:rPr>
                <w:rFonts w:eastAsia="MS Mincho" w:cs="Times New Roman"/>
                <w:lang w:val="ru-RU" w:eastAsia="ja-JP" w:bidi="ar-SA"/>
              </w:rPr>
              <w:t>лиз</w:t>
            </w:r>
            <w:r w:rsidR="00553135" w:rsidRPr="00D6178D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2A5BF6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9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Итого: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11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12</w:t>
            </w:r>
          </w:p>
        </w:tc>
        <w:tc>
          <w:tcPr>
            <w:tcW w:w="1522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rPr>
                <w:rFonts w:eastAsia="MS Mincho" w:cs="Times New Roman"/>
                <w:lang w:val="ru-RU" w:eastAsia="ja-JP" w:bidi="ar-SA"/>
              </w:rPr>
            </w:pPr>
          </w:p>
        </w:tc>
      </w:tr>
      <w:tr w:rsidR="002A5BF6" w:rsidRPr="00D6178D" w:rsidTr="00CD317F">
        <w:trPr>
          <w:cantSplit/>
          <w:trHeight w:val="543"/>
        </w:trPr>
        <w:tc>
          <w:tcPr>
            <w:tcW w:w="368" w:type="pct"/>
          </w:tcPr>
          <w:p w:rsidR="002A5BF6" w:rsidRPr="00D6178D" w:rsidRDefault="002A5BF6" w:rsidP="00586DE5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9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jc w:val="center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ИТОГО:</w:t>
            </w:r>
          </w:p>
        </w:tc>
        <w:tc>
          <w:tcPr>
            <w:tcW w:w="450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67</w:t>
            </w:r>
          </w:p>
        </w:tc>
        <w:tc>
          <w:tcPr>
            <w:tcW w:w="454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257</w:t>
            </w:r>
          </w:p>
        </w:tc>
        <w:tc>
          <w:tcPr>
            <w:tcW w:w="367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D6178D">
              <w:rPr>
                <w:rFonts w:eastAsia="MS Mincho" w:cs="Times New Roman"/>
                <w:b/>
                <w:lang w:val="ru-RU" w:eastAsia="ja-JP" w:bidi="ar-SA"/>
              </w:rPr>
              <w:t>324</w:t>
            </w:r>
          </w:p>
        </w:tc>
        <w:tc>
          <w:tcPr>
            <w:tcW w:w="1522" w:type="pct"/>
          </w:tcPr>
          <w:p w:rsidR="002A5BF6" w:rsidRPr="00D6178D" w:rsidRDefault="002A5BF6" w:rsidP="00D6178D">
            <w:pPr>
              <w:tabs>
                <w:tab w:val="left" w:pos="2520"/>
              </w:tabs>
              <w:spacing w:line="240" w:lineRule="auto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</w:tr>
    </w:tbl>
    <w:p w:rsidR="00157C98" w:rsidRPr="0014551E" w:rsidRDefault="00157C98" w:rsidP="0044720D">
      <w:pPr>
        <w:spacing w:line="360" w:lineRule="auto"/>
        <w:rPr>
          <w:rFonts w:eastAsia="MS Mincho" w:cs="Times New Roman"/>
          <w:b/>
          <w:lang w:val="ru-RU" w:eastAsia="ja-JP" w:bidi="ar-SA"/>
        </w:rPr>
      </w:pPr>
    </w:p>
    <w:p w:rsidR="00AB2256" w:rsidRDefault="00AB2256">
      <w:pPr>
        <w:spacing w:after="200"/>
        <w:ind w:firstLine="0"/>
        <w:jc w:val="left"/>
        <w:rPr>
          <w:rStyle w:val="a3"/>
          <w:rFonts w:cs="Times New Roman"/>
          <w:sz w:val="28"/>
          <w:szCs w:val="32"/>
          <w:lang w:val="ru-RU"/>
        </w:rPr>
      </w:pPr>
      <w:bookmarkStart w:id="19" w:name="_Toc72164751"/>
      <w:r>
        <w:rPr>
          <w:rStyle w:val="a3"/>
          <w:sz w:val="28"/>
          <w:szCs w:val="32"/>
          <w:lang w:val="ru-RU"/>
        </w:rPr>
        <w:br w:type="page"/>
      </w:r>
    </w:p>
    <w:p w:rsidR="0063692F" w:rsidRPr="00AB2256" w:rsidRDefault="00311043" w:rsidP="00AB2256">
      <w:pPr>
        <w:pStyle w:val="3"/>
        <w:rPr>
          <w:rStyle w:val="a3"/>
          <w:b/>
          <w:bCs w:val="0"/>
        </w:rPr>
      </w:pPr>
      <w:proofErr w:type="spellStart"/>
      <w:r w:rsidRPr="00AB2256">
        <w:rPr>
          <w:rStyle w:val="a3"/>
          <w:b/>
          <w:bCs w:val="0"/>
        </w:rPr>
        <w:lastRenderedPageBreak/>
        <w:t>Учебный</w:t>
      </w:r>
      <w:proofErr w:type="spellEnd"/>
      <w:r w:rsidRPr="00AB2256">
        <w:rPr>
          <w:rStyle w:val="a3"/>
          <w:b/>
          <w:bCs w:val="0"/>
        </w:rPr>
        <w:t xml:space="preserve"> </w:t>
      </w:r>
      <w:proofErr w:type="spellStart"/>
      <w:r w:rsidRPr="00AB2256">
        <w:rPr>
          <w:rStyle w:val="a3"/>
          <w:b/>
          <w:bCs w:val="0"/>
        </w:rPr>
        <w:t>план</w:t>
      </w:r>
      <w:proofErr w:type="spellEnd"/>
      <w:r w:rsidR="002A5BF6" w:rsidRPr="00AB2256">
        <w:rPr>
          <w:rStyle w:val="a3"/>
          <w:b/>
          <w:bCs w:val="0"/>
        </w:rPr>
        <w:t xml:space="preserve"> 3</w:t>
      </w:r>
      <w:r w:rsidR="0063692F" w:rsidRPr="00AB2256">
        <w:rPr>
          <w:rStyle w:val="a3"/>
          <w:b/>
          <w:bCs w:val="0"/>
        </w:rPr>
        <w:t xml:space="preserve"> </w:t>
      </w:r>
      <w:proofErr w:type="spellStart"/>
      <w:r w:rsidR="0063692F" w:rsidRPr="00AB2256">
        <w:rPr>
          <w:rStyle w:val="a3"/>
          <w:b/>
          <w:bCs w:val="0"/>
        </w:rPr>
        <w:t>года</w:t>
      </w:r>
      <w:proofErr w:type="spellEnd"/>
      <w:r w:rsidR="0063692F" w:rsidRPr="00AB2256">
        <w:rPr>
          <w:rStyle w:val="a3"/>
          <w:b/>
          <w:bCs w:val="0"/>
        </w:rPr>
        <w:t xml:space="preserve"> </w:t>
      </w:r>
      <w:proofErr w:type="spellStart"/>
      <w:r w:rsidR="0063692F" w:rsidRPr="00AB2256">
        <w:rPr>
          <w:rStyle w:val="a3"/>
          <w:b/>
          <w:bCs w:val="0"/>
        </w:rPr>
        <w:t>обучения</w:t>
      </w:r>
      <w:bookmarkEnd w:id="19"/>
      <w:proofErr w:type="spellEnd"/>
      <w:r w:rsidR="00ED1543" w:rsidRPr="00AB2256">
        <w:rPr>
          <w:rStyle w:val="a3"/>
          <w:b/>
          <w:bCs w:val="0"/>
        </w:rPr>
        <w:t xml:space="preserve">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5"/>
        <w:gridCol w:w="868"/>
        <w:gridCol w:w="875"/>
        <w:gridCol w:w="708"/>
        <w:gridCol w:w="2934"/>
      </w:tblGrid>
      <w:tr w:rsidR="0063692F" w:rsidRPr="00157C98" w:rsidTr="00157C98">
        <w:trPr>
          <w:trHeight w:val="375"/>
          <w:tblHeader/>
        </w:trPr>
        <w:tc>
          <w:tcPr>
            <w:tcW w:w="368" w:type="pct"/>
            <w:vMerge w:val="restart"/>
          </w:tcPr>
          <w:p w:rsidR="0063692F" w:rsidRPr="0014551E" w:rsidRDefault="0063692F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№</w:t>
            </w:r>
          </w:p>
        </w:tc>
        <w:tc>
          <w:tcPr>
            <w:tcW w:w="1839" w:type="pct"/>
            <w:vMerge w:val="restart"/>
          </w:tcPr>
          <w:p w:rsidR="0063692F" w:rsidRPr="00157C98" w:rsidRDefault="0063692F" w:rsidP="00480DF4">
            <w:pPr>
              <w:tabs>
                <w:tab w:val="left" w:pos="2520"/>
              </w:tabs>
              <w:rPr>
                <w:rFonts w:eastAsia="MS Mincho" w:cs="Times New Roman"/>
                <w:b/>
                <w:lang w:val="ru-RU" w:eastAsia="ja-JP" w:bidi="ar-SA"/>
              </w:rPr>
            </w:pPr>
            <w:r w:rsidRPr="00157C98">
              <w:rPr>
                <w:rFonts w:eastAsia="MS Mincho" w:cs="Times New Roman"/>
                <w:b/>
                <w:lang w:val="ru-RU" w:eastAsia="ja-JP" w:bidi="ar-SA"/>
              </w:rPr>
              <w:t xml:space="preserve">Разделы, темы </w:t>
            </w:r>
          </w:p>
        </w:tc>
        <w:tc>
          <w:tcPr>
            <w:tcW w:w="1271" w:type="pct"/>
            <w:gridSpan w:val="3"/>
          </w:tcPr>
          <w:p w:rsidR="0063692F" w:rsidRPr="00157C98" w:rsidRDefault="0063692F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57C98">
              <w:rPr>
                <w:rFonts w:eastAsia="MS Mincho" w:cs="Times New Roman"/>
                <w:b/>
                <w:lang w:val="ru-RU" w:eastAsia="ja-JP" w:bidi="ar-SA"/>
              </w:rPr>
              <w:t>1 год обучения</w:t>
            </w:r>
          </w:p>
        </w:tc>
        <w:tc>
          <w:tcPr>
            <w:tcW w:w="1522" w:type="pct"/>
            <w:vMerge w:val="restart"/>
          </w:tcPr>
          <w:p w:rsidR="0063692F" w:rsidRPr="00157C98" w:rsidRDefault="0063692F" w:rsidP="00480DF4">
            <w:pPr>
              <w:tabs>
                <w:tab w:val="left" w:pos="2520"/>
              </w:tabs>
              <w:rPr>
                <w:rFonts w:eastAsia="MS Mincho" w:cs="Times New Roman"/>
                <w:b/>
                <w:lang w:val="ru-RU" w:eastAsia="ja-JP" w:bidi="ar-SA"/>
              </w:rPr>
            </w:pPr>
            <w:r w:rsidRPr="00157C98">
              <w:rPr>
                <w:rFonts w:eastAsia="MS Mincho" w:cs="Times New Roman"/>
                <w:b/>
                <w:lang w:val="ru-RU" w:eastAsia="ja-JP" w:bidi="ar-SA"/>
              </w:rPr>
              <w:t>Форма контроля</w:t>
            </w:r>
          </w:p>
        </w:tc>
      </w:tr>
      <w:tr w:rsidR="0063692F" w:rsidRPr="0014551E" w:rsidTr="00157C98">
        <w:trPr>
          <w:cantSplit/>
          <w:trHeight w:val="1286"/>
          <w:tblHeader/>
        </w:trPr>
        <w:tc>
          <w:tcPr>
            <w:tcW w:w="368" w:type="pct"/>
            <w:vMerge/>
          </w:tcPr>
          <w:p w:rsidR="0063692F" w:rsidRPr="0014551E" w:rsidRDefault="0063692F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9" w:type="pct"/>
            <w:vMerge/>
          </w:tcPr>
          <w:p w:rsidR="0063692F" w:rsidRPr="0014551E" w:rsidRDefault="0063692F" w:rsidP="005937BA">
            <w:pPr>
              <w:tabs>
                <w:tab w:val="left" w:pos="2520"/>
              </w:tabs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450" w:type="pct"/>
            <w:textDirection w:val="btLr"/>
            <w:vAlign w:val="center"/>
          </w:tcPr>
          <w:p w:rsidR="0063692F" w:rsidRPr="00157C98" w:rsidRDefault="0063692F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57C98">
              <w:rPr>
                <w:rFonts w:eastAsia="MS Mincho" w:cs="Times New Roman"/>
                <w:b/>
                <w:lang w:val="ru-RU" w:eastAsia="ja-JP" w:bidi="ar-SA"/>
              </w:rPr>
              <w:t>Теория</w:t>
            </w:r>
          </w:p>
        </w:tc>
        <w:tc>
          <w:tcPr>
            <w:tcW w:w="454" w:type="pct"/>
            <w:textDirection w:val="btLr"/>
            <w:vAlign w:val="center"/>
          </w:tcPr>
          <w:p w:rsidR="0063692F" w:rsidRPr="00157C98" w:rsidRDefault="0063692F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57C98">
              <w:rPr>
                <w:rFonts w:eastAsia="MS Mincho" w:cs="Times New Roman"/>
                <w:b/>
                <w:lang w:val="ru-RU" w:eastAsia="ja-JP" w:bidi="ar-SA"/>
              </w:rPr>
              <w:t>Практика</w:t>
            </w:r>
          </w:p>
        </w:tc>
        <w:tc>
          <w:tcPr>
            <w:tcW w:w="367" w:type="pct"/>
            <w:textDirection w:val="btLr"/>
            <w:vAlign w:val="center"/>
          </w:tcPr>
          <w:p w:rsidR="0063692F" w:rsidRPr="00157C98" w:rsidRDefault="0063692F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57C98">
              <w:rPr>
                <w:rFonts w:eastAsia="MS Mincho" w:cs="Times New Roman"/>
                <w:b/>
                <w:lang w:val="ru-RU" w:eastAsia="ja-JP" w:bidi="ar-SA"/>
              </w:rPr>
              <w:t>Всего</w:t>
            </w:r>
          </w:p>
        </w:tc>
        <w:tc>
          <w:tcPr>
            <w:tcW w:w="1522" w:type="pct"/>
            <w:vMerge/>
            <w:textDirection w:val="btLr"/>
          </w:tcPr>
          <w:p w:rsidR="0063692F" w:rsidRPr="0014551E" w:rsidRDefault="0063692F" w:rsidP="005937BA">
            <w:pPr>
              <w:tabs>
                <w:tab w:val="left" w:pos="2520"/>
              </w:tabs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</w:tr>
      <w:tr w:rsidR="0063692F" w:rsidRPr="0014551E" w:rsidTr="00DE5390">
        <w:trPr>
          <w:cantSplit/>
          <w:trHeight w:val="543"/>
        </w:trPr>
        <w:tc>
          <w:tcPr>
            <w:tcW w:w="368" w:type="pct"/>
          </w:tcPr>
          <w:p w:rsidR="0063692F" w:rsidRPr="0014551E" w:rsidRDefault="0063692F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9" w:type="pct"/>
          </w:tcPr>
          <w:p w:rsidR="0063692F" w:rsidRPr="0014551E" w:rsidRDefault="0063692F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Вводное занятие</w:t>
            </w:r>
            <w:r w:rsidR="0066167F" w:rsidRPr="0014551E">
              <w:rPr>
                <w:rFonts w:eastAsia="MS Mincho" w:cs="Times New Roman"/>
                <w:lang w:val="ru-RU" w:eastAsia="ja-JP" w:bidi="ar-SA"/>
              </w:rPr>
              <w:t xml:space="preserve">. </w:t>
            </w:r>
            <w:r w:rsidR="00475466" w:rsidRPr="0014551E">
              <w:rPr>
                <w:rFonts w:eastAsia="MS Mincho" w:cs="Times New Roman"/>
                <w:lang w:val="ru-RU" w:eastAsia="ja-JP" w:bidi="ar-SA"/>
              </w:rPr>
              <w:t>Техника бе</w:t>
            </w:r>
            <w:r w:rsidR="00475466" w:rsidRPr="0014551E">
              <w:rPr>
                <w:rFonts w:eastAsia="MS Mincho" w:cs="Times New Roman"/>
                <w:lang w:val="ru-RU" w:eastAsia="ja-JP" w:bidi="ar-SA"/>
              </w:rPr>
              <w:t>з</w:t>
            </w:r>
            <w:r w:rsidR="00475466" w:rsidRPr="0014551E">
              <w:rPr>
                <w:rFonts w:eastAsia="MS Mincho" w:cs="Times New Roman"/>
                <w:lang w:val="ru-RU" w:eastAsia="ja-JP" w:bidi="ar-SA"/>
              </w:rPr>
              <w:t xml:space="preserve">опасности. </w:t>
            </w:r>
            <w:r w:rsidR="00BB379A" w:rsidRPr="0014551E">
              <w:rPr>
                <w:rFonts w:eastAsia="MS Mincho" w:cs="Times New Roman"/>
                <w:lang w:val="ru-RU" w:eastAsia="ja-JP" w:bidi="ar-SA"/>
              </w:rPr>
              <w:t xml:space="preserve">Повторение </w:t>
            </w:r>
            <w:r w:rsidR="00475466" w:rsidRPr="0014551E">
              <w:rPr>
                <w:rFonts w:eastAsia="MS Mincho" w:cs="Times New Roman"/>
                <w:lang w:val="ru-RU" w:eastAsia="ja-JP" w:bidi="ar-SA"/>
              </w:rPr>
              <w:t>осно</w:t>
            </w:r>
            <w:r w:rsidR="00475466" w:rsidRPr="0014551E">
              <w:rPr>
                <w:rFonts w:eastAsia="MS Mincho" w:cs="Times New Roman"/>
                <w:lang w:val="ru-RU" w:eastAsia="ja-JP" w:bidi="ar-SA"/>
              </w:rPr>
              <w:t>в</w:t>
            </w:r>
            <w:r w:rsidR="00475466" w:rsidRPr="0014551E">
              <w:rPr>
                <w:rFonts w:eastAsia="MS Mincho" w:cs="Times New Roman"/>
                <w:lang w:val="ru-RU" w:eastAsia="ja-JP" w:bidi="ar-SA"/>
              </w:rPr>
              <w:t>ных законов композиции. Эскиз композиции в цвете на свобо</w:t>
            </w:r>
            <w:r w:rsidR="00475466" w:rsidRPr="0014551E">
              <w:rPr>
                <w:rFonts w:eastAsia="MS Mincho" w:cs="Times New Roman"/>
                <w:lang w:val="ru-RU" w:eastAsia="ja-JP" w:bidi="ar-SA"/>
              </w:rPr>
              <w:t>д</w:t>
            </w:r>
            <w:r w:rsidR="00475466" w:rsidRPr="0014551E">
              <w:rPr>
                <w:rFonts w:eastAsia="MS Mincho" w:cs="Times New Roman"/>
                <w:lang w:val="ru-RU" w:eastAsia="ja-JP" w:bidi="ar-SA"/>
              </w:rPr>
              <w:t>ную тему.</w:t>
            </w:r>
          </w:p>
        </w:tc>
        <w:tc>
          <w:tcPr>
            <w:tcW w:w="450" w:type="pct"/>
          </w:tcPr>
          <w:p w:rsidR="0063692F" w:rsidRPr="0014551E" w:rsidRDefault="0063692F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63692F" w:rsidRPr="0014551E" w:rsidRDefault="0063692F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2</w:t>
            </w:r>
          </w:p>
        </w:tc>
        <w:tc>
          <w:tcPr>
            <w:tcW w:w="367" w:type="pct"/>
          </w:tcPr>
          <w:p w:rsidR="0063692F" w:rsidRPr="0014551E" w:rsidRDefault="0063692F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3</w:t>
            </w:r>
          </w:p>
        </w:tc>
        <w:tc>
          <w:tcPr>
            <w:tcW w:w="1522" w:type="pct"/>
          </w:tcPr>
          <w:p w:rsidR="0063692F" w:rsidRPr="0014551E" w:rsidRDefault="00465A7D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Собеседование</w:t>
            </w:r>
            <w:r w:rsidR="00572C03" w:rsidRPr="0014551E">
              <w:rPr>
                <w:rFonts w:eastAsia="MS Mincho" w:cs="Times New Roman"/>
                <w:lang w:val="ru-RU" w:eastAsia="ja-JP" w:bidi="ar-SA"/>
              </w:rPr>
              <w:t>.</w:t>
            </w:r>
            <w:r w:rsidR="00294219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0E1670">
              <w:rPr>
                <w:rFonts w:eastAsia="MS Mincho" w:cs="Times New Roman"/>
                <w:lang w:val="ru-RU" w:eastAsia="ja-JP" w:bidi="ar-SA"/>
              </w:rPr>
              <w:t xml:space="preserve"> Самост</w:t>
            </w:r>
            <w:r w:rsidR="000E1670">
              <w:rPr>
                <w:rFonts w:eastAsia="MS Mincho" w:cs="Times New Roman"/>
                <w:lang w:val="ru-RU" w:eastAsia="ja-JP" w:bidi="ar-SA"/>
              </w:rPr>
              <w:t>о</w:t>
            </w:r>
            <w:r w:rsidR="000E1670">
              <w:rPr>
                <w:rFonts w:eastAsia="MS Mincho" w:cs="Times New Roman"/>
                <w:lang w:val="ru-RU" w:eastAsia="ja-JP" w:bidi="ar-SA"/>
              </w:rPr>
              <w:t>ятельная работа.</w:t>
            </w:r>
          </w:p>
        </w:tc>
      </w:tr>
      <w:tr w:rsidR="0063692F" w:rsidRPr="0014551E" w:rsidTr="005937BA">
        <w:trPr>
          <w:cantSplit/>
          <w:trHeight w:val="543"/>
        </w:trPr>
        <w:tc>
          <w:tcPr>
            <w:tcW w:w="5000" w:type="pct"/>
            <w:gridSpan w:val="6"/>
            <w:vAlign w:val="center"/>
          </w:tcPr>
          <w:p w:rsidR="0063692F" w:rsidRPr="0014551E" w:rsidRDefault="0063692F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eastAsia="ja-JP" w:bidi="ar-SA"/>
              </w:rPr>
              <w:t>I</w:t>
            </w:r>
            <w:r w:rsidRPr="0014551E">
              <w:rPr>
                <w:rFonts w:eastAsia="MS Mincho" w:cs="Times New Roman"/>
                <w:lang w:val="ru-RU" w:eastAsia="ja-JP" w:bidi="ar-SA"/>
              </w:rPr>
              <w:t xml:space="preserve"> История искусства</w:t>
            </w:r>
          </w:p>
        </w:tc>
      </w:tr>
      <w:tr w:rsidR="0063692F" w:rsidRPr="00226966" w:rsidTr="00DE5390">
        <w:trPr>
          <w:cantSplit/>
          <w:trHeight w:val="543"/>
        </w:trPr>
        <w:tc>
          <w:tcPr>
            <w:tcW w:w="368" w:type="pct"/>
          </w:tcPr>
          <w:p w:rsidR="0063692F" w:rsidRPr="0014551E" w:rsidRDefault="002360E7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1</w:t>
            </w:r>
            <w:r w:rsidR="0063692F" w:rsidRPr="0014551E">
              <w:rPr>
                <w:rFonts w:eastAsia="MS Mincho" w:cs="Times New Roman"/>
                <w:lang w:val="ru-RU" w:eastAsia="ja-JP" w:bidi="ar-SA"/>
              </w:rPr>
              <w:t>.1</w:t>
            </w:r>
          </w:p>
        </w:tc>
        <w:tc>
          <w:tcPr>
            <w:tcW w:w="1839" w:type="pct"/>
          </w:tcPr>
          <w:p w:rsidR="0063692F" w:rsidRPr="0014551E" w:rsidRDefault="004B03B8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Искусство Возрождения в Ит</w:t>
            </w:r>
            <w:r w:rsidRPr="0014551E">
              <w:rPr>
                <w:rFonts w:eastAsia="MS Mincho" w:cs="Times New Roman"/>
                <w:lang w:val="ru-RU" w:eastAsia="ja-JP" w:bidi="ar-SA"/>
              </w:rPr>
              <w:t>а</w:t>
            </w:r>
            <w:r w:rsidRPr="0014551E">
              <w:rPr>
                <w:rFonts w:eastAsia="MS Mincho" w:cs="Times New Roman"/>
                <w:lang w:val="ru-RU" w:eastAsia="ja-JP" w:bidi="ar-SA"/>
              </w:rPr>
              <w:t>лии</w:t>
            </w:r>
            <w:r w:rsidR="00722428" w:rsidRPr="0014551E">
              <w:rPr>
                <w:rFonts w:eastAsia="MS Mincho" w:cs="Times New Roman"/>
                <w:lang w:val="ru-RU" w:eastAsia="ja-JP" w:bidi="ar-SA"/>
              </w:rPr>
              <w:t>.</w:t>
            </w:r>
            <w:r w:rsidR="001C1DAB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</w:p>
        </w:tc>
        <w:tc>
          <w:tcPr>
            <w:tcW w:w="450" w:type="pct"/>
          </w:tcPr>
          <w:p w:rsidR="0063692F" w:rsidRPr="0014551E" w:rsidRDefault="004B03B8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63692F" w:rsidRPr="0014551E" w:rsidRDefault="0063692F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7" w:type="pct"/>
          </w:tcPr>
          <w:p w:rsidR="0063692F" w:rsidRPr="0014551E" w:rsidRDefault="004B03B8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1522" w:type="pct"/>
          </w:tcPr>
          <w:p w:rsidR="0063692F" w:rsidRPr="0014551E" w:rsidRDefault="00226966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Собеседование.</w:t>
            </w:r>
            <w:r w:rsidR="004B03B8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0E1670">
              <w:rPr>
                <w:rFonts w:eastAsia="MS Mincho" w:cs="Times New Roman"/>
                <w:lang w:val="ru-RU" w:eastAsia="ja-JP" w:bidi="ar-SA"/>
              </w:rPr>
              <w:t xml:space="preserve"> Тестир</w:t>
            </w:r>
            <w:r w:rsidR="000E1670">
              <w:rPr>
                <w:rFonts w:eastAsia="MS Mincho" w:cs="Times New Roman"/>
                <w:lang w:val="ru-RU" w:eastAsia="ja-JP" w:bidi="ar-SA"/>
              </w:rPr>
              <w:t>о</w:t>
            </w:r>
            <w:r w:rsidR="000E1670">
              <w:rPr>
                <w:rFonts w:eastAsia="MS Mincho" w:cs="Times New Roman"/>
                <w:lang w:val="ru-RU" w:eastAsia="ja-JP" w:bidi="ar-SA"/>
              </w:rPr>
              <w:t>вание.</w:t>
            </w:r>
          </w:p>
        </w:tc>
      </w:tr>
      <w:tr w:rsidR="00BB0A58" w:rsidRPr="00226966" w:rsidTr="00DE5390">
        <w:trPr>
          <w:cantSplit/>
          <w:trHeight w:val="543"/>
        </w:trPr>
        <w:tc>
          <w:tcPr>
            <w:tcW w:w="368" w:type="pct"/>
          </w:tcPr>
          <w:p w:rsidR="00BB0A58" w:rsidRPr="0014551E" w:rsidRDefault="002360E7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1</w:t>
            </w:r>
            <w:r w:rsidR="00722428" w:rsidRPr="0014551E">
              <w:rPr>
                <w:rFonts w:eastAsia="MS Mincho" w:cs="Times New Roman"/>
                <w:lang w:val="ru-RU" w:eastAsia="ja-JP" w:bidi="ar-SA"/>
              </w:rPr>
              <w:t>.2</w:t>
            </w:r>
          </w:p>
        </w:tc>
        <w:tc>
          <w:tcPr>
            <w:tcW w:w="1839" w:type="pct"/>
          </w:tcPr>
          <w:p w:rsidR="00BB0A58" w:rsidRPr="0014551E" w:rsidRDefault="004B03B8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Искусство Италии 13-14 веков.</w:t>
            </w:r>
          </w:p>
        </w:tc>
        <w:tc>
          <w:tcPr>
            <w:tcW w:w="450" w:type="pct"/>
          </w:tcPr>
          <w:p w:rsidR="00BB0A58" w:rsidRPr="0014551E" w:rsidRDefault="004B03B8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BB0A58" w:rsidRPr="0014551E" w:rsidRDefault="00BB0A58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7" w:type="pct"/>
          </w:tcPr>
          <w:p w:rsidR="00BB0A58" w:rsidRPr="0014551E" w:rsidRDefault="004B03B8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1522" w:type="pct"/>
          </w:tcPr>
          <w:p w:rsidR="00BB0A58" w:rsidRPr="0014551E" w:rsidRDefault="00226966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 xml:space="preserve">Собеседование. </w:t>
            </w:r>
            <w:r w:rsidR="000E1670">
              <w:rPr>
                <w:rFonts w:eastAsia="MS Mincho" w:cs="Times New Roman"/>
                <w:lang w:val="ru-RU" w:eastAsia="ja-JP" w:bidi="ar-SA"/>
              </w:rPr>
              <w:t>Тестир</w:t>
            </w:r>
            <w:r w:rsidR="000E1670">
              <w:rPr>
                <w:rFonts w:eastAsia="MS Mincho" w:cs="Times New Roman"/>
                <w:lang w:val="ru-RU" w:eastAsia="ja-JP" w:bidi="ar-SA"/>
              </w:rPr>
              <w:t>о</w:t>
            </w:r>
            <w:r w:rsidR="000E1670">
              <w:rPr>
                <w:rFonts w:eastAsia="MS Mincho" w:cs="Times New Roman"/>
                <w:lang w:val="ru-RU" w:eastAsia="ja-JP" w:bidi="ar-SA"/>
              </w:rPr>
              <w:t>вание.</w:t>
            </w:r>
          </w:p>
        </w:tc>
      </w:tr>
      <w:tr w:rsidR="00BB0A58" w:rsidRPr="0014551E" w:rsidTr="00DE5390">
        <w:trPr>
          <w:cantSplit/>
          <w:trHeight w:val="543"/>
        </w:trPr>
        <w:tc>
          <w:tcPr>
            <w:tcW w:w="368" w:type="pct"/>
          </w:tcPr>
          <w:p w:rsidR="00BB0A58" w:rsidRPr="0014551E" w:rsidRDefault="002360E7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1</w:t>
            </w:r>
            <w:r w:rsidR="00722428" w:rsidRPr="0014551E">
              <w:rPr>
                <w:rFonts w:eastAsia="MS Mincho" w:cs="Times New Roman"/>
                <w:lang w:val="ru-RU" w:eastAsia="ja-JP" w:bidi="ar-SA"/>
              </w:rPr>
              <w:t>.3</w:t>
            </w:r>
          </w:p>
        </w:tc>
        <w:tc>
          <w:tcPr>
            <w:tcW w:w="1839" w:type="pct"/>
          </w:tcPr>
          <w:p w:rsidR="00BB0A58" w:rsidRPr="0014551E" w:rsidRDefault="004B03B8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Раннее</w:t>
            </w:r>
            <w:r w:rsidR="00DA6846" w:rsidRPr="0014551E">
              <w:rPr>
                <w:rFonts w:eastAsia="MS Mincho" w:cs="Times New Roman"/>
                <w:lang w:val="ru-RU" w:eastAsia="ja-JP" w:bidi="ar-SA"/>
              </w:rPr>
              <w:t xml:space="preserve"> Возрождение в Италии.</w:t>
            </w:r>
          </w:p>
        </w:tc>
        <w:tc>
          <w:tcPr>
            <w:tcW w:w="450" w:type="pct"/>
          </w:tcPr>
          <w:p w:rsidR="00BB0A58" w:rsidRPr="0014551E" w:rsidRDefault="004B03B8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454" w:type="pct"/>
          </w:tcPr>
          <w:p w:rsidR="00BB0A58" w:rsidRPr="0014551E" w:rsidRDefault="00BB0A58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7" w:type="pct"/>
          </w:tcPr>
          <w:p w:rsidR="00BB0A58" w:rsidRPr="0014551E" w:rsidRDefault="004B03B8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1522" w:type="pct"/>
          </w:tcPr>
          <w:p w:rsidR="00BB0A58" w:rsidRPr="0014551E" w:rsidRDefault="00226966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Собеседование</w:t>
            </w:r>
            <w:r w:rsidR="004B03B8" w:rsidRPr="0014551E">
              <w:rPr>
                <w:rFonts w:eastAsia="MS Mincho" w:cs="Times New Roman"/>
                <w:lang w:val="ru-RU" w:eastAsia="ja-JP" w:bidi="ar-SA"/>
              </w:rPr>
              <w:t>.</w:t>
            </w:r>
            <w:r w:rsidR="000E1670">
              <w:rPr>
                <w:rFonts w:eastAsia="MS Mincho" w:cs="Times New Roman"/>
                <w:lang w:val="ru-RU" w:eastAsia="ja-JP" w:bidi="ar-SA"/>
              </w:rPr>
              <w:t xml:space="preserve"> Тестир</w:t>
            </w:r>
            <w:r w:rsidR="000E1670">
              <w:rPr>
                <w:rFonts w:eastAsia="MS Mincho" w:cs="Times New Roman"/>
                <w:lang w:val="ru-RU" w:eastAsia="ja-JP" w:bidi="ar-SA"/>
              </w:rPr>
              <w:t>о</w:t>
            </w:r>
            <w:r w:rsidR="000E1670">
              <w:rPr>
                <w:rFonts w:eastAsia="MS Mincho" w:cs="Times New Roman"/>
                <w:lang w:val="ru-RU" w:eastAsia="ja-JP" w:bidi="ar-SA"/>
              </w:rPr>
              <w:t>вание.</w:t>
            </w:r>
          </w:p>
        </w:tc>
      </w:tr>
      <w:tr w:rsidR="00BB0A58" w:rsidRPr="00480DF4" w:rsidTr="00DE5390">
        <w:trPr>
          <w:cantSplit/>
          <w:trHeight w:val="543"/>
        </w:trPr>
        <w:tc>
          <w:tcPr>
            <w:tcW w:w="368" w:type="pct"/>
          </w:tcPr>
          <w:p w:rsidR="00BB0A58" w:rsidRPr="0014551E" w:rsidRDefault="002360E7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1</w:t>
            </w:r>
            <w:r w:rsidR="00722428" w:rsidRPr="0014551E">
              <w:rPr>
                <w:rFonts w:eastAsia="MS Mincho" w:cs="Times New Roman"/>
                <w:lang w:val="ru-RU" w:eastAsia="ja-JP" w:bidi="ar-SA"/>
              </w:rPr>
              <w:t>.4</w:t>
            </w:r>
          </w:p>
        </w:tc>
        <w:tc>
          <w:tcPr>
            <w:tcW w:w="1839" w:type="pct"/>
          </w:tcPr>
          <w:p w:rsidR="00BB0A58" w:rsidRPr="0014551E" w:rsidRDefault="004B03B8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Высокое Возрождение в Ит</w:t>
            </w:r>
            <w:r w:rsidRPr="0014551E">
              <w:rPr>
                <w:rFonts w:eastAsia="MS Mincho" w:cs="Times New Roman"/>
                <w:lang w:val="ru-RU" w:eastAsia="ja-JP" w:bidi="ar-SA"/>
              </w:rPr>
              <w:t>а</w:t>
            </w:r>
            <w:r w:rsidRPr="0014551E">
              <w:rPr>
                <w:rFonts w:eastAsia="MS Mincho" w:cs="Times New Roman"/>
                <w:lang w:val="ru-RU" w:eastAsia="ja-JP" w:bidi="ar-SA"/>
              </w:rPr>
              <w:t>лии</w:t>
            </w:r>
            <w:r w:rsidR="00B63AFA" w:rsidRPr="0014551E">
              <w:rPr>
                <w:rFonts w:eastAsia="MS Mincho" w:cs="Times New Roman"/>
                <w:lang w:val="ru-RU" w:eastAsia="ja-JP" w:bidi="ar-SA"/>
              </w:rPr>
              <w:t xml:space="preserve">. </w:t>
            </w:r>
          </w:p>
        </w:tc>
        <w:tc>
          <w:tcPr>
            <w:tcW w:w="450" w:type="pct"/>
          </w:tcPr>
          <w:p w:rsidR="00BB0A58" w:rsidRPr="0014551E" w:rsidRDefault="004B03B8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BB0A58" w:rsidRPr="0014551E" w:rsidRDefault="00BB0A58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7" w:type="pct"/>
          </w:tcPr>
          <w:p w:rsidR="00BB0A58" w:rsidRPr="0014551E" w:rsidRDefault="004B03B8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1522" w:type="pct"/>
          </w:tcPr>
          <w:p w:rsidR="00BB0A58" w:rsidRPr="0014551E" w:rsidRDefault="004B03B8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Опрос.</w:t>
            </w:r>
            <w:r w:rsidR="00480DF4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Pr="0014551E">
              <w:rPr>
                <w:rFonts w:eastAsia="MS Mincho" w:cs="Times New Roman"/>
                <w:lang w:val="ru-RU" w:eastAsia="ja-JP" w:bidi="ar-SA"/>
              </w:rPr>
              <w:t>Тестирование.</w:t>
            </w:r>
            <w:r w:rsidR="00480DF4">
              <w:rPr>
                <w:rFonts w:eastAsia="MS Mincho" w:cs="Times New Roman"/>
                <w:lang w:val="ru-RU" w:eastAsia="ja-JP" w:bidi="ar-SA"/>
              </w:rPr>
              <w:t xml:space="preserve"> </w:t>
            </w:r>
          </w:p>
        </w:tc>
      </w:tr>
      <w:tr w:rsidR="00BB0A58" w:rsidRPr="00226966" w:rsidTr="00DE5390">
        <w:trPr>
          <w:cantSplit/>
          <w:trHeight w:val="543"/>
        </w:trPr>
        <w:tc>
          <w:tcPr>
            <w:tcW w:w="368" w:type="pct"/>
          </w:tcPr>
          <w:p w:rsidR="00BB0A58" w:rsidRPr="0014551E" w:rsidRDefault="002360E7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1</w:t>
            </w:r>
            <w:r w:rsidR="00722428" w:rsidRPr="0014551E">
              <w:rPr>
                <w:rFonts w:eastAsia="MS Mincho" w:cs="Times New Roman"/>
                <w:lang w:val="ru-RU" w:eastAsia="ja-JP" w:bidi="ar-SA"/>
              </w:rPr>
              <w:t>.5</w:t>
            </w:r>
          </w:p>
        </w:tc>
        <w:tc>
          <w:tcPr>
            <w:tcW w:w="1839" w:type="pct"/>
          </w:tcPr>
          <w:p w:rsidR="00BB0A58" w:rsidRPr="0014551E" w:rsidRDefault="00D56C7C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Творчество Рафаэля Санти</w:t>
            </w:r>
            <w:r w:rsidR="00553135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BB0A58" w:rsidRPr="0014551E" w:rsidRDefault="00D56C7C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BB0A58" w:rsidRPr="0014551E" w:rsidRDefault="00BB0A58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7" w:type="pct"/>
          </w:tcPr>
          <w:p w:rsidR="00BB0A58" w:rsidRPr="0014551E" w:rsidRDefault="00D56C7C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1522" w:type="pct"/>
          </w:tcPr>
          <w:p w:rsidR="00BB0A58" w:rsidRPr="0014551E" w:rsidRDefault="00226966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Собеседование. Опрос</w:t>
            </w:r>
            <w:r w:rsidR="00D56C7C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</w:p>
        </w:tc>
      </w:tr>
      <w:tr w:rsidR="00BB0A58" w:rsidRPr="00226966" w:rsidTr="00DE5390">
        <w:trPr>
          <w:cantSplit/>
          <w:trHeight w:val="543"/>
        </w:trPr>
        <w:tc>
          <w:tcPr>
            <w:tcW w:w="368" w:type="pct"/>
          </w:tcPr>
          <w:p w:rsidR="00BB0A58" w:rsidRPr="0014551E" w:rsidRDefault="002360E7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1</w:t>
            </w:r>
            <w:r w:rsidR="00722428" w:rsidRPr="0014551E">
              <w:rPr>
                <w:rFonts w:eastAsia="MS Mincho" w:cs="Times New Roman"/>
                <w:lang w:val="ru-RU" w:eastAsia="ja-JP" w:bidi="ar-SA"/>
              </w:rPr>
              <w:t>.6</w:t>
            </w:r>
          </w:p>
        </w:tc>
        <w:tc>
          <w:tcPr>
            <w:tcW w:w="1839" w:type="pct"/>
          </w:tcPr>
          <w:p w:rsidR="00BB0A58" w:rsidRPr="0014551E" w:rsidRDefault="00226966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 xml:space="preserve">Творчество </w:t>
            </w:r>
            <w:r w:rsidR="00161840">
              <w:rPr>
                <w:rFonts w:eastAsia="MS Mincho" w:cs="Times New Roman"/>
                <w:lang w:val="ru-RU" w:eastAsia="ja-JP" w:bidi="ar-SA"/>
              </w:rPr>
              <w:t>Микеланджело.</w:t>
            </w:r>
            <w:r w:rsidR="00722428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</w:p>
        </w:tc>
        <w:tc>
          <w:tcPr>
            <w:tcW w:w="450" w:type="pct"/>
          </w:tcPr>
          <w:p w:rsidR="00BB0A58" w:rsidRPr="0014551E" w:rsidRDefault="00D56C7C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454" w:type="pct"/>
          </w:tcPr>
          <w:p w:rsidR="00BB0A58" w:rsidRPr="0014551E" w:rsidRDefault="00BB0A58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7" w:type="pct"/>
          </w:tcPr>
          <w:p w:rsidR="00BB0A58" w:rsidRPr="0014551E" w:rsidRDefault="00D56C7C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1522" w:type="pct"/>
          </w:tcPr>
          <w:p w:rsidR="00BB0A58" w:rsidRPr="0014551E" w:rsidRDefault="00226966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Собеседование. Тестир</w:t>
            </w:r>
            <w:r>
              <w:rPr>
                <w:rFonts w:eastAsia="MS Mincho" w:cs="Times New Roman"/>
                <w:lang w:val="ru-RU" w:eastAsia="ja-JP" w:bidi="ar-SA"/>
              </w:rPr>
              <w:t>о</w:t>
            </w:r>
            <w:r>
              <w:rPr>
                <w:rFonts w:eastAsia="MS Mincho" w:cs="Times New Roman"/>
                <w:lang w:val="ru-RU" w:eastAsia="ja-JP" w:bidi="ar-SA"/>
              </w:rPr>
              <w:t>вание.</w:t>
            </w:r>
          </w:p>
        </w:tc>
      </w:tr>
      <w:tr w:rsidR="00BB0A58" w:rsidRPr="000E1670" w:rsidTr="00DE5390">
        <w:trPr>
          <w:cantSplit/>
          <w:trHeight w:val="543"/>
        </w:trPr>
        <w:tc>
          <w:tcPr>
            <w:tcW w:w="368" w:type="pct"/>
          </w:tcPr>
          <w:p w:rsidR="00BB0A58" w:rsidRPr="0014551E" w:rsidRDefault="002360E7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1</w:t>
            </w:r>
            <w:r w:rsidR="00722428" w:rsidRPr="0014551E">
              <w:rPr>
                <w:rFonts w:eastAsia="MS Mincho" w:cs="Times New Roman"/>
                <w:lang w:val="ru-RU" w:eastAsia="ja-JP" w:bidi="ar-SA"/>
              </w:rPr>
              <w:t>.7</w:t>
            </w:r>
          </w:p>
        </w:tc>
        <w:tc>
          <w:tcPr>
            <w:tcW w:w="1839" w:type="pct"/>
          </w:tcPr>
          <w:p w:rsidR="00BB0A58" w:rsidRPr="0014551E" w:rsidRDefault="000812AA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Возрождение в Венеции</w:t>
            </w:r>
            <w:r w:rsidR="00722428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BB0A58" w:rsidRPr="0014551E" w:rsidRDefault="00722428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BB0A58" w:rsidRPr="0014551E" w:rsidRDefault="00BB0A58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7" w:type="pct"/>
          </w:tcPr>
          <w:p w:rsidR="00BB0A58" w:rsidRPr="0014551E" w:rsidRDefault="00722428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1522" w:type="pct"/>
          </w:tcPr>
          <w:p w:rsidR="00BB0A58" w:rsidRPr="0014551E" w:rsidRDefault="00226966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Собеседование.</w:t>
            </w:r>
          </w:p>
        </w:tc>
      </w:tr>
      <w:tr w:rsidR="00722428" w:rsidRPr="0014551E" w:rsidTr="00DE5390">
        <w:trPr>
          <w:cantSplit/>
          <w:trHeight w:val="543"/>
        </w:trPr>
        <w:tc>
          <w:tcPr>
            <w:tcW w:w="368" w:type="pct"/>
          </w:tcPr>
          <w:p w:rsidR="00722428" w:rsidRPr="0014551E" w:rsidRDefault="002360E7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1</w:t>
            </w:r>
            <w:r w:rsidR="00722428" w:rsidRPr="0014551E">
              <w:rPr>
                <w:rFonts w:eastAsia="MS Mincho" w:cs="Times New Roman"/>
                <w:lang w:val="ru-RU" w:eastAsia="ja-JP" w:bidi="ar-SA"/>
              </w:rPr>
              <w:t>.8</w:t>
            </w:r>
          </w:p>
        </w:tc>
        <w:tc>
          <w:tcPr>
            <w:tcW w:w="1839" w:type="pct"/>
          </w:tcPr>
          <w:p w:rsidR="00722428" w:rsidRPr="0014551E" w:rsidRDefault="00D56C7C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Творчество Тициана</w:t>
            </w:r>
            <w:r w:rsidR="00722428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722428" w:rsidRPr="0014551E" w:rsidRDefault="00D56C7C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722428" w:rsidRPr="0014551E" w:rsidRDefault="00722428" w:rsidP="005937BA">
            <w:pPr>
              <w:tabs>
                <w:tab w:val="left" w:pos="2520"/>
              </w:tabs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7" w:type="pct"/>
          </w:tcPr>
          <w:p w:rsidR="00722428" w:rsidRPr="0014551E" w:rsidRDefault="00D56C7C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1522" w:type="pct"/>
          </w:tcPr>
          <w:p w:rsidR="00722428" w:rsidRPr="0014551E" w:rsidRDefault="00226966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Собеседование.</w:t>
            </w:r>
          </w:p>
        </w:tc>
      </w:tr>
      <w:tr w:rsidR="00722428" w:rsidRPr="0014551E" w:rsidTr="00DE5390">
        <w:trPr>
          <w:cantSplit/>
          <w:trHeight w:val="543"/>
        </w:trPr>
        <w:tc>
          <w:tcPr>
            <w:tcW w:w="368" w:type="pct"/>
          </w:tcPr>
          <w:p w:rsidR="00722428" w:rsidRPr="0014551E" w:rsidRDefault="002360E7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1</w:t>
            </w:r>
            <w:r w:rsidR="00722428" w:rsidRPr="0014551E">
              <w:rPr>
                <w:rFonts w:eastAsia="MS Mincho" w:cs="Times New Roman"/>
                <w:lang w:val="ru-RU" w:eastAsia="ja-JP" w:bidi="ar-SA"/>
              </w:rPr>
              <w:t>.9</w:t>
            </w:r>
          </w:p>
        </w:tc>
        <w:tc>
          <w:tcPr>
            <w:tcW w:w="1839" w:type="pct"/>
          </w:tcPr>
          <w:p w:rsidR="00722428" w:rsidRPr="0014551E" w:rsidRDefault="00D56C7C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Искусство Возрождения в Це</w:t>
            </w:r>
            <w:r w:rsidRPr="0014551E">
              <w:rPr>
                <w:rFonts w:eastAsia="MS Mincho" w:cs="Times New Roman"/>
                <w:lang w:val="ru-RU" w:eastAsia="ja-JP" w:bidi="ar-SA"/>
              </w:rPr>
              <w:t>н</w:t>
            </w:r>
            <w:r w:rsidRPr="0014551E">
              <w:rPr>
                <w:rFonts w:eastAsia="MS Mincho" w:cs="Times New Roman"/>
                <w:lang w:val="ru-RU" w:eastAsia="ja-JP" w:bidi="ar-SA"/>
              </w:rPr>
              <w:t>тральной Европе</w:t>
            </w:r>
            <w:r w:rsidR="00553135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722428" w:rsidRPr="0014551E" w:rsidRDefault="002A5BF6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722428" w:rsidRPr="0014551E" w:rsidRDefault="00722428" w:rsidP="005937BA">
            <w:pPr>
              <w:tabs>
                <w:tab w:val="left" w:pos="2520"/>
              </w:tabs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7" w:type="pct"/>
          </w:tcPr>
          <w:p w:rsidR="00722428" w:rsidRPr="0014551E" w:rsidRDefault="002A5BF6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1522" w:type="pct"/>
          </w:tcPr>
          <w:p w:rsidR="00722428" w:rsidRPr="0014551E" w:rsidRDefault="00226966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Собеседование.</w:t>
            </w:r>
          </w:p>
        </w:tc>
      </w:tr>
      <w:tr w:rsidR="00BB0A58" w:rsidRPr="0014551E" w:rsidTr="007C31EB">
        <w:trPr>
          <w:cantSplit/>
          <w:trHeight w:val="558"/>
        </w:trPr>
        <w:tc>
          <w:tcPr>
            <w:tcW w:w="368" w:type="pct"/>
          </w:tcPr>
          <w:p w:rsidR="00BB0A58" w:rsidRPr="0014551E" w:rsidRDefault="00BB0A58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9" w:type="pct"/>
          </w:tcPr>
          <w:p w:rsidR="00BB0A58" w:rsidRPr="0014551E" w:rsidRDefault="00BB0A58" w:rsidP="005937BA">
            <w:pPr>
              <w:tabs>
                <w:tab w:val="left" w:pos="2520"/>
              </w:tabs>
              <w:jc w:val="center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 xml:space="preserve">Всего: </w:t>
            </w:r>
          </w:p>
        </w:tc>
        <w:tc>
          <w:tcPr>
            <w:tcW w:w="450" w:type="pct"/>
          </w:tcPr>
          <w:p w:rsidR="00BB0A58" w:rsidRPr="0014551E" w:rsidRDefault="00F7687C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17</w:t>
            </w:r>
          </w:p>
        </w:tc>
        <w:tc>
          <w:tcPr>
            <w:tcW w:w="454" w:type="pct"/>
          </w:tcPr>
          <w:p w:rsidR="00BB0A58" w:rsidRPr="0014551E" w:rsidRDefault="00BB0A58" w:rsidP="005937BA">
            <w:pPr>
              <w:tabs>
                <w:tab w:val="left" w:pos="2520"/>
              </w:tabs>
              <w:jc w:val="center"/>
              <w:rPr>
                <w:rFonts w:eastAsia="MS Mincho" w:cs="Times New Roman"/>
                <w:b/>
                <w:lang w:val="ru-RU" w:eastAsia="ja-JP" w:bidi="ar-SA"/>
              </w:rPr>
            </w:pPr>
          </w:p>
        </w:tc>
        <w:tc>
          <w:tcPr>
            <w:tcW w:w="367" w:type="pct"/>
          </w:tcPr>
          <w:p w:rsidR="00BB0A58" w:rsidRPr="0014551E" w:rsidRDefault="00B7789B" w:rsidP="00480DF4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1</w:t>
            </w:r>
            <w:r w:rsidR="00F7687C" w:rsidRPr="0014551E">
              <w:rPr>
                <w:rFonts w:eastAsia="MS Mincho" w:cs="Times New Roman"/>
                <w:b/>
                <w:lang w:val="ru-RU" w:eastAsia="ja-JP" w:bidi="ar-SA"/>
              </w:rPr>
              <w:t>7</w:t>
            </w:r>
          </w:p>
        </w:tc>
        <w:tc>
          <w:tcPr>
            <w:tcW w:w="1522" w:type="pct"/>
          </w:tcPr>
          <w:p w:rsidR="00BB0A58" w:rsidRPr="0014551E" w:rsidRDefault="00BB0A58" w:rsidP="005937BA">
            <w:pPr>
              <w:tabs>
                <w:tab w:val="left" w:pos="2520"/>
              </w:tabs>
              <w:rPr>
                <w:rFonts w:eastAsia="MS Mincho" w:cs="Times New Roman"/>
                <w:lang w:val="ru-RU" w:eastAsia="ja-JP" w:bidi="ar-SA"/>
              </w:rPr>
            </w:pPr>
          </w:p>
        </w:tc>
      </w:tr>
      <w:tr w:rsidR="00BB0A58" w:rsidRPr="0014551E" w:rsidTr="005937BA">
        <w:trPr>
          <w:cantSplit/>
          <w:trHeight w:val="543"/>
        </w:trPr>
        <w:tc>
          <w:tcPr>
            <w:tcW w:w="5000" w:type="pct"/>
            <w:gridSpan w:val="6"/>
            <w:vAlign w:val="center"/>
          </w:tcPr>
          <w:p w:rsidR="00BB0A58" w:rsidRPr="0014551E" w:rsidRDefault="00BB0A58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eastAsia="ja-JP" w:bidi="ar-SA"/>
              </w:rPr>
              <w:t>II</w:t>
            </w:r>
            <w:r w:rsidRPr="0014551E">
              <w:rPr>
                <w:rFonts w:eastAsia="MS Mincho" w:cs="Times New Roman"/>
                <w:lang w:val="ru-RU" w:eastAsia="ja-JP" w:bidi="ar-SA"/>
              </w:rPr>
              <w:t xml:space="preserve"> Рисунок</w:t>
            </w:r>
          </w:p>
        </w:tc>
      </w:tr>
      <w:tr w:rsidR="00BB0A58" w:rsidRPr="00226966" w:rsidTr="00DE5390">
        <w:trPr>
          <w:cantSplit/>
          <w:trHeight w:val="543"/>
        </w:trPr>
        <w:tc>
          <w:tcPr>
            <w:tcW w:w="368" w:type="pct"/>
          </w:tcPr>
          <w:p w:rsidR="00BB0A58" w:rsidRPr="0014551E" w:rsidRDefault="00BB0A58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2.1</w:t>
            </w:r>
          </w:p>
        </w:tc>
        <w:tc>
          <w:tcPr>
            <w:tcW w:w="1839" w:type="pct"/>
          </w:tcPr>
          <w:p w:rsidR="00BB0A58" w:rsidRPr="0014551E" w:rsidRDefault="00563F84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Применение законов перспе</w:t>
            </w:r>
            <w:r w:rsidRPr="0014551E">
              <w:rPr>
                <w:rFonts w:eastAsia="MS Mincho" w:cs="Times New Roman"/>
                <w:lang w:val="ru-RU" w:eastAsia="ja-JP" w:bidi="ar-SA"/>
              </w:rPr>
              <w:t>к</w:t>
            </w:r>
            <w:r w:rsidRPr="0014551E">
              <w:rPr>
                <w:rFonts w:eastAsia="MS Mincho" w:cs="Times New Roman"/>
                <w:lang w:val="ru-RU" w:eastAsia="ja-JP" w:bidi="ar-SA"/>
              </w:rPr>
              <w:t>тивы в рисунке сложных форм</w:t>
            </w:r>
            <w:r w:rsidR="00F7687C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BB0A58" w:rsidRPr="0014551E" w:rsidRDefault="00F7687C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BB0A58" w:rsidRPr="0014551E" w:rsidRDefault="00F7687C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10</w:t>
            </w:r>
          </w:p>
        </w:tc>
        <w:tc>
          <w:tcPr>
            <w:tcW w:w="367" w:type="pct"/>
          </w:tcPr>
          <w:p w:rsidR="00BB0A58" w:rsidRPr="0014551E" w:rsidRDefault="00F7687C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1522" w:type="pct"/>
          </w:tcPr>
          <w:p w:rsidR="00BB0A58" w:rsidRPr="0014551E" w:rsidRDefault="00226966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Опрос.</w:t>
            </w:r>
            <w:r w:rsidR="00F7687C" w:rsidRPr="0014551E">
              <w:rPr>
                <w:rFonts w:eastAsia="MS Mincho" w:cs="Times New Roman"/>
                <w:lang w:val="ru-RU" w:eastAsia="ja-JP" w:bidi="ar-SA"/>
              </w:rPr>
              <w:t xml:space="preserve"> Анализ</w:t>
            </w:r>
            <w:r w:rsidR="00553135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</w:tr>
      <w:tr w:rsidR="00BB0A58" w:rsidRPr="00226966" w:rsidTr="00DE5390">
        <w:trPr>
          <w:cantSplit/>
          <w:trHeight w:val="543"/>
        </w:trPr>
        <w:tc>
          <w:tcPr>
            <w:tcW w:w="368" w:type="pct"/>
          </w:tcPr>
          <w:p w:rsidR="00BB0A58" w:rsidRPr="0014551E" w:rsidRDefault="00633B6B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2.2</w:t>
            </w:r>
          </w:p>
        </w:tc>
        <w:tc>
          <w:tcPr>
            <w:tcW w:w="1839" w:type="pct"/>
          </w:tcPr>
          <w:p w:rsidR="00BB0A58" w:rsidRPr="0014551E" w:rsidRDefault="00563F84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Построение перспективы инт</w:t>
            </w:r>
            <w:r w:rsidRPr="0014551E">
              <w:rPr>
                <w:rFonts w:eastAsia="MS Mincho" w:cs="Times New Roman"/>
                <w:lang w:val="ru-RU" w:eastAsia="ja-JP" w:bidi="ar-SA"/>
              </w:rPr>
              <w:t>е</w:t>
            </w:r>
            <w:r w:rsidRPr="0014551E">
              <w:rPr>
                <w:rFonts w:eastAsia="MS Mincho" w:cs="Times New Roman"/>
                <w:lang w:val="ru-RU" w:eastAsia="ja-JP" w:bidi="ar-SA"/>
              </w:rPr>
              <w:t>рьера</w:t>
            </w:r>
            <w:r w:rsidR="00F7687C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BB0A58" w:rsidRPr="0014551E" w:rsidRDefault="0087572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BB0A58" w:rsidRPr="0014551E" w:rsidRDefault="00F7687C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7" w:type="pct"/>
          </w:tcPr>
          <w:p w:rsidR="00BB0A58" w:rsidRPr="0014551E" w:rsidRDefault="00F7687C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2" w:type="pct"/>
          </w:tcPr>
          <w:p w:rsidR="00BB0A58" w:rsidRPr="0014551E" w:rsidRDefault="00F7687C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 Анализ</w:t>
            </w:r>
            <w:r w:rsidR="00553135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</w:tr>
      <w:tr w:rsidR="00BB0A58" w:rsidRPr="0014551E" w:rsidTr="00DE5390">
        <w:trPr>
          <w:cantSplit/>
          <w:trHeight w:val="543"/>
        </w:trPr>
        <w:tc>
          <w:tcPr>
            <w:tcW w:w="368" w:type="pct"/>
          </w:tcPr>
          <w:p w:rsidR="00BB0A58" w:rsidRPr="0014551E" w:rsidRDefault="00633B6B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2.3</w:t>
            </w:r>
          </w:p>
        </w:tc>
        <w:tc>
          <w:tcPr>
            <w:tcW w:w="1839" w:type="pct"/>
          </w:tcPr>
          <w:p w:rsidR="00BB0A58" w:rsidRPr="0014551E" w:rsidRDefault="00563F84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Передача материальности предметов в натюрморте гр</w:t>
            </w:r>
            <w:r w:rsidRPr="0014551E">
              <w:rPr>
                <w:rFonts w:eastAsia="MS Mincho" w:cs="Times New Roman"/>
                <w:lang w:val="ru-RU" w:eastAsia="ja-JP" w:bidi="ar-SA"/>
              </w:rPr>
              <w:t>а</w:t>
            </w:r>
            <w:r w:rsidRPr="0014551E">
              <w:rPr>
                <w:rFonts w:eastAsia="MS Mincho" w:cs="Times New Roman"/>
                <w:lang w:val="ru-RU" w:eastAsia="ja-JP" w:bidi="ar-SA"/>
              </w:rPr>
              <w:t>фическими методами</w:t>
            </w:r>
            <w:r w:rsidR="00553135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BB0A58" w:rsidRPr="0014551E" w:rsidRDefault="00F7687C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BB0A58" w:rsidRPr="0014551E" w:rsidRDefault="00F7687C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10</w:t>
            </w:r>
          </w:p>
        </w:tc>
        <w:tc>
          <w:tcPr>
            <w:tcW w:w="367" w:type="pct"/>
          </w:tcPr>
          <w:p w:rsidR="00BB0A58" w:rsidRPr="0014551E" w:rsidRDefault="00F7687C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12</w:t>
            </w:r>
          </w:p>
        </w:tc>
        <w:tc>
          <w:tcPr>
            <w:tcW w:w="1522" w:type="pct"/>
          </w:tcPr>
          <w:p w:rsidR="00BB0A58" w:rsidRPr="0014551E" w:rsidRDefault="00226966" w:rsidP="0022696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Проверочная работа</w:t>
            </w:r>
            <w:r w:rsidR="00465A7D" w:rsidRPr="0014551E">
              <w:rPr>
                <w:rFonts w:eastAsia="MS Mincho" w:cs="Times New Roman"/>
                <w:lang w:val="ru-RU" w:eastAsia="ja-JP" w:bidi="ar-SA"/>
              </w:rPr>
              <w:t>.</w:t>
            </w:r>
            <w:r w:rsidR="00F7687C" w:rsidRPr="0014551E">
              <w:rPr>
                <w:rFonts w:eastAsia="MS Mincho" w:cs="Times New Roman"/>
                <w:lang w:val="ru-RU" w:eastAsia="ja-JP" w:bidi="ar-SA"/>
              </w:rPr>
              <w:t xml:space="preserve"> Анализ</w:t>
            </w:r>
            <w:r w:rsidR="00553135" w:rsidRPr="0014551E">
              <w:rPr>
                <w:rFonts w:eastAsia="MS Mincho" w:cs="Times New Roman"/>
                <w:lang w:val="ru-RU" w:eastAsia="ja-JP" w:bidi="ar-SA"/>
              </w:rPr>
              <w:t>.</w:t>
            </w:r>
            <w:r>
              <w:rPr>
                <w:rFonts w:eastAsia="MS Mincho" w:cs="Times New Roman"/>
                <w:lang w:val="ru-RU" w:eastAsia="ja-JP" w:bidi="ar-SA"/>
              </w:rPr>
              <w:t xml:space="preserve"> </w:t>
            </w:r>
          </w:p>
        </w:tc>
      </w:tr>
      <w:tr w:rsidR="00BB0A58" w:rsidRPr="0014551E" w:rsidTr="005937BA">
        <w:trPr>
          <w:cantSplit/>
          <w:trHeight w:val="543"/>
        </w:trPr>
        <w:tc>
          <w:tcPr>
            <w:tcW w:w="368" w:type="pct"/>
          </w:tcPr>
          <w:p w:rsidR="00BB0A58" w:rsidRPr="0014551E" w:rsidRDefault="00633B6B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2.4</w:t>
            </w:r>
          </w:p>
        </w:tc>
        <w:tc>
          <w:tcPr>
            <w:tcW w:w="1839" w:type="pct"/>
          </w:tcPr>
          <w:p w:rsidR="00BB0A58" w:rsidRPr="0014551E" w:rsidRDefault="00563F84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Перспектива в</w:t>
            </w:r>
            <w:r w:rsidR="00326F88" w:rsidRPr="0014551E">
              <w:rPr>
                <w:rFonts w:eastAsia="MS Mincho" w:cs="Times New Roman"/>
                <w:lang w:val="ru-RU" w:eastAsia="ja-JP" w:bidi="ar-SA"/>
              </w:rPr>
              <w:t xml:space="preserve"> «анатомич</w:t>
            </w:r>
            <w:r w:rsidR="00326F88" w:rsidRPr="0014551E">
              <w:rPr>
                <w:rFonts w:eastAsia="MS Mincho" w:cs="Times New Roman"/>
                <w:lang w:val="ru-RU" w:eastAsia="ja-JP" w:bidi="ar-SA"/>
              </w:rPr>
              <w:t>е</w:t>
            </w:r>
            <w:r w:rsidR="00326F88" w:rsidRPr="0014551E">
              <w:rPr>
                <w:rFonts w:eastAsia="MS Mincho" w:cs="Times New Roman"/>
                <w:lang w:val="ru-RU" w:eastAsia="ja-JP" w:bidi="ar-SA"/>
              </w:rPr>
              <w:t>ском»</w:t>
            </w:r>
            <w:r w:rsidRPr="0014551E">
              <w:rPr>
                <w:rFonts w:eastAsia="MS Mincho" w:cs="Times New Roman"/>
                <w:lang w:val="ru-RU" w:eastAsia="ja-JP" w:bidi="ar-SA"/>
              </w:rPr>
              <w:t xml:space="preserve"> рисунке.</w:t>
            </w:r>
          </w:p>
        </w:tc>
        <w:tc>
          <w:tcPr>
            <w:tcW w:w="450" w:type="pct"/>
          </w:tcPr>
          <w:p w:rsidR="00BB0A58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BB0A58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367" w:type="pct"/>
          </w:tcPr>
          <w:p w:rsidR="00BB0A58" w:rsidRPr="0014551E" w:rsidRDefault="005937BA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BB0A58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 xml:space="preserve"> Анализ</w:t>
            </w:r>
            <w:r w:rsidR="00553135" w:rsidRPr="0014551E">
              <w:rPr>
                <w:rFonts w:eastAsia="MS Mincho" w:cs="Times New Roman"/>
                <w:lang w:val="ru-RU" w:eastAsia="ja-JP" w:bidi="ar-SA"/>
              </w:rPr>
              <w:t>.</w:t>
            </w:r>
            <w:r w:rsidR="00226966">
              <w:rPr>
                <w:rFonts w:eastAsia="MS Mincho" w:cs="Times New Roman"/>
                <w:lang w:val="ru-RU" w:eastAsia="ja-JP" w:bidi="ar-SA"/>
              </w:rPr>
              <w:t xml:space="preserve"> </w:t>
            </w:r>
          </w:p>
        </w:tc>
      </w:tr>
      <w:tr w:rsidR="00FD45C0" w:rsidRPr="0014551E" w:rsidTr="00DE5390">
        <w:trPr>
          <w:cantSplit/>
          <w:trHeight w:val="543"/>
        </w:trPr>
        <w:tc>
          <w:tcPr>
            <w:tcW w:w="368" w:type="pct"/>
          </w:tcPr>
          <w:p w:rsidR="00FD45C0" w:rsidRPr="0014551E" w:rsidRDefault="00633B6B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2.5</w:t>
            </w:r>
          </w:p>
        </w:tc>
        <w:tc>
          <w:tcPr>
            <w:tcW w:w="1839" w:type="pct"/>
          </w:tcPr>
          <w:p w:rsidR="00FD45C0" w:rsidRPr="0014551E" w:rsidRDefault="00563F84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Изучение анатомических и пропорциональных особенн</w:t>
            </w:r>
            <w:r w:rsidRPr="0014551E">
              <w:rPr>
                <w:rFonts w:eastAsia="MS Mincho" w:cs="Times New Roman"/>
                <w:lang w:val="ru-RU" w:eastAsia="ja-JP" w:bidi="ar-SA"/>
              </w:rPr>
              <w:t>о</w:t>
            </w:r>
            <w:r w:rsidRPr="0014551E">
              <w:rPr>
                <w:rFonts w:eastAsia="MS Mincho" w:cs="Times New Roman"/>
                <w:lang w:val="ru-RU" w:eastAsia="ja-JP" w:bidi="ar-SA"/>
              </w:rPr>
              <w:t>стей частей лица человека</w:t>
            </w:r>
            <w:r w:rsidR="00553135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367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 Анализ</w:t>
            </w:r>
            <w:r w:rsidR="00553135" w:rsidRPr="0014551E">
              <w:rPr>
                <w:rFonts w:eastAsia="MS Mincho" w:cs="Times New Roman"/>
                <w:lang w:val="ru-RU" w:eastAsia="ja-JP" w:bidi="ar-SA"/>
              </w:rPr>
              <w:t>.</w:t>
            </w:r>
            <w:r w:rsidR="000E1670">
              <w:rPr>
                <w:rFonts w:eastAsia="MS Mincho" w:cs="Times New Roman"/>
                <w:lang w:val="ru-RU" w:eastAsia="ja-JP" w:bidi="ar-SA"/>
              </w:rPr>
              <w:t xml:space="preserve"> Опрос.</w:t>
            </w:r>
          </w:p>
        </w:tc>
      </w:tr>
      <w:tr w:rsidR="00FD45C0" w:rsidRPr="000E1670" w:rsidTr="00DE5390">
        <w:trPr>
          <w:cantSplit/>
          <w:trHeight w:val="543"/>
        </w:trPr>
        <w:tc>
          <w:tcPr>
            <w:tcW w:w="368" w:type="pct"/>
          </w:tcPr>
          <w:p w:rsidR="00FD45C0" w:rsidRPr="0014551E" w:rsidRDefault="005F772B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lastRenderedPageBreak/>
              <w:t>2.6</w:t>
            </w:r>
          </w:p>
        </w:tc>
        <w:tc>
          <w:tcPr>
            <w:tcW w:w="1839" w:type="pct"/>
          </w:tcPr>
          <w:p w:rsidR="00FD45C0" w:rsidRPr="0014551E" w:rsidRDefault="0090455C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Особенности моделирования форм</w:t>
            </w:r>
            <w:r w:rsidR="00B04E91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Pr="0014551E">
              <w:rPr>
                <w:rFonts w:eastAsia="MS Mincho" w:cs="Times New Roman"/>
                <w:lang w:val="ru-RU" w:eastAsia="ja-JP" w:bidi="ar-SA"/>
              </w:rPr>
              <w:t>и объемов частей лица человека графическими</w:t>
            </w:r>
            <w:r w:rsidR="00B04E91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Pr="0014551E">
              <w:rPr>
                <w:rFonts w:eastAsia="MS Mincho" w:cs="Times New Roman"/>
                <w:lang w:val="ru-RU" w:eastAsia="ja-JP" w:bidi="ar-SA"/>
              </w:rPr>
              <w:t>выраз</w:t>
            </w:r>
            <w:r w:rsidRPr="0014551E">
              <w:rPr>
                <w:rFonts w:eastAsia="MS Mincho" w:cs="Times New Roman"/>
                <w:lang w:val="ru-RU" w:eastAsia="ja-JP" w:bidi="ar-SA"/>
              </w:rPr>
              <w:t>и</w:t>
            </w:r>
            <w:r w:rsidRPr="0014551E">
              <w:rPr>
                <w:rFonts w:eastAsia="MS Mincho" w:cs="Times New Roman"/>
                <w:lang w:val="ru-RU" w:eastAsia="ja-JP" w:bidi="ar-SA"/>
              </w:rPr>
              <w:t>тельными средствами</w:t>
            </w:r>
            <w:r w:rsidR="00553135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367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FD45C0" w:rsidRPr="0014551E" w:rsidRDefault="00226966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Провероч</w:t>
            </w:r>
            <w:r w:rsidR="000E1670">
              <w:rPr>
                <w:rFonts w:eastAsia="MS Mincho" w:cs="Times New Roman"/>
                <w:lang w:val="ru-RU" w:eastAsia="ja-JP" w:bidi="ar-SA"/>
              </w:rPr>
              <w:t xml:space="preserve">ная работа. </w:t>
            </w:r>
            <w:r w:rsidR="00FD45C0" w:rsidRPr="0014551E">
              <w:rPr>
                <w:rFonts w:eastAsia="MS Mincho" w:cs="Times New Roman"/>
                <w:lang w:val="ru-RU" w:eastAsia="ja-JP" w:bidi="ar-SA"/>
              </w:rPr>
              <w:t xml:space="preserve"> Анализ</w:t>
            </w:r>
            <w:r w:rsidR="00553135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</w:tr>
      <w:tr w:rsidR="00FD45C0" w:rsidRPr="000E1670" w:rsidTr="00DE5390">
        <w:trPr>
          <w:cantSplit/>
          <w:trHeight w:val="543"/>
        </w:trPr>
        <w:tc>
          <w:tcPr>
            <w:tcW w:w="368" w:type="pct"/>
          </w:tcPr>
          <w:p w:rsidR="00FD45C0" w:rsidRPr="0014551E" w:rsidRDefault="005F772B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2.7</w:t>
            </w:r>
          </w:p>
        </w:tc>
        <w:tc>
          <w:tcPr>
            <w:tcW w:w="1839" w:type="pct"/>
          </w:tcPr>
          <w:p w:rsidR="00FD45C0" w:rsidRPr="0014551E" w:rsidRDefault="0090455C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Масштабные и пропорционал</w:t>
            </w:r>
            <w:r w:rsidRPr="0014551E">
              <w:rPr>
                <w:rFonts w:eastAsia="MS Mincho" w:cs="Times New Roman"/>
                <w:lang w:val="ru-RU" w:eastAsia="ja-JP" w:bidi="ar-SA"/>
              </w:rPr>
              <w:t>ь</w:t>
            </w:r>
            <w:r w:rsidRPr="0014551E">
              <w:rPr>
                <w:rFonts w:eastAsia="MS Mincho" w:cs="Times New Roman"/>
                <w:lang w:val="ru-RU" w:eastAsia="ja-JP" w:bidi="ar-SA"/>
              </w:rPr>
              <w:t>ные соотношения в рисунке натюрморта в интерьере</w:t>
            </w:r>
            <w:r w:rsidR="00553135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367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FD45C0" w:rsidRPr="0014551E" w:rsidRDefault="0090455C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465A7D" w:rsidRPr="0014551E">
              <w:rPr>
                <w:rFonts w:eastAsia="MS Mincho" w:cs="Times New Roman"/>
                <w:lang w:val="ru-RU" w:eastAsia="ja-JP" w:bidi="ar-SA"/>
              </w:rPr>
              <w:t>.</w:t>
            </w:r>
            <w:r w:rsidR="00FD45C0" w:rsidRPr="0014551E">
              <w:rPr>
                <w:rFonts w:eastAsia="MS Mincho" w:cs="Times New Roman"/>
                <w:lang w:val="ru-RU" w:eastAsia="ja-JP" w:bidi="ar-SA"/>
              </w:rPr>
              <w:t xml:space="preserve"> Анализ</w:t>
            </w:r>
            <w:r w:rsidR="00553135" w:rsidRPr="0014551E">
              <w:rPr>
                <w:rFonts w:eastAsia="MS Mincho" w:cs="Times New Roman"/>
                <w:lang w:val="ru-RU" w:eastAsia="ja-JP" w:bidi="ar-SA"/>
              </w:rPr>
              <w:t>.</w:t>
            </w:r>
            <w:r w:rsidR="00226966">
              <w:rPr>
                <w:rFonts w:eastAsia="MS Mincho" w:cs="Times New Roman"/>
                <w:lang w:val="ru-RU" w:eastAsia="ja-JP" w:bidi="ar-SA"/>
              </w:rPr>
              <w:t xml:space="preserve"> </w:t>
            </w:r>
          </w:p>
        </w:tc>
      </w:tr>
      <w:tr w:rsidR="00FD45C0" w:rsidRPr="0014551E" w:rsidTr="00DE5390">
        <w:trPr>
          <w:cantSplit/>
          <w:trHeight w:val="543"/>
        </w:trPr>
        <w:tc>
          <w:tcPr>
            <w:tcW w:w="368" w:type="pct"/>
          </w:tcPr>
          <w:p w:rsidR="00FD45C0" w:rsidRPr="0014551E" w:rsidRDefault="005F772B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2.8</w:t>
            </w:r>
          </w:p>
        </w:tc>
        <w:tc>
          <w:tcPr>
            <w:tcW w:w="1839" w:type="pct"/>
          </w:tcPr>
          <w:p w:rsidR="00FD45C0" w:rsidRPr="0014551E" w:rsidRDefault="0090455C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Особенности передачи возду</w:t>
            </w:r>
            <w:r w:rsidRPr="0014551E">
              <w:rPr>
                <w:rFonts w:eastAsia="MS Mincho" w:cs="Times New Roman"/>
                <w:lang w:val="ru-RU" w:eastAsia="ja-JP" w:bidi="ar-SA"/>
              </w:rPr>
              <w:t>ш</w:t>
            </w:r>
            <w:r w:rsidRPr="0014551E">
              <w:rPr>
                <w:rFonts w:eastAsia="MS Mincho" w:cs="Times New Roman"/>
                <w:lang w:val="ru-RU" w:eastAsia="ja-JP" w:bidi="ar-SA"/>
              </w:rPr>
              <w:t>но-пространственной среды в рисунке.</w:t>
            </w:r>
          </w:p>
        </w:tc>
        <w:tc>
          <w:tcPr>
            <w:tcW w:w="450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7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2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 Анализ</w:t>
            </w:r>
            <w:r w:rsidR="00553135" w:rsidRPr="0014551E">
              <w:rPr>
                <w:rFonts w:eastAsia="MS Mincho" w:cs="Times New Roman"/>
                <w:lang w:val="ru-RU" w:eastAsia="ja-JP" w:bidi="ar-SA"/>
              </w:rPr>
              <w:t>.</w:t>
            </w:r>
            <w:r w:rsidR="00226966">
              <w:rPr>
                <w:rFonts w:eastAsia="MS Mincho" w:cs="Times New Roman"/>
                <w:lang w:val="ru-RU" w:eastAsia="ja-JP" w:bidi="ar-SA"/>
              </w:rPr>
              <w:t xml:space="preserve"> </w:t>
            </w:r>
          </w:p>
        </w:tc>
      </w:tr>
      <w:tr w:rsidR="00FD45C0" w:rsidRPr="000E1670" w:rsidTr="00DE5390">
        <w:trPr>
          <w:cantSplit/>
          <w:trHeight w:val="543"/>
        </w:trPr>
        <w:tc>
          <w:tcPr>
            <w:tcW w:w="368" w:type="pct"/>
          </w:tcPr>
          <w:p w:rsidR="00FD45C0" w:rsidRPr="0014551E" w:rsidRDefault="005F772B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2.9</w:t>
            </w:r>
          </w:p>
        </w:tc>
        <w:tc>
          <w:tcPr>
            <w:tcW w:w="1839" w:type="pct"/>
          </w:tcPr>
          <w:p w:rsidR="00FD45C0" w:rsidRPr="0014551E" w:rsidRDefault="0090455C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Масштабные и пропорционал</w:t>
            </w:r>
            <w:r w:rsidRPr="0014551E">
              <w:rPr>
                <w:rFonts w:eastAsia="MS Mincho" w:cs="Times New Roman"/>
                <w:lang w:val="ru-RU" w:eastAsia="ja-JP" w:bidi="ar-SA"/>
              </w:rPr>
              <w:t>ь</w:t>
            </w:r>
            <w:r w:rsidRPr="0014551E">
              <w:rPr>
                <w:rFonts w:eastAsia="MS Mincho" w:cs="Times New Roman"/>
                <w:lang w:val="ru-RU" w:eastAsia="ja-JP" w:bidi="ar-SA"/>
              </w:rPr>
              <w:t>ные соотношения в рисунке и</w:t>
            </w:r>
            <w:r w:rsidRPr="0014551E">
              <w:rPr>
                <w:rFonts w:eastAsia="MS Mincho" w:cs="Times New Roman"/>
                <w:lang w:val="ru-RU" w:eastAsia="ja-JP" w:bidi="ar-SA"/>
              </w:rPr>
              <w:t>н</w:t>
            </w:r>
            <w:r w:rsidRPr="0014551E">
              <w:rPr>
                <w:rFonts w:eastAsia="MS Mincho" w:cs="Times New Roman"/>
                <w:lang w:val="ru-RU" w:eastAsia="ja-JP" w:bidi="ar-SA"/>
              </w:rPr>
              <w:t>терьера. Законы перспективы.</w:t>
            </w:r>
          </w:p>
        </w:tc>
        <w:tc>
          <w:tcPr>
            <w:tcW w:w="450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367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FD45C0" w:rsidRPr="0014551E" w:rsidRDefault="00226966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Провероч</w:t>
            </w:r>
            <w:r w:rsidR="000E1670">
              <w:rPr>
                <w:rFonts w:eastAsia="MS Mincho" w:cs="Times New Roman"/>
                <w:lang w:val="ru-RU" w:eastAsia="ja-JP" w:bidi="ar-SA"/>
              </w:rPr>
              <w:t xml:space="preserve">ная работа. </w:t>
            </w:r>
            <w:r w:rsidR="00FD45C0" w:rsidRPr="0014551E">
              <w:rPr>
                <w:rFonts w:eastAsia="MS Mincho" w:cs="Times New Roman"/>
                <w:lang w:val="ru-RU" w:eastAsia="ja-JP" w:bidi="ar-SA"/>
              </w:rPr>
              <w:t>Просмотр. Анализ</w:t>
            </w:r>
            <w:r w:rsidR="00553135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</w:tr>
      <w:tr w:rsidR="00FD45C0" w:rsidRPr="000E1670" w:rsidTr="00DE5390">
        <w:trPr>
          <w:cantSplit/>
          <w:trHeight w:val="543"/>
        </w:trPr>
        <w:tc>
          <w:tcPr>
            <w:tcW w:w="368" w:type="pct"/>
          </w:tcPr>
          <w:p w:rsidR="00FD45C0" w:rsidRPr="0014551E" w:rsidRDefault="005F772B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2.10</w:t>
            </w:r>
          </w:p>
        </w:tc>
        <w:tc>
          <w:tcPr>
            <w:tcW w:w="1839" w:type="pct"/>
          </w:tcPr>
          <w:p w:rsidR="00FD45C0" w:rsidRPr="0014551E" w:rsidRDefault="00BE4917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Разно</w:t>
            </w:r>
            <w:r w:rsidR="005F772B" w:rsidRPr="0014551E">
              <w:rPr>
                <w:rFonts w:eastAsia="MS Mincho" w:cs="Times New Roman"/>
                <w:lang w:val="ru-RU" w:eastAsia="ja-JP" w:bidi="ar-SA"/>
              </w:rPr>
              <w:t>-</w:t>
            </w:r>
            <w:r w:rsidRPr="0014551E">
              <w:rPr>
                <w:rFonts w:eastAsia="MS Mincho" w:cs="Times New Roman"/>
                <w:lang w:val="ru-RU" w:eastAsia="ja-JP" w:bidi="ar-SA"/>
              </w:rPr>
              <w:t>уровневая композиция в графическом натюрморте</w:t>
            </w:r>
            <w:r w:rsidR="00553135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367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FD45C0" w:rsidRPr="0014551E" w:rsidRDefault="000E167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FD45C0" w:rsidRPr="0014551E">
              <w:rPr>
                <w:rFonts w:eastAsia="MS Mincho" w:cs="Times New Roman"/>
                <w:lang w:val="ru-RU" w:eastAsia="ja-JP" w:bidi="ar-SA"/>
              </w:rPr>
              <w:t>Просмотр. Анализ</w:t>
            </w:r>
            <w:r w:rsidR="00553135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</w:tr>
      <w:tr w:rsidR="00FD45C0" w:rsidRPr="0014551E" w:rsidTr="00DE5390">
        <w:trPr>
          <w:cantSplit/>
          <w:trHeight w:val="543"/>
        </w:trPr>
        <w:tc>
          <w:tcPr>
            <w:tcW w:w="368" w:type="pct"/>
          </w:tcPr>
          <w:p w:rsidR="00FD45C0" w:rsidRPr="0014551E" w:rsidRDefault="005F772B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2.11</w:t>
            </w:r>
          </w:p>
        </w:tc>
        <w:tc>
          <w:tcPr>
            <w:tcW w:w="1839" w:type="pct"/>
          </w:tcPr>
          <w:p w:rsidR="00FD45C0" w:rsidRPr="0014551E" w:rsidRDefault="00BE4917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 xml:space="preserve"> Изучение анатомических ос</w:t>
            </w:r>
            <w:r w:rsidRPr="0014551E">
              <w:rPr>
                <w:rFonts w:eastAsia="MS Mincho" w:cs="Times New Roman"/>
                <w:lang w:val="ru-RU" w:eastAsia="ja-JP" w:bidi="ar-SA"/>
              </w:rPr>
              <w:t>о</w:t>
            </w:r>
            <w:r w:rsidRPr="0014551E">
              <w:rPr>
                <w:rFonts w:eastAsia="MS Mincho" w:cs="Times New Roman"/>
                <w:lang w:val="ru-RU" w:eastAsia="ja-JP" w:bidi="ar-SA"/>
              </w:rPr>
              <w:t>бенностей головы</w:t>
            </w:r>
            <w:r w:rsidR="00B04E91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Pr="0014551E">
              <w:rPr>
                <w:rFonts w:eastAsia="MS Mincho" w:cs="Times New Roman"/>
                <w:lang w:val="ru-RU" w:eastAsia="ja-JP" w:bidi="ar-SA"/>
              </w:rPr>
              <w:t>человека в рисунке.</w:t>
            </w:r>
          </w:p>
        </w:tc>
        <w:tc>
          <w:tcPr>
            <w:tcW w:w="450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7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2" w:type="pct"/>
          </w:tcPr>
          <w:p w:rsidR="00FD45C0" w:rsidRPr="0014551E" w:rsidRDefault="00BD4C75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 xml:space="preserve"> Анализ.</w:t>
            </w:r>
            <w:r w:rsidR="000E1670">
              <w:rPr>
                <w:rFonts w:eastAsia="MS Mincho" w:cs="Times New Roman"/>
                <w:lang w:val="ru-RU" w:eastAsia="ja-JP" w:bidi="ar-SA"/>
              </w:rPr>
              <w:t xml:space="preserve"> Опрос.</w:t>
            </w:r>
          </w:p>
        </w:tc>
      </w:tr>
      <w:tr w:rsidR="00FD45C0" w:rsidRPr="0014551E" w:rsidTr="00DE5390">
        <w:trPr>
          <w:cantSplit/>
          <w:trHeight w:val="543"/>
        </w:trPr>
        <w:tc>
          <w:tcPr>
            <w:tcW w:w="368" w:type="pct"/>
          </w:tcPr>
          <w:p w:rsidR="00FD45C0" w:rsidRPr="0014551E" w:rsidRDefault="005F772B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2.12</w:t>
            </w:r>
          </w:p>
        </w:tc>
        <w:tc>
          <w:tcPr>
            <w:tcW w:w="1839" w:type="pct"/>
          </w:tcPr>
          <w:p w:rsidR="00FD45C0" w:rsidRPr="0014551E" w:rsidRDefault="00BE4917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Основные этапы ведения р</w:t>
            </w:r>
            <w:r w:rsidRPr="0014551E">
              <w:rPr>
                <w:rFonts w:eastAsia="MS Mincho" w:cs="Times New Roman"/>
                <w:lang w:val="ru-RU" w:eastAsia="ja-JP" w:bidi="ar-SA"/>
              </w:rPr>
              <w:t>и</w:t>
            </w:r>
            <w:r w:rsidRPr="0014551E">
              <w:rPr>
                <w:rFonts w:eastAsia="MS Mincho" w:cs="Times New Roman"/>
                <w:lang w:val="ru-RU" w:eastAsia="ja-JP" w:bidi="ar-SA"/>
              </w:rPr>
              <w:t>сунка натюрморта</w:t>
            </w:r>
            <w:r w:rsidR="00553135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7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2" w:type="pct"/>
          </w:tcPr>
          <w:p w:rsidR="00FD45C0" w:rsidRPr="0014551E" w:rsidRDefault="00226966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Провероч</w:t>
            </w:r>
            <w:r w:rsidR="00BE4917" w:rsidRPr="0014551E">
              <w:rPr>
                <w:rFonts w:eastAsia="MS Mincho" w:cs="Times New Roman"/>
                <w:lang w:val="ru-RU" w:eastAsia="ja-JP" w:bidi="ar-SA"/>
              </w:rPr>
              <w:t xml:space="preserve">ная работа. </w:t>
            </w:r>
            <w:r w:rsidR="00FD45C0" w:rsidRPr="0014551E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BD4C75" w:rsidRPr="0014551E">
              <w:rPr>
                <w:rFonts w:eastAsia="MS Mincho" w:cs="Times New Roman"/>
                <w:lang w:val="ru-RU" w:eastAsia="ja-JP" w:bidi="ar-SA"/>
              </w:rPr>
              <w:t>. Анализ.</w:t>
            </w:r>
          </w:p>
        </w:tc>
      </w:tr>
      <w:tr w:rsidR="00FD45C0" w:rsidRPr="0014551E" w:rsidTr="00DE5390">
        <w:trPr>
          <w:cantSplit/>
          <w:trHeight w:val="543"/>
        </w:trPr>
        <w:tc>
          <w:tcPr>
            <w:tcW w:w="368" w:type="pct"/>
          </w:tcPr>
          <w:p w:rsidR="00FD45C0" w:rsidRPr="0014551E" w:rsidRDefault="00FD45C0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9" w:type="pct"/>
          </w:tcPr>
          <w:p w:rsidR="00FD45C0" w:rsidRPr="0014551E" w:rsidRDefault="00FD45C0" w:rsidP="005937BA">
            <w:pPr>
              <w:tabs>
                <w:tab w:val="left" w:pos="2520"/>
              </w:tabs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Всего:</w:t>
            </w:r>
          </w:p>
        </w:tc>
        <w:tc>
          <w:tcPr>
            <w:tcW w:w="450" w:type="pct"/>
          </w:tcPr>
          <w:p w:rsidR="00FD45C0" w:rsidRPr="0014551E" w:rsidRDefault="00FA36E1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30</w:t>
            </w:r>
          </w:p>
        </w:tc>
        <w:tc>
          <w:tcPr>
            <w:tcW w:w="454" w:type="pct"/>
          </w:tcPr>
          <w:p w:rsidR="00FD45C0" w:rsidRPr="0014551E" w:rsidRDefault="00FA36E1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72</w:t>
            </w:r>
          </w:p>
        </w:tc>
        <w:tc>
          <w:tcPr>
            <w:tcW w:w="367" w:type="pct"/>
          </w:tcPr>
          <w:p w:rsidR="00FD45C0" w:rsidRPr="0014551E" w:rsidRDefault="00FA36E1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102</w:t>
            </w:r>
          </w:p>
        </w:tc>
        <w:tc>
          <w:tcPr>
            <w:tcW w:w="1522" w:type="pct"/>
          </w:tcPr>
          <w:p w:rsidR="00FD45C0" w:rsidRPr="0014551E" w:rsidRDefault="00FD45C0" w:rsidP="005937BA">
            <w:pPr>
              <w:tabs>
                <w:tab w:val="left" w:pos="2520"/>
              </w:tabs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</w:tr>
      <w:tr w:rsidR="00FD45C0" w:rsidRPr="0014551E" w:rsidTr="005937BA">
        <w:trPr>
          <w:cantSplit/>
          <w:trHeight w:val="543"/>
        </w:trPr>
        <w:tc>
          <w:tcPr>
            <w:tcW w:w="5000" w:type="pct"/>
            <w:gridSpan w:val="6"/>
            <w:vAlign w:val="center"/>
          </w:tcPr>
          <w:p w:rsidR="00FD45C0" w:rsidRPr="0014551E" w:rsidRDefault="00FD45C0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eastAsia="ja-JP" w:bidi="ar-SA"/>
              </w:rPr>
              <w:t>III</w:t>
            </w:r>
            <w:r w:rsidRPr="0014551E">
              <w:rPr>
                <w:rFonts w:eastAsia="MS Mincho" w:cs="Times New Roman"/>
                <w:lang w:val="ru-RU" w:eastAsia="ja-JP" w:bidi="ar-SA"/>
              </w:rPr>
              <w:t xml:space="preserve"> Живопись</w:t>
            </w:r>
          </w:p>
        </w:tc>
      </w:tr>
      <w:tr w:rsidR="00FD45C0" w:rsidRPr="0014551E" w:rsidTr="00DE5390">
        <w:trPr>
          <w:cantSplit/>
          <w:trHeight w:val="543"/>
        </w:trPr>
        <w:tc>
          <w:tcPr>
            <w:tcW w:w="368" w:type="pct"/>
          </w:tcPr>
          <w:p w:rsidR="00FD45C0" w:rsidRPr="0014551E" w:rsidRDefault="00FD45C0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3.1</w:t>
            </w:r>
          </w:p>
        </w:tc>
        <w:tc>
          <w:tcPr>
            <w:tcW w:w="1839" w:type="pct"/>
          </w:tcPr>
          <w:p w:rsidR="00FD45C0" w:rsidRPr="0014551E" w:rsidRDefault="002F18A3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Живописный этюд.</w:t>
            </w:r>
            <w:r w:rsidR="00553135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Pr="0014551E">
              <w:rPr>
                <w:rFonts w:eastAsia="MS Mincho" w:cs="Times New Roman"/>
                <w:lang w:val="ru-RU" w:eastAsia="ja-JP" w:bidi="ar-SA"/>
              </w:rPr>
              <w:t>Особенн</w:t>
            </w:r>
            <w:r w:rsidRPr="0014551E">
              <w:rPr>
                <w:rFonts w:eastAsia="MS Mincho" w:cs="Times New Roman"/>
                <w:lang w:val="ru-RU" w:eastAsia="ja-JP" w:bidi="ar-SA"/>
              </w:rPr>
              <w:t>о</w:t>
            </w:r>
            <w:r w:rsidRPr="0014551E">
              <w:rPr>
                <w:rFonts w:eastAsia="MS Mincho" w:cs="Times New Roman"/>
                <w:lang w:val="ru-RU" w:eastAsia="ja-JP" w:bidi="ar-SA"/>
              </w:rPr>
              <w:t>сти</w:t>
            </w:r>
            <w:r w:rsidR="00921220" w:rsidRPr="0014551E">
              <w:rPr>
                <w:rFonts w:eastAsia="MS Mincho" w:cs="Times New Roman"/>
                <w:lang w:val="ru-RU" w:eastAsia="ja-JP" w:bidi="ar-SA"/>
              </w:rPr>
              <w:t>.</w:t>
            </w:r>
            <w:r w:rsidRPr="0014551E">
              <w:rPr>
                <w:rFonts w:eastAsia="MS Mincho" w:cs="Times New Roman"/>
                <w:lang w:val="ru-RU" w:eastAsia="ja-JP" w:bidi="ar-SA"/>
              </w:rPr>
              <w:t xml:space="preserve"> Задачи.</w:t>
            </w:r>
          </w:p>
        </w:tc>
        <w:tc>
          <w:tcPr>
            <w:tcW w:w="450" w:type="pct"/>
          </w:tcPr>
          <w:p w:rsidR="00FD45C0" w:rsidRPr="0014551E" w:rsidRDefault="00CD317F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FD45C0" w:rsidRPr="0014551E" w:rsidRDefault="00CD317F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367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FD45C0" w:rsidRPr="0014551E" w:rsidRDefault="00BD4C75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proofErr w:type="spellStart"/>
            <w:r w:rsidRPr="0014551E">
              <w:rPr>
                <w:rFonts w:eastAsia="MS Mincho" w:cs="Times New Roman"/>
                <w:lang w:val="ru-RU" w:eastAsia="ja-JP" w:bidi="ar-SA"/>
              </w:rPr>
              <w:t>Анализ.</w:t>
            </w:r>
            <w:r w:rsidR="00F64021">
              <w:rPr>
                <w:rFonts w:eastAsia="MS Mincho" w:cs="Times New Roman"/>
                <w:lang w:val="ru-RU" w:eastAsia="ja-JP" w:bidi="ar-SA"/>
              </w:rPr>
              <w:t>Опрос</w:t>
            </w:r>
            <w:proofErr w:type="spellEnd"/>
            <w:r w:rsidR="00F64021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</w:tr>
      <w:tr w:rsidR="00FD45C0" w:rsidRPr="0014551E" w:rsidTr="00DE5390">
        <w:trPr>
          <w:cantSplit/>
          <w:trHeight w:val="543"/>
        </w:trPr>
        <w:tc>
          <w:tcPr>
            <w:tcW w:w="368" w:type="pct"/>
          </w:tcPr>
          <w:p w:rsidR="00FD45C0" w:rsidRPr="0014551E" w:rsidRDefault="005F772B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3.2</w:t>
            </w:r>
          </w:p>
        </w:tc>
        <w:tc>
          <w:tcPr>
            <w:tcW w:w="1839" w:type="pct"/>
          </w:tcPr>
          <w:p w:rsidR="00FD45C0" w:rsidRPr="0014551E" w:rsidRDefault="002F18A3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Этапы работы над живописным натюрмортом.</w:t>
            </w:r>
          </w:p>
        </w:tc>
        <w:tc>
          <w:tcPr>
            <w:tcW w:w="450" w:type="pct"/>
          </w:tcPr>
          <w:p w:rsidR="00FD45C0" w:rsidRPr="0014551E" w:rsidRDefault="00CD317F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FD45C0" w:rsidRPr="0014551E" w:rsidRDefault="00CD317F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367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FD45C0" w:rsidRPr="0014551E" w:rsidRDefault="00BD4C75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 Анализ.</w:t>
            </w:r>
            <w:r w:rsidR="000E1670">
              <w:rPr>
                <w:rFonts w:eastAsia="MS Mincho" w:cs="Times New Roman"/>
                <w:lang w:val="ru-RU" w:eastAsia="ja-JP" w:bidi="ar-SA"/>
              </w:rPr>
              <w:t xml:space="preserve"> Опрос.</w:t>
            </w:r>
          </w:p>
        </w:tc>
      </w:tr>
      <w:tr w:rsidR="00FD45C0" w:rsidRPr="0014551E" w:rsidTr="00DE5390">
        <w:trPr>
          <w:cantSplit/>
          <w:trHeight w:val="543"/>
        </w:trPr>
        <w:tc>
          <w:tcPr>
            <w:tcW w:w="368" w:type="pct"/>
          </w:tcPr>
          <w:p w:rsidR="00FD45C0" w:rsidRPr="0014551E" w:rsidRDefault="005F772B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3.3</w:t>
            </w:r>
          </w:p>
        </w:tc>
        <w:tc>
          <w:tcPr>
            <w:tcW w:w="1839" w:type="pct"/>
          </w:tcPr>
          <w:p w:rsidR="00FD45C0" w:rsidRPr="0014551E" w:rsidRDefault="002F18A3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Живописный рефлекс.</w:t>
            </w:r>
          </w:p>
        </w:tc>
        <w:tc>
          <w:tcPr>
            <w:tcW w:w="450" w:type="pct"/>
          </w:tcPr>
          <w:p w:rsidR="00FD45C0" w:rsidRPr="0014551E" w:rsidRDefault="00CD317F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FD45C0" w:rsidRPr="0014551E" w:rsidRDefault="00CD317F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367" w:type="pct"/>
          </w:tcPr>
          <w:p w:rsidR="00FD45C0" w:rsidRPr="0014551E" w:rsidRDefault="00CD317F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FD45C0" w:rsidRPr="0014551E" w:rsidRDefault="00F64021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 xml:space="preserve">Просмотр. </w:t>
            </w:r>
          </w:p>
        </w:tc>
      </w:tr>
      <w:tr w:rsidR="00FD45C0" w:rsidRPr="0014551E" w:rsidTr="00DE5390">
        <w:trPr>
          <w:cantSplit/>
          <w:trHeight w:val="543"/>
        </w:trPr>
        <w:tc>
          <w:tcPr>
            <w:tcW w:w="368" w:type="pct"/>
          </w:tcPr>
          <w:p w:rsidR="00FD45C0" w:rsidRPr="0014551E" w:rsidRDefault="005F772B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3.4</w:t>
            </w:r>
          </w:p>
        </w:tc>
        <w:tc>
          <w:tcPr>
            <w:tcW w:w="1839" w:type="pct"/>
          </w:tcPr>
          <w:p w:rsidR="00FD45C0" w:rsidRPr="0014551E" w:rsidRDefault="002F18A3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Тоновые нюансы в живописи.</w:t>
            </w:r>
          </w:p>
        </w:tc>
        <w:tc>
          <w:tcPr>
            <w:tcW w:w="450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FD45C0" w:rsidRPr="0014551E" w:rsidRDefault="00CD317F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7" w:type="pct"/>
          </w:tcPr>
          <w:p w:rsidR="00FD45C0" w:rsidRPr="0014551E" w:rsidRDefault="00CD317F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2" w:type="pct"/>
          </w:tcPr>
          <w:p w:rsidR="00FD45C0" w:rsidRPr="0014551E" w:rsidRDefault="00BD4C75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Анализ.</w:t>
            </w:r>
            <w:r w:rsidR="0095774A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</w:p>
        </w:tc>
      </w:tr>
      <w:tr w:rsidR="00FD45C0" w:rsidRPr="000E1670" w:rsidTr="00DE5390">
        <w:trPr>
          <w:cantSplit/>
          <w:trHeight w:val="543"/>
        </w:trPr>
        <w:tc>
          <w:tcPr>
            <w:tcW w:w="368" w:type="pct"/>
          </w:tcPr>
          <w:p w:rsidR="00FD45C0" w:rsidRPr="0014551E" w:rsidRDefault="005F772B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3.5</w:t>
            </w:r>
          </w:p>
        </w:tc>
        <w:tc>
          <w:tcPr>
            <w:tcW w:w="1839" w:type="pct"/>
          </w:tcPr>
          <w:p w:rsidR="00FD45C0" w:rsidRPr="0014551E" w:rsidRDefault="002F18A3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Передача характерности в ж</w:t>
            </w:r>
            <w:r w:rsidRPr="0014551E">
              <w:rPr>
                <w:rFonts w:eastAsia="MS Mincho" w:cs="Times New Roman"/>
                <w:lang w:val="ru-RU" w:eastAsia="ja-JP" w:bidi="ar-SA"/>
              </w:rPr>
              <w:t>и</w:t>
            </w:r>
            <w:r w:rsidRPr="0014551E">
              <w:rPr>
                <w:rFonts w:eastAsia="MS Mincho" w:cs="Times New Roman"/>
                <w:lang w:val="ru-RU" w:eastAsia="ja-JP" w:bidi="ar-SA"/>
              </w:rPr>
              <w:t>вописном этюде.</w:t>
            </w:r>
          </w:p>
        </w:tc>
        <w:tc>
          <w:tcPr>
            <w:tcW w:w="450" w:type="pct"/>
          </w:tcPr>
          <w:p w:rsidR="00FD45C0" w:rsidRPr="0014551E" w:rsidRDefault="00CD317F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FD45C0" w:rsidRPr="0014551E" w:rsidRDefault="00CD317F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367" w:type="pct"/>
          </w:tcPr>
          <w:p w:rsidR="00FD45C0" w:rsidRPr="0014551E" w:rsidRDefault="00CD317F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FD45C0" w:rsidRPr="0014551E" w:rsidRDefault="000E167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Анализ. Опрос.</w:t>
            </w:r>
          </w:p>
        </w:tc>
      </w:tr>
      <w:tr w:rsidR="00FD45C0" w:rsidRPr="000E1670" w:rsidTr="00DE5390">
        <w:trPr>
          <w:cantSplit/>
          <w:trHeight w:val="543"/>
        </w:trPr>
        <w:tc>
          <w:tcPr>
            <w:tcW w:w="368" w:type="pct"/>
          </w:tcPr>
          <w:p w:rsidR="00FD45C0" w:rsidRPr="0014551E" w:rsidRDefault="005F772B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3.6</w:t>
            </w:r>
          </w:p>
        </w:tc>
        <w:tc>
          <w:tcPr>
            <w:tcW w:w="1839" w:type="pct"/>
          </w:tcPr>
          <w:p w:rsidR="00FD45C0" w:rsidRPr="0014551E" w:rsidRDefault="002F18A3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Живописный контраст</w:t>
            </w:r>
            <w:r w:rsidR="00CD317F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FD45C0" w:rsidRPr="0014551E" w:rsidRDefault="00CD317F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FD45C0" w:rsidRPr="0014551E" w:rsidRDefault="00CD317F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367" w:type="pct"/>
          </w:tcPr>
          <w:p w:rsidR="00FD45C0" w:rsidRPr="0014551E" w:rsidRDefault="00CD317F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FD45C0" w:rsidRPr="0014551E" w:rsidRDefault="0095774A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</w:t>
            </w:r>
            <w:r w:rsidR="00294219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F011EF" w:rsidRPr="0014551E">
              <w:rPr>
                <w:rFonts w:eastAsia="MS Mincho" w:cs="Times New Roman"/>
                <w:lang w:val="ru-RU" w:eastAsia="ja-JP" w:bidi="ar-SA"/>
              </w:rPr>
              <w:t>Анализ.</w:t>
            </w:r>
            <w:r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</w:p>
        </w:tc>
      </w:tr>
      <w:tr w:rsidR="00FD45C0" w:rsidRPr="0014551E" w:rsidTr="00DE5390">
        <w:trPr>
          <w:cantSplit/>
          <w:trHeight w:val="543"/>
        </w:trPr>
        <w:tc>
          <w:tcPr>
            <w:tcW w:w="368" w:type="pct"/>
          </w:tcPr>
          <w:p w:rsidR="00FD45C0" w:rsidRPr="0014551E" w:rsidRDefault="005F772B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3.7</w:t>
            </w:r>
          </w:p>
        </w:tc>
        <w:tc>
          <w:tcPr>
            <w:tcW w:w="1839" w:type="pct"/>
          </w:tcPr>
          <w:p w:rsidR="00FD45C0" w:rsidRPr="0014551E" w:rsidRDefault="002F18A3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Живописные средства передачи материальности предметов.</w:t>
            </w:r>
          </w:p>
        </w:tc>
        <w:tc>
          <w:tcPr>
            <w:tcW w:w="450" w:type="pct"/>
          </w:tcPr>
          <w:p w:rsidR="00FD45C0" w:rsidRPr="0014551E" w:rsidRDefault="00CD317F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FD45C0" w:rsidRPr="0014551E" w:rsidRDefault="00CD317F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10</w:t>
            </w:r>
          </w:p>
        </w:tc>
        <w:tc>
          <w:tcPr>
            <w:tcW w:w="367" w:type="pct"/>
          </w:tcPr>
          <w:p w:rsidR="00FD45C0" w:rsidRPr="0014551E" w:rsidRDefault="00CD317F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12</w:t>
            </w:r>
          </w:p>
        </w:tc>
        <w:tc>
          <w:tcPr>
            <w:tcW w:w="1522" w:type="pct"/>
          </w:tcPr>
          <w:p w:rsidR="00FD45C0" w:rsidRPr="0014551E" w:rsidRDefault="00F64021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Проверочная</w:t>
            </w:r>
            <w:r w:rsidR="000E1670">
              <w:rPr>
                <w:rFonts w:eastAsia="MS Mincho" w:cs="Times New Roman"/>
                <w:lang w:val="ru-RU" w:eastAsia="ja-JP" w:bidi="ar-SA"/>
              </w:rPr>
              <w:t xml:space="preserve"> работа. </w:t>
            </w:r>
            <w:r w:rsidR="00BD4C75" w:rsidRPr="0014551E">
              <w:rPr>
                <w:rFonts w:eastAsia="MS Mincho" w:cs="Times New Roman"/>
                <w:lang w:val="ru-RU" w:eastAsia="ja-JP" w:bidi="ar-SA"/>
              </w:rPr>
              <w:t>Просмотр. Анализ.</w:t>
            </w:r>
          </w:p>
        </w:tc>
      </w:tr>
      <w:tr w:rsidR="00FD45C0" w:rsidRPr="0014551E" w:rsidTr="00DE5390">
        <w:trPr>
          <w:cantSplit/>
          <w:trHeight w:val="543"/>
        </w:trPr>
        <w:tc>
          <w:tcPr>
            <w:tcW w:w="368" w:type="pct"/>
          </w:tcPr>
          <w:p w:rsidR="00FD45C0" w:rsidRPr="0014551E" w:rsidRDefault="005F772B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3.8</w:t>
            </w:r>
          </w:p>
        </w:tc>
        <w:tc>
          <w:tcPr>
            <w:tcW w:w="1839" w:type="pct"/>
          </w:tcPr>
          <w:p w:rsidR="00FD45C0" w:rsidRPr="0014551E" w:rsidRDefault="002F18A3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Тоновое и цветовое многообр</w:t>
            </w:r>
            <w:r w:rsidRPr="0014551E">
              <w:rPr>
                <w:rFonts w:eastAsia="MS Mincho" w:cs="Times New Roman"/>
                <w:lang w:val="ru-RU" w:eastAsia="ja-JP" w:bidi="ar-SA"/>
              </w:rPr>
              <w:t>а</w:t>
            </w:r>
            <w:r w:rsidRPr="0014551E">
              <w:rPr>
                <w:rFonts w:eastAsia="MS Mincho" w:cs="Times New Roman"/>
                <w:lang w:val="ru-RU" w:eastAsia="ja-JP" w:bidi="ar-SA"/>
              </w:rPr>
              <w:t>зие в живописи.</w:t>
            </w:r>
          </w:p>
        </w:tc>
        <w:tc>
          <w:tcPr>
            <w:tcW w:w="450" w:type="pct"/>
          </w:tcPr>
          <w:p w:rsidR="00FD45C0" w:rsidRPr="0014551E" w:rsidRDefault="00CD317F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FD45C0" w:rsidRPr="0014551E" w:rsidRDefault="00CD317F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367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FD45C0" w:rsidRPr="0014551E" w:rsidRDefault="00BD4C75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 Анализ.</w:t>
            </w:r>
            <w:r w:rsidR="0095774A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</w:p>
        </w:tc>
      </w:tr>
      <w:tr w:rsidR="00FD45C0" w:rsidRPr="0014551E" w:rsidTr="00DE5390">
        <w:trPr>
          <w:cantSplit/>
          <w:trHeight w:val="543"/>
        </w:trPr>
        <w:tc>
          <w:tcPr>
            <w:tcW w:w="368" w:type="pct"/>
          </w:tcPr>
          <w:p w:rsidR="00FD45C0" w:rsidRPr="0014551E" w:rsidRDefault="005F772B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lastRenderedPageBreak/>
              <w:t>3.9</w:t>
            </w:r>
          </w:p>
        </w:tc>
        <w:tc>
          <w:tcPr>
            <w:tcW w:w="1839" w:type="pct"/>
          </w:tcPr>
          <w:p w:rsidR="00FD45C0" w:rsidRPr="0014551E" w:rsidRDefault="0092122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Средства акцентирования ко</w:t>
            </w:r>
            <w:r w:rsidRPr="0014551E">
              <w:rPr>
                <w:rFonts w:eastAsia="MS Mincho" w:cs="Times New Roman"/>
                <w:lang w:val="ru-RU" w:eastAsia="ja-JP" w:bidi="ar-SA"/>
              </w:rPr>
              <w:t>м</w:t>
            </w:r>
            <w:r w:rsidRPr="0014551E">
              <w:rPr>
                <w:rFonts w:eastAsia="MS Mincho" w:cs="Times New Roman"/>
                <w:lang w:val="ru-RU" w:eastAsia="ja-JP" w:bidi="ar-SA"/>
              </w:rPr>
              <w:t>позиционно-смыслового центра в живописи.</w:t>
            </w:r>
          </w:p>
        </w:tc>
        <w:tc>
          <w:tcPr>
            <w:tcW w:w="450" w:type="pct"/>
          </w:tcPr>
          <w:p w:rsidR="00FD45C0" w:rsidRPr="0014551E" w:rsidRDefault="00CD317F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FD45C0" w:rsidRPr="0014551E" w:rsidRDefault="00CD317F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367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F64021">
              <w:rPr>
                <w:rFonts w:eastAsia="MS Mincho" w:cs="Times New Roman"/>
                <w:lang w:val="ru-RU" w:eastAsia="ja-JP" w:bidi="ar-SA"/>
              </w:rPr>
              <w:t>. Тестирование.</w:t>
            </w:r>
          </w:p>
        </w:tc>
      </w:tr>
      <w:tr w:rsidR="00FD45C0" w:rsidRPr="0014551E" w:rsidTr="00DE5390">
        <w:trPr>
          <w:cantSplit/>
          <w:trHeight w:val="543"/>
        </w:trPr>
        <w:tc>
          <w:tcPr>
            <w:tcW w:w="368" w:type="pct"/>
          </w:tcPr>
          <w:p w:rsidR="00FD45C0" w:rsidRPr="0014551E" w:rsidRDefault="005F772B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3.10</w:t>
            </w:r>
          </w:p>
        </w:tc>
        <w:tc>
          <w:tcPr>
            <w:tcW w:w="1839" w:type="pct"/>
          </w:tcPr>
          <w:p w:rsidR="00FD45C0" w:rsidRPr="0014551E" w:rsidRDefault="0092122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Передача фактур предметов средствами живописи</w:t>
            </w:r>
            <w:r w:rsidR="00553135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FD45C0" w:rsidRPr="0014551E" w:rsidRDefault="00BD4C75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FD45C0" w:rsidRPr="0014551E" w:rsidRDefault="00BD4C75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367" w:type="pct"/>
          </w:tcPr>
          <w:p w:rsidR="00FD45C0" w:rsidRPr="0014551E" w:rsidRDefault="00CD317F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1522" w:type="pct"/>
          </w:tcPr>
          <w:p w:rsidR="00FD45C0" w:rsidRPr="0014551E" w:rsidRDefault="00BD4C75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 xml:space="preserve"> Анализ.</w:t>
            </w:r>
            <w:r w:rsidR="000E1670">
              <w:rPr>
                <w:rFonts w:eastAsia="MS Mincho" w:cs="Times New Roman"/>
                <w:lang w:val="ru-RU" w:eastAsia="ja-JP" w:bidi="ar-SA"/>
              </w:rPr>
              <w:t xml:space="preserve"> Опрос.</w:t>
            </w:r>
          </w:p>
        </w:tc>
      </w:tr>
      <w:tr w:rsidR="00FD45C0" w:rsidRPr="0014551E" w:rsidTr="00DE5390">
        <w:trPr>
          <w:cantSplit/>
          <w:trHeight w:val="543"/>
        </w:trPr>
        <w:tc>
          <w:tcPr>
            <w:tcW w:w="368" w:type="pct"/>
          </w:tcPr>
          <w:p w:rsidR="00FD45C0" w:rsidRPr="0014551E" w:rsidRDefault="005F772B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3.11</w:t>
            </w:r>
          </w:p>
        </w:tc>
        <w:tc>
          <w:tcPr>
            <w:tcW w:w="1839" w:type="pct"/>
          </w:tcPr>
          <w:p w:rsidR="00FD45C0" w:rsidRPr="0014551E" w:rsidRDefault="0092122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Колорит живописной работы</w:t>
            </w:r>
            <w:r w:rsidR="00BD4C75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FD45C0" w:rsidRPr="0014551E" w:rsidRDefault="00BD4C75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FD45C0" w:rsidRPr="0014551E" w:rsidRDefault="00BD4C75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367" w:type="pct"/>
          </w:tcPr>
          <w:p w:rsidR="00FD45C0" w:rsidRPr="0014551E" w:rsidRDefault="00BD4C75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 Анализ.</w:t>
            </w:r>
          </w:p>
        </w:tc>
      </w:tr>
      <w:tr w:rsidR="00FD45C0" w:rsidRPr="0014551E" w:rsidTr="00DE5390">
        <w:trPr>
          <w:cantSplit/>
          <w:trHeight w:val="543"/>
        </w:trPr>
        <w:tc>
          <w:tcPr>
            <w:tcW w:w="368" w:type="pct"/>
          </w:tcPr>
          <w:p w:rsidR="00FD45C0" w:rsidRPr="0014551E" w:rsidRDefault="005F772B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3.12</w:t>
            </w:r>
          </w:p>
        </w:tc>
        <w:tc>
          <w:tcPr>
            <w:tcW w:w="1839" w:type="pct"/>
          </w:tcPr>
          <w:p w:rsidR="00FD45C0" w:rsidRPr="0014551E" w:rsidRDefault="0092122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Особенности живописного</w:t>
            </w:r>
            <w:r w:rsidR="00B04E91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Pr="0014551E">
              <w:rPr>
                <w:rFonts w:eastAsia="MS Mincho" w:cs="Times New Roman"/>
                <w:lang w:val="ru-RU" w:eastAsia="ja-JP" w:bidi="ar-SA"/>
              </w:rPr>
              <w:t>т</w:t>
            </w:r>
            <w:r w:rsidRPr="0014551E">
              <w:rPr>
                <w:rFonts w:eastAsia="MS Mincho" w:cs="Times New Roman"/>
                <w:lang w:val="ru-RU" w:eastAsia="ja-JP" w:bidi="ar-SA"/>
              </w:rPr>
              <w:t>е</w:t>
            </w:r>
            <w:r w:rsidRPr="0014551E">
              <w:rPr>
                <w:rFonts w:eastAsia="MS Mincho" w:cs="Times New Roman"/>
                <w:lang w:val="ru-RU" w:eastAsia="ja-JP" w:bidi="ar-SA"/>
              </w:rPr>
              <w:t>матического натюрморта</w:t>
            </w:r>
            <w:r w:rsidR="00553135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FD45C0" w:rsidRPr="0014551E" w:rsidRDefault="00BD4C75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FD45C0" w:rsidRPr="0014551E" w:rsidRDefault="00FB1AA4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367" w:type="pct"/>
          </w:tcPr>
          <w:p w:rsidR="00FD45C0" w:rsidRPr="0014551E" w:rsidRDefault="00FB1AA4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FD45C0" w:rsidRPr="0014551E" w:rsidRDefault="00F64021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Проверочная</w:t>
            </w:r>
            <w:r w:rsidR="00204971" w:rsidRPr="0014551E">
              <w:rPr>
                <w:rFonts w:eastAsia="MS Mincho" w:cs="Times New Roman"/>
                <w:lang w:val="ru-RU" w:eastAsia="ja-JP" w:bidi="ar-SA"/>
              </w:rPr>
              <w:t xml:space="preserve"> работа. </w:t>
            </w:r>
            <w:r w:rsidR="00FD45C0" w:rsidRPr="0014551E">
              <w:rPr>
                <w:rFonts w:eastAsia="MS Mincho" w:cs="Times New Roman"/>
                <w:lang w:val="ru-RU" w:eastAsia="ja-JP" w:bidi="ar-SA"/>
              </w:rPr>
              <w:t>Просмотр. Анализ.</w:t>
            </w:r>
            <w:r w:rsidR="0095774A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</w:p>
        </w:tc>
      </w:tr>
      <w:tr w:rsidR="00FD45C0" w:rsidRPr="0014551E" w:rsidTr="00DE5390">
        <w:trPr>
          <w:cantSplit/>
          <w:trHeight w:val="543"/>
        </w:trPr>
        <w:tc>
          <w:tcPr>
            <w:tcW w:w="368" w:type="pct"/>
          </w:tcPr>
          <w:p w:rsidR="00FD45C0" w:rsidRPr="0014551E" w:rsidRDefault="00FD45C0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9" w:type="pct"/>
          </w:tcPr>
          <w:p w:rsidR="00FD45C0" w:rsidRPr="0014551E" w:rsidRDefault="00FD45C0" w:rsidP="005937BA">
            <w:pPr>
              <w:tabs>
                <w:tab w:val="left" w:pos="2520"/>
              </w:tabs>
              <w:jc w:val="center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Всего:</w:t>
            </w:r>
          </w:p>
        </w:tc>
        <w:tc>
          <w:tcPr>
            <w:tcW w:w="450" w:type="pct"/>
          </w:tcPr>
          <w:p w:rsidR="00FD45C0" w:rsidRPr="0014551E" w:rsidRDefault="00BD4C75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22</w:t>
            </w:r>
          </w:p>
        </w:tc>
        <w:tc>
          <w:tcPr>
            <w:tcW w:w="454" w:type="pct"/>
          </w:tcPr>
          <w:p w:rsidR="00FD45C0" w:rsidRPr="0014551E" w:rsidRDefault="007772B8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80</w:t>
            </w:r>
          </w:p>
        </w:tc>
        <w:tc>
          <w:tcPr>
            <w:tcW w:w="367" w:type="pct"/>
          </w:tcPr>
          <w:p w:rsidR="00FD45C0" w:rsidRPr="0014551E" w:rsidRDefault="00FB1AA4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102</w:t>
            </w:r>
          </w:p>
        </w:tc>
        <w:tc>
          <w:tcPr>
            <w:tcW w:w="1522" w:type="pct"/>
          </w:tcPr>
          <w:p w:rsidR="00FD45C0" w:rsidRPr="0014551E" w:rsidRDefault="00FD45C0" w:rsidP="005937BA">
            <w:pPr>
              <w:tabs>
                <w:tab w:val="left" w:pos="2520"/>
              </w:tabs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</w:tr>
      <w:tr w:rsidR="00FD45C0" w:rsidRPr="0014551E" w:rsidTr="005937BA">
        <w:trPr>
          <w:cantSplit/>
          <w:trHeight w:val="543"/>
        </w:trPr>
        <w:tc>
          <w:tcPr>
            <w:tcW w:w="5000" w:type="pct"/>
            <w:gridSpan w:val="6"/>
            <w:vAlign w:val="center"/>
          </w:tcPr>
          <w:p w:rsidR="00FD45C0" w:rsidRPr="0014551E" w:rsidRDefault="00FD45C0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eastAsia="ja-JP" w:bidi="ar-SA"/>
              </w:rPr>
              <w:t>IV</w:t>
            </w:r>
            <w:r w:rsidRPr="0014551E">
              <w:rPr>
                <w:rFonts w:eastAsia="MS Mincho" w:cs="Times New Roman"/>
                <w:lang w:val="ru-RU" w:eastAsia="ja-JP" w:bidi="ar-SA"/>
              </w:rPr>
              <w:t xml:space="preserve"> Тематическая композиция</w:t>
            </w:r>
          </w:p>
        </w:tc>
      </w:tr>
      <w:tr w:rsidR="00FD45C0" w:rsidRPr="0014551E" w:rsidTr="005937BA">
        <w:trPr>
          <w:cantSplit/>
          <w:trHeight w:val="543"/>
        </w:trPr>
        <w:tc>
          <w:tcPr>
            <w:tcW w:w="368" w:type="pct"/>
          </w:tcPr>
          <w:p w:rsidR="00FD45C0" w:rsidRPr="0014551E" w:rsidRDefault="00FD45C0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4.1</w:t>
            </w:r>
          </w:p>
        </w:tc>
        <w:tc>
          <w:tcPr>
            <w:tcW w:w="1839" w:type="pct"/>
          </w:tcPr>
          <w:p w:rsidR="00FD45C0" w:rsidRPr="0014551E" w:rsidRDefault="004313A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Пленэрный этюд в тематич</w:t>
            </w:r>
            <w:r w:rsidRPr="0014551E">
              <w:rPr>
                <w:rFonts w:eastAsia="MS Mincho" w:cs="Times New Roman"/>
                <w:lang w:val="ru-RU" w:eastAsia="ja-JP" w:bidi="ar-SA"/>
              </w:rPr>
              <w:t>е</w:t>
            </w:r>
            <w:r w:rsidRPr="0014551E">
              <w:rPr>
                <w:rFonts w:eastAsia="MS Mincho" w:cs="Times New Roman"/>
                <w:lang w:val="ru-RU" w:eastAsia="ja-JP" w:bidi="ar-SA"/>
              </w:rPr>
              <w:t>ской композиции.</w:t>
            </w:r>
          </w:p>
        </w:tc>
        <w:tc>
          <w:tcPr>
            <w:tcW w:w="450" w:type="pct"/>
          </w:tcPr>
          <w:p w:rsidR="00FD45C0" w:rsidRPr="0014551E" w:rsidRDefault="006E3D1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FD45C0" w:rsidRPr="0014551E" w:rsidRDefault="006E3D1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367" w:type="pct"/>
          </w:tcPr>
          <w:p w:rsidR="00FD45C0" w:rsidRPr="0014551E" w:rsidRDefault="006E3D1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FD45C0" w:rsidRPr="0014551E" w:rsidRDefault="00FD45C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4313AE" w:rsidRPr="0014551E">
              <w:rPr>
                <w:rFonts w:eastAsia="MS Mincho" w:cs="Times New Roman"/>
                <w:lang w:val="ru-RU" w:eastAsia="ja-JP" w:bidi="ar-SA"/>
              </w:rPr>
              <w:t>.</w:t>
            </w:r>
            <w:r w:rsidR="00C220C3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4313AE" w:rsidRPr="0014551E">
              <w:rPr>
                <w:rFonts w:eastAsia="MS Mincho" w:cs="Times New Roman"/>
                <w:lang w:val="ru-RU" w:eastAsia="ja-JP" w:bidi="ar-SA"/>
              </w:rPr>
              <w:t>Анализ</w:t>
            </w:r>
            <w:r w:rsidR="00553135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</w:tr>
      <w:tr w:rsidR="006E3D1E" w:rsidRPr="00F64021" w:rsidTr="005937BA">
        <w:trPr>
          <w:cantSplit/>
          <w:trHeight w:val="543"/>
        </w:trPr>
        <w:tc>
          <w:tcPr>
            <w:tcW w:w="368" w:type="pct"/>
          </w:tcPr>
          <w:p w:rsidR="006E3D1E" w:rsidRPr="0014551E" w:rsidRDefault="006E3D1E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4.2</w:t>
            </w:r>
          </w:p>
        </w:tc>
        <w:tc>
          <w:tcPr>
            <w:tcW w:w="1839" w:type="pct"/>
          </w:tcPr>
          <w:p w:rsidR="006E3D1E" w:rsidRPr="0014551E" w:rsidRDefault="004313A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Особенности работы над тем</w:t>
            </w:r>
            <w:r w:rsidRPr="0014551E">
              <w:rPr>
                <w:rFonts w:eastAsia="MS Mincho" w:cs="Times New Roman"/>
                <w:lang w:val="ru-RU" w:eastAsia="ja-JP" w:bidi="ar-SA"/>
              </w:rPr>
              <w:t>а</w:t>
            </w:r>
            <w:r w:rsidRPr="0014551E">
              <w:rPr>
                <w:rFonts w:eastAsia="MS Mincho" w:cs="Times New Roman"/>
                <w:lang w:val="ru-RU" w:eastAsia="ja-JP" w:bidi="ar-SA"/>
              </w:rPr>
              <w:t>тической композицией по пам</w:t>
            </w:r>
            <w:r w:rsidRPr="0014551E">
              <w:rPr>
                <w:rFonts w:eastAsia="MS Mincho" w:cs="Times New Roman"/>
                <w:lang w:val="ru-RU" w:eastAsia="ja-JP" w:bidi="ar-SA"/>
              </w:rPr>
              <w:t>я</w:t>
            </w:r>
            <w:r w:rsidRPr="0014551E">
              <w:rPr>
                <w:rFonts w:eastAsia="MS Mincho" w:cs="Times New Roman"/>
                <w:lang w:val="ru-RU" w:eastAsia="ja-JP" w:bidi="ar-SA"/>
              </w:rPr>
              <w:t>ти, по впечатлениям.</w:t>
            </w:r>
          </w:p>
        </w:tc>
        <w:tc>
          <w:tcPr>
            <w:tcW w:w="450" w:type="pct"/>
          </w:tcPr>
          <w:p w:rsidR="006E3D1E" w:rsidRPr="0014551E" w:rsidRDefault="006E3D1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6E3D1E" w:rsidRPr="0014551E" w:rsidRDefault="006E3D1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367" w:type="pct"/>
          </w:tcPr>
          <w:p w:rsidR="006E3D1E" w:rsidRPr="0014551E" w:rsidRDefault="006E3D1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6E3D1E" w:rsidRPr="0014551E" w:rsidRDefault="00F64021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Конкурс.</w:t>
            </w:r>
            <w:r w:rsidR="000E1670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6E3D1E" w:rsidRPr="0014551E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C220C3" w:rsidRPr="0014551E">
              <w:rPr>
                <w:rFonts w:eastAsia="MS Mincho" w:cs="Times New Roman"/>
                <w:lang w:val="ru-RU" w:eastAsia="ja-JP" w:bidi="ar-SA"/>
              </w:rPr>
              <w:t>. Ан</w:t>
            </w:r>
            <w:r w:rsidR="00C220C3" w:rsidRPr="0014551E">
              <w:rPr>
                <w:rFonts w:eastAsia="MS Mincho" w:cs="Times New Roman"/>
                <w:lang w:val="ru-RU" w:eastAsia="ja-JP" w:bidi="ar-SA"/>
              </w:rPr>
              <w:t>а</w:t>
            </w:r>
            <w:r w:rsidR="00C220C3" w:rsidRPr="0014551E">
              <w:rPr>
                <w:rFonts w:eastAsia="MS Mincho" w:cs="Times New Roman"/>
                <w:lang w:val="ru-RU" w:eastAsia="ja-JP" w:bidi="ar-SA"/>
              </w:rPr>
              <w:t>лиз.</w:t>
            </w:r>
          </w:p>
        </w:tc>
      </w:tr>
      <w:tr w:rsidR="006E3D1E" w:rsidRPr="00F64021" w:rsidTr="005937BA">
        <w:trPr>
          <w:cantSplit/>
          <w:trHeight w:val="543"/>
        </w:trPr>
        <w:tc>
          <w:tcPr>
            <w:tcW w:w="368" w:type="pct"/>
          </w:tcPr>
          <w:p w:rsidR="006E3D1E" w:rsidRPr="0014551E" w:rsidRDefault="006E3D1E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4.3</w:t>
            </w:r>
          </w:p>
        </w:tc>
        <w:tc>
          <w:tcPr>
            <w:tcW w:w="1839" w:type="pct"/>
          </w:tcPr>
          <w:p w:rsidR="006E3D1E" w:rsidRPr="0014551E" w:rsidRDefault="004313A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Композиция с фигурой в инт</w:t>
            </w:r>
            <w:r w:rsidRPr="0014551E">
              <w:rPr>
                <w:rFonts w:eastAsia="MS Mincho" w:cs="Times New Roman"/>
                <w:lang w:val="ru-RU" w:eastAsia="ja-JP" w:bidi="ar-SA"/>
              </w:rPr>
              <w:t>е</w:t>
            </w:r>
            <w:r w:rsidRPr="0014551E">
              <w:rPr>
                <w:rFonts w:eastAsia="MS Mincho" w:cs="Times New Roman"/>
                <w:lang w:val="ru-RU" w:eastAsia="ja-JP" w:bidi="ar-SA"/>
              </w:rPr>
              <w:t>рьере.</w:t>
            </w:r>
          </w:p>
        </w:tc>
        <w:tc>
          <w:tcPr>
            <w:tcW w:w="450" w:type="pct"/>
          </w:tcPr>
          <w:p w:rsidR="006E3D1E" w:rsidRPr="0014551E" w:rsidRDefault="006E3D1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6E3D1E" w:rsidRPr="0014551E" w:rsidRDefault="006E3D1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367" w:type="pct"/>
          </w:tcPr>
          <w:p w:rsidR="006E3D1E" w:rsidRPr="0014551E" w:rsidRDefault="006E3D1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6E3D1E" w:rsidRPr="0014551E" w:rsidRDefault="00C220C3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 xml:space="preserve"> Анализ.</w:t>
            </w:r>
          </w:p>
        </w:tc>
      </w:tr>
      <w:tr w:rsidR="006E3D1E" w:rsidRPr="000E1670" w:rsidTr="00DE5390">
        <w:trPr>
          <w:cantSplit/>
          <w:trHeight w:val="543"/>
        </w:trPr>
        <w:tc>
          <w:tcPr>
            <w:tcW w:w="368" w:type="pct"/>
          </w:tcPr>
          <w:p w:rsidR="006E3D1E" w:rsidRPr="0014551E" w:rsidRDefault="006E3D1E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4.4</w:t>
            </w:r>
          </w:p>
        </w:tc>
        <w:tc>
          <w:tcPr>
            <w:tcW w:w="1839" w:type="pct"/>
          </w:tcPr>
          <w:p w:rsidR="006E3D1E" w:rsidRPr="0014551E" w:rsidRDefault="004313A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Смысловой и композиционный центры.</w:t>
            </w:r>
            <w:r w:rsidR="00C220C3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Pr="0014551E">
              <w:rPr>
                <w:rFonts w:eastAsia="MS Mincho" w:cs="Times New Roman"/>
                <w:lang w:val="ru-RU" w:eastAsia="ja-JP" w:bidi="ar-SA"/>
              </w:rPr>
              <w:t>Способы акцентиров</w:t>
            </w:r>
            <w:r w:rsidRPr="0014551E">
              <w:rPr>
                <w:rFonts w:eastAsia="MS Mincho" w:cs="Times New Roman"/>
                <w:lang w:val="ru-RU" w:eastAsia="ja-JP" w:bidi="ar-SA"/>
              </w:rPr>
              <w:t>а</w:t>
            </w:r>
            <w:r w:rsidRPr="0014551E">
              <w:rPr>
                <w:rFonts w:eastAsia="MS Mincho" w:cs="Times New Roman"/>
                <w:lang w:val="ru-RU" w:eastAsia="ja-JP" w:bidi="ar-SA"/>
              </w:rPr>
              <w:t>ния в композиции.</w:t>
            </w:r>
          </w:p>
        </w:tc>
        <w:tc>
          <w:tcPr>
            <w:tcW w:w="450" w:type="pct"/>
          </w:tcPr>
          <w:p w:rsidR="006E3D1E" w:rsidRPr="0014551E" w:rsidRDefault="006E3D1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6E3D1E" w:rsidRPr="0014551E" w:rsidRDefault="006E3D1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7" w:type="pct"/>
          </w:tcPr>
          <w:p w:rsidR="006E3D1E" w:rsidRPr="0014551E" w:rsidRDefault="006E3D1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2" w:type="pct"/>
          </w:tcPr>
          <w:p w:rsidR="007075EC" w:rsidRPr="0014551E" w:rsidRDefault="000E1670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 xml:space="preserve"> Опрос.</w:t>
            </w:r>
            <w:r w:rsidR="00733716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7075EC" w:rsidRPr="0014551E">
              <w:rPr>
                <w:rFonts w:eastAsia="MS Mincho" w:cs="Times New Roman"/>
                <w:lang w:val="ru-RU" w:eastAsia="ja-JP" w:bidi="ar-SA"/>
              </w:rPr>
              <w:t>Анализ.</w:t>
            </w:r>
          </w:p>
        </w:tc>
      </w:tr>
      <w:tr w:rsidR="006E3D1E" w:rsidRPr="000E1670" w:rsidTr="00DE5390">
        <w:trPr>
          <w:cantSplit/>
          <w:trHeight w:val="543"/>
        </w:trPr>
        <w:tc>
          <w:tcPr>
            <w:tcW w:w="368" w:type="pct"/>
          </w:tcPr>
          <w:p w:rsidR="006E3D1E" w:rsidRPr="0014551E" w:rsidRDefault="006E3D1E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4.5</w:t>
            </w:r>
          </w:p>
        </w:tc>
        <w:tc>
          <w:tcPr>
            <w:tcW w:w="1839" w:type="pct"/>
          </w:tcPr>
          <w:p w:rsidR="006E3D1E" w:rsidRPr="0014551E" w:rsidRDefault="00C220C3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Многоплановый пейзаж в ко</w:t>
            </w:r>
            <w:r w:rsidRPr="0014551E">
              <w:rPr>
                <w:rFonts w:eastAsia="MS Mincho" w:cs="Times New Roman"/>
                <w:lang w:val="ru-RU" w:eastAsia="ja-JP" w:bidi="ar-SA"/>
              </w:rPr>
              <w:t>м</w:t>
            </w:r>
            <w:r w:rsidRPr="0014551E">
              <w:rPr>
                <w:rFonts w:eastAsia="MS Mincho" w:cs="Times New Roman"/>
                <w:lang w:val="ru-RU" w:eastAsia="ja-JP" w:bidi="ar-SA"/>
              </w:rPr>
              <w:t>позиции.</w:t>
            </w:r>
          </w:p>
        </w:tc>
        <w:tc>
          <w:tcPr>
            <w:tcW w:w="450" w:type="pct"/>
          </w:tcPr>
          <w:p w:rsidR="006E3D1E" w:rsidRPr="0014551E" w:rsidRDefault="006E3D1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6E3D1E" w:rsidRPr="0014551E" w:rsidRDefault="006E3D1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367" w:type="pct"/>
          </w:tcPr>
          <w:p w:rsidR="006E3D1E" w:rsidRPr="0014551E" w:rsidRDefault="006E3D1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6E3D1E" w:rsidRPr="0014551E" w:rsidRDefault="00F64021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Конкурс</w:t>
            </w:r>
            <w:r w:rsidR="00C220C3" w:rsidRPr="0014551E">
              <w:rPr>
                <w:rFonts w:eastAsia="MS Mincho" w:cs="Times New Roman"/>
                <w:lang w:val="ru-RU" w:eastAsia="ja-JP" w:bidi="ar-SA"/>
              </w:rPr>
              <w:t>.</w:t>
            </w:r>
            <w:r w:rsidR="000E1670">
              <w:rPr>
                <w:rFonts w:eastAsia="MS Mincho" w:cs="Times New Roman"/>
                <w:lang w:val="ru-RU" w:eastAsia="ja-JP" w:bidi="ar-SA"/>
              </w:rPr>
              <w:t xml:space="preserve"> Анализ. Опрос.</w:t>
            </w:r>
          </w:p>
        </w:tc>
      </w:tr>
      <w:tr w:rsidR="006E3D1E" w:rsidRPr="000E1670" w:rsidTr="00DE5390">
        <w:trPr>
          <w:cantSplit/>
          <w:trHeight w:val="543"/>
        </w:trPr>
        <w:tc>
          <w:tcPr>
            <w:tcW w:w="368" w:type="pct"/>
          </w:tcPr>
          <w:p w:rsidR="006E3D1E" w:rsidRPr="0014551E" w:rsidRDefault="002360E7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4.</w:t>
            </w:r>
            <w:r w:rsidR="006E3D1E" w:rsidRPr="0014551E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839" w:type="pct"/>
          </w:tcPr>
          <w:p w:rsidR="006E3D1E" w:rsidRPr="0014551E" w:rsidRDefault="00C220C3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Пейзаж-настроение.</w:t>
            </w:r>
          </w:p>
        </w:tc>
        <w:tc>
          <w:tcPr>
            <w:tcW w:w="450" w:type="pct"/>
          </w:tcPr>
          <w:p w:rsidR="006E3D1E" w:rsidRPr="0014551E" w:rsidRDefault="006E3D1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6E3D1E" w:rsidRPr="0014551E" w:rsidRDefault="006E3D1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367" w:type="pct"/>
          </w:tcPr>
          <w:p w:rsidR="006E3D1E" w:rsidRPr="0014551E" w:rsidRDefault="006E3D1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6E3D1E" w:rsidRPr="0014551E" w:rsidRDefault="00F64021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Конкурс</w:t>
            </w:r>
            <w:r w:rsidR="006E3D1E" w:rsidRPr="0014551E">
              <w:rPr>
                <w:rFonts w:eastAsia="MS Mincho" w:cs="Times New Roman"/>
                <w:lang w:val="ru-RU" w:eastAsia="ja-JP" w:bidi="ar-SA"/>
              </w:rPr>
              <w:t>. Анализ.</w:t>
            </w:r>
            <w:r w:rsidR="004B7F03">
              <w:rPr>
                <w:rFonts w:eastAsia="MS Mincho" w:cs="Times New Roman"/>
                <w:lang w:val="ru-RU" w:eastAsia="ja-JP" w:bidi="ar-SA"/>
              </w:rPr>
              <w:t xml:space="preserve"> Опрос.</w:t>
            </w:r>
          </w:p>
        </w:tc>
      </w:tr>
      <w:tr w:rsidR="006E3D1E" w:rsidRPr="000E1670" w:rsidTr="00DE5390">
        <w:trPr>
          <w:cantSplit/>
          <w:trHeight w:val="543"/>
        </w:trPr>
        <w:tc>
          <w:tcPr>
            <w:tcW w:w="368" w:type="pct"/>
          </w:tcPr>
          <w:p w:rsidR="006E3D1E" w:rsidRPr="0014551E" w:rsidRDefault="006E3D1E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4.7</w:t>
            </w:r>
          </w:p>
        </w:tc>
        <w:tc>
          <w:tcPr>
            <w:tcW w:w="1839" w:type="pct"/>
          </w:tcPr>
          <w:p w:rsidR="006E3D1E" w:rsidRPr="0014551E" w:rsidRDefault="00081129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Альтернативность решения т</w:t>
            </w:r>
            <w:r w:rsidRPr="0014551E">
              <w:rPr>
                <w:rFonts w:eastAsia="MS Mincho" w:cs="Times New Roman"/>
                <w:lang w:val="ru-RU" w:eastAsia="ja-JP" w:bidi="ar-SA"/>
              </w:rPr>
              <w:t>е</w:t>
            </w:r>
            <w:r w:rsidRPr="0014551E">
              <w:rPr>
                <w:rFonts w:eastAsia="MS Mincho" w:cs="Times New Roman"/>
                <w:lang w:val="ru-RU" w:eastAsia="ja-JP" w:bidi="ar-SA"/>
              </w:rPr>
              <w:t xml:space="preserve">мы </w:t>
            </w:r>
            <w:r w:rsidR="00F436B7" w:rsidRPr="0014551E">
              <w:rPr>
                <w:rFonts w:eastAsia="MS Mincho" w:cs="Times New Roman"/>
                <w:lang w:val="ru-RU" w:eastAsia="ja-JP" w:bidi="ar-SA"/>
              </w:rPr>
              <w:t>композиции.</w:t>
            </w:r>
          </w:p>
        </w:tc>
        <w:tc>
          <w:tcPr>
            <w:tcW w:w="450" w:type="pct"/>
          </w:tcPr>
          <w:p w:rsidR="006E3D1E" w:rsidRPr="0014551E" w:rsidRDefault="006E3D1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6E3D1E" w:rsidRPr="0014551E" w:rsidRDefault="006E3D1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7" w:type="pct"/>
          </w:tcPr>
          <w:p w:rsidR="006E3D1E" w:rsidRPr="0014551E" w:rsidRDefault="006E3D1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2" w:type="pct"/>
          </w:tcPr>
          <w:p w:rsidR="006E3D1E" w:rsidRPr="0014551E" w:rsidRDefault="006E3D1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 xml:space="preserve"> Анализ.</w:t>
            </w:r>
            <w:r w:rsidR="004B7F03">
              <w:rPr>
                <w:rFonts w:eastAsia="MS Mincho" w:cs="Times New Roman"/>
                <w:lang w:val="ru-RU" w:eastAsia="ja-JP" w:bidi="ar-SA"/>
              </w:rPr>
              <w:t xml:space="preserve"> Тестирование.</w:t>
            </w:r>
          </w:p>
        </w:tc>
      </w:tr>
      <w:tr w:rsidR="006E3D1E" w:rsidRPr="0014551E" w:rsidTr="00DE5390">
        <w:trPr>
          <w:cantSplit/>
          <w:trHeight w:val="543"/>
        </w:trPr>
        <w:tc>
          <w:tcPr>
            <w:tcW w:w="368" w:type="pct"/>
          </w:tcPr>
          <w:p w:rsidR="006E3D1E" w:rsidRPr="0014551E" w:rsidRDefault="006E3D1E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9" w:type="pct"/>
          </w:tcPr>
          <w:p w:rsidR="006E3D1E" w:rsidRPr="0014551E" w:rsidRDefault="006E3D1E" w:rsidP="005937BA">
            <w:pPr>
              <w:tabs>
                <w:tab w:val="left" w:pos="2520"/>
              </w:tabs>
              <w:jc w:val="center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Всего:</w:t>
            </w:r>
          </w:p>
        </w:tc>
        <w:tc>
          <w:tcPr>
            <w:tcW w:w="450" w:type="pct"/>
          </w:tcPr>
          <w:p w:rsidR="006E3D1E" w:rsidRPr="0014551E" w:rsidRDefault="006E3D1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12</w:t>
            </w:r>
          </w:p>
        </w:tc>
        <w:tc>
          <w:tcPr>
            <w:tcW w:w="454" w:type="pct"/>
          </w:tcPr>
          <w:p w:rsidR="006E3D1E" w:rsidRPr="0014551E" w:rsidRDefault="006E3D1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45</w:t>
            </w:r>
          </w:p>
        </w:tc>
        <w:tc>
          <w:tcPr>
            <w:tcW w:w="367" w:type="pct"/>
          </w:tcPr>
          <w:p w:rsidR="006E3D1E" w:rsidRPr="0014551E" w:rsidRDefault="006E3D1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57</w:t>
            </w:r>
          </w:p>
        </w:tc>
        <w:tc>
          <w:tcPr>
            <w:tcW w:w="1522" w:type="pct"/>
          </w:tcPr>
          <w:p w:rsidR="006E3D1E" w:rsidRPr="0014551E" w:rsidRDefault="006E3D1E" w:rsidP="005937BA">
            <w:pPr>
              <w:tabs>
                <w:tab w:val="left" w:pos="2520"/>
              </w:tabs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</w:tr>
      <w:tr w:rsidR="006E3D1E" w:rsidRPr="0014551E" w:rsidTr="005937BA">
        <w:trPr>
          <w:cantSplit/>
          <w:trHeight w:val="543"/>
        </w:trPr>
        <w:tc>
          <w:tcPr>
            <w:tcW w:w="5000" w:type="pct"/>
            <w:gridSpan w:val="6"/>
            <w:vAlign w:val="center"/>
          </w:tcPr>
          <w:p w:rsidR="006E3D1E" w:rsidRPr="0014551E" w:rsidRDefault="006E3D1E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eastAsia="ja-JP" w:bidi="ar-SA"/>
              </w:rPr>
              <w:t>V</w:t>
            </w:r>
            <w:r w:rsidRPr="0014551E">
              <w:rPr>
                <w:rFonts w:eastAsia="MS Mincho" w:cs="Times New Roman"/>
                <w:lang w:val="ru-RU" w:eastAsia="ja-JP" w:bidi="ar-SA"/>
              </w:rPr>
              <w:t xml:space="preserve"> Скульптура (лепка)</w:t>
            </w:r>
          </w:p>
        </w:tc>
      </w:tr>
      <w:tr w:rsidR="006E3D1E" w:rsidRPr="0014551E" w:rsidTr="00DE5390">
        <w:trPr>
          <w:cantSplit/>
          <w:trHeight w:val="543"/>
        </w:trPr>
        <w:tc>
          <w:tcPr>
            <w:tcW w:w="368" w:type="pct"/>
          </w:tcPr>
          <w:p w:rsidR="006E3D1E" w:rsidRPr="0014551E" w:rsidRDefault="006E3D1E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5.1</w:t>
            </w:r>
          </w:p>
        </w:tc>
        <w:tc>
          <w:tcPr>
            <w:tcW w:w="1839" w:type="pct"/>
          </w:tcPr>
          <w:p w:rsidR="006E3D1E" w:rsidRPr="0014551E" w:rsidRDefault="00046CB6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Изучение форм и пропорций частей лица человека.</w:t>
            </w:r>
          </w:p>
        </w:tc>
        <w:tc>
          <w:tcPr>
            <w:tcW w:w="450" w:type="pct"/>
          </w:tcPr>
          <w:p w:rsidR="006E3D1E" w:rsidRPr="0014551E" w:rsidRDefault="006E3D1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6E3D1E" w:rsidRPr="0014551E" w:rsidRDefault="002F2C8F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367" w:type="pct"/>
          </w:tcPr>
          <w:p w:rsidR="006E3D1E" w:rsidRPr="0014551E" w:rsidRDefault="002F2C8F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522" w:type="pct"/>
          </w:tcPr>
          <w:p w:rsidR="006E3D1E" w:rsidRPr="0014551E" w:rsidRDefault="006E3D1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 xml:space="preserve"> Просмотр.</w:t>
            </w:r>
            <w:r w:rsidR="00046CB6" w:rsidRPr="0014551E">
              <w:rPr>
                <w:rFonts w:eastAsia="MS Mincho" w:cs="Times New Roman"/>
                <w:lang w:val="ru-RU" w:eastAsia="ja-JP" w:bidi="ar-SA"/>
              </w:rPr>
              <w:t xml:space="preserve"> Анализ.</w:t>
            </w:r>
            <w:r w:rsidR="00F64021">
              <w:rPr>
                <w:rFonts w:eastAsia="MS Mincho" w:cs="Times New Roman"/>
                <w:lang w:val="ru-RU" w:eastAsia="ja-JP" w:bidi="ar-SA"/>
              </w:rPr>
              <w:t xml:space="preserve"> </w:t>
            </w:r>
          </w:p>
        </w:tc>
      </w:tr>
      <w:tr w:rsidR="006E3D1E" w:rsidRPr="004B7F03" w:rsidTr="00DE5390">
        <w:trPr>
          <w:cantSplit/>
          <w:trHeight w:val="543"/>
        </w:trPr>
        <w:tc>
          <w:tcPr>
            <w:tcW w:w="368" w:type="pct"/>
          </w:tcPr>
          <w:p w:rsidR="006E3D1E" w:rsidRPr="0014551E" w:rsidRDefault="006E3D1E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5.2</w:t>
            </w:r>
          </w:p>
        </w:tc>
        <w:tc>
          <w:tcPr>
            <w:tcW w:w="1839" w:type="pct"/>
          </w:tcPr>
          <w:p w:rsidR="006E3D1E" w:rsidRPr="0014551E" w:rsidRDefault="00046CB6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Передача плановости в лепке форм отдельных частей лица человека</w:t>
            </w:r>
            <w:r w:rsidR="00553135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6E3D1E" w:rsidRPr="0014551E" w:rsidRDefault="006E3D1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6E3D1E" w:rsidRPr="0014551E" w:rsidRDefault="006E3D1E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367" w:type="pct"/>
          </w:tcPr>
          <w:p w:rsidR="006E3D1E" w:rsidRPr="0014551E" w:rsidRDefault="006E3D1E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522" w:type="pct"/>
          </w:tcPr>
          <w:p w:rsidR="006E3D1E" w:rsidRPr="0014551E" w:rsidRDefault="004B7F03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6E3D1E" w:rsidRPr="0014551E">
              <w:rPr>
                <w:rFonts w:eastAsia="MS Mincho" w:cs="Times New Roman"/>
                <w:lang w:val="ru-RU" w:eastAsia="ja-JP" w:bidi="ar-SA"/>
              </w:rPr>
              <w:t xml:space="preserve"> Просмотр</w:t>
            </w:r>
            <w:r w:rsidR="00046CB6" w:rsidRPr="0014551E">
              <w:rPr>
                <w:rFonts w:eastAsia="MS Mincho" w:cs="Times New Roman"/>
                <w:lang w:val="ru-RU" w:eastAsia="ja-JP" w:bidi="ar-SA"/>
              </w:rPr>
              <w:t>. Анализ.</w:t>
            </w:r>
          </w:p>
        </w:tc>
      </w:tr>
      <w:tr w:rsidR="006E3D1E" w:rsidRPr="0014551E" w:rsidTr="00DE5390">
        <w:trPr>
          <w:cantSplit/>
          <w:trHeight w:val="543"/>
        </w:trPr>
        <w:tc>
          <w:tcPr>
            <w:tcW w:w="368" w:type="pct"/>
          </w:tcPr>
          <w:p w:rsidR="006E3D1E" w:rsidRPr="0014551E" w:rsidRDefault="006E3D1E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5.3</w:t>
            </w:r>
          </w:p>
        </w:tc>
        <w:tc>
          <w:tcPr>
            <w:tcW w:w="1839" w:type="pct"/>
          </w:tcPr>
          <w:p w:rsidR="006E3D1E" w:rsidRPr="0014551E" w:rsidRDefault="00046CB6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Передача симметрии и аси</w:t>
            </w:r>
            <w:r w:rsidRPr="0014551E">
              <w:rPr>
                <w:rFonts w:eastAsia="MS Mincho" w:cs="Times New Roman"/>
                <w:lang w:val="ru-RU" w:eastAsia="ja-JP" w:bidi="ar-SA"/>
              </w:rPr>
              <w:t>м</w:t>
            </w:r>
            <w:r w:rsidRPr="0014551E">
              <w:rPr>
                <w:rFonts w:eastAsia="MS Mincho" w:cs="Times New Roman"/>
                <w:lang w:val="ru-RU" w:eastAsia="ja-JP" w:bidi="ar-SA"/>
              </w:rPr>
              <w:t>метрии в моделировании форм отдельных частей лица челов</w:t>
            </w:r>
            <w:r w:rsidRPr="0014551E">
              <w:rPr>
                <w:rFonts w:eastAsia="MS Mincho" w:cs="Times New Roman"/>
                <w:lang w:val="ru-RU" w:eastAsia="ja-JP" w:bidi="ar-SA"/>
              </w:rPr>
              <w:t>е</w:t>
            </w:r>
            <w:r w:rsidRPr="0014551E">
              <w:rPr>
                <w:rFonts w:eastAsia="MS Mincho" w:cs="Times New Roman"/>
                <w:lang w:val="ru-RU" w:eastAsia="ja-JP" w:bidi="ar-SA"/>
              </w:rPr>
              <w:t>ка</w:t>
            </w:r>
            <w:r w:rsidR="002F2C8F" w:rsidRPr="0014551E">
              <w:rPr>
                <w:rFonts w:eastAsia="MS Mincho" w:cs="Times New Roman"/>
                <w:lang w:val="ru-RU" w:eastAsia="ja-JP" w:bidi="ar-SA"/>
              </w:rPr>
              <w:t xml:space="preserve"> средствами скульптуры.</w:t>
            </w:r>
          </w:p>
        </w:tc>
        <w:tc>
          <w:tcPr>
            <w:tcW w:w="450" w:type="pct"/>
          </w:tcPr>
          <w:p w:rsidR="006E3D1E" w:rsidRPr="0014551E" w:rsidRDefault="006E3D1E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6E3D1E" w:rsidRPr="0014551E" w:rsidRDefault="00FB1AA4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367" w:type="pct"/>
          </w:tcPr>
          <w:p w:rsidR="006E3D1E" w:rsidRPr="0014551E" w:rsidRDefault="00FB1AA4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522" w:type="pct"/>
          </w:tcPr>
          <w:p w:rsidR="006E3D1E" w:rsidRPr="0014551E" w:rsidRDefault="004B7F03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 xml:space="preserve"> Анализ Опрос.</w:t>
            </w:r>
          </w:p>
        </w:tc>
      </w:tr>
      <w:tr w:rsidR="006E3D1E" w:rsidRPr="0014551E" w:rsidTr="00DE5390">
        <w:trPr>
          <w:cantSplit/>
          <w:trHeight w:val="543"/>
        </w:trPr>
        <w:tc>
          <w:tcPr>
            <w:tcW w:w="368" w:type="pct"/>
          </w:tcPr>
          <w:p w:rsidR="006E3D1E" w:rsidRPr="0014551E" w:rsidRDefault="006E3D1E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lastRenderedPageBreak/>
              <w:t>5.4</w:t>
            </w:r>
          </w:p>
        </w:tc>
        <w:tc>
          <w:tcPr>
            <w:tcW w:w="1839" w:type="pct"/>
          </w:tcPr>
          <w:p w:rsidR="006E3D1E" w:rsidRPr="0014551E" w:rsidRDefault="002F2C8F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Изучение античных форм и пропорций лица человека.</w:t>
            </w:r>
          </w:p>
        </w:tc>
        <w:tc>
          <w:tcPr>
            <w:tcW w:w="450" w:type="pct"/>
          </w:tcPr>
          <w:p w:rsidR="006E3D1E" w:rsidRPr="0014551E" w:rsidRDefault="006E3D1E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6E3D1E" w:rsidRPr="0014551E" w:rsidRDefault="006E3D1E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367" w:type="pct"/>
          </w:tcPr>
          <w:p w:rsidR="006E3D1E" w:rsidRPr="0014551E" w:rsidRDefault="006E3D1E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1522" w:type="pct"/>
          </w:tcPr>
          <w:p w:rsidR="006E3D1E" w:rsidRPr="0014551E" w:rsidRDefault="006E3D1E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305B22" w:rsidRPr="0014551E">
              <w:rPr>
                <w:rFonts w:eastAsia="MS Mincho" w:cs="Times New Roman"/>
                <w:lang w:val="ru-RU" w:eastAsia="ja-JP" w:bidi="ar-SA"/>
              </w:rPr>
              <w:t>.</w:t>
            </w:r>
            <w:r w:rsidR="00C44882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305B22" w:rsidRPr="0014551E">
              <w:rPr>
                <w:rFonts w:eastAsia="MS Mincho" w:cs="Times New Roman"/>
                <w:lang w:val="ru-RU" w:eastAsia="ja-JP" w:bidi="ar-SA"/>
              </w:rPr>
              <w:t>Анализ.</w:t>
            </w:r>
            <w:r w:rsidR="004B7F03">
              <w:rPr>
                <w:rFonts w:eastAsia="MS Mincho" w:cs="Times New Roman"/>
                <w:lang w:val="ru-RU" w:eastAsia="ja-JP" w:bidi="ar-SA"/>
              </w:rPr>
              <w:t xml:space="preserve"> Т</w:t>
            </w:r>
            <w:r w:rsidR="004B7F03">
              <w:rPr>
                <w:rFonts w:eastAsia="MS Mincho" w:cs="Times New Roman"/>
                <w:lang w:val="ru-RU" w:eastAsia="ja-JP" w:bidi="ar-SA"/>
              </w:rPr>
              <w:t>е</w:t>
            </w:r>
            <w:r w:rsidR="004B7F03">
              <w:rPr>
                <w:rFonts w:eastAsia="MS Mincho" w:cs="Times New Roman"/>
                <w:lang w:val="ru-RU" w:eastAsia="ja-JP" w:bidi="ar-SA"/>
              </w:rPr>
              <w:t>стирование.</w:t>
            </w:r>
          </w:p>
        </w:tc>
      </w:tr>
      <w:tr w:rsidR="006E3D1E" w:rsidRPr="0014551E" w:rsidTr="00DE5390">
        <w:trPr>
          <w:cantSplit/>
          <w:trHeight w:val="543"/>
        </w:trPr>
        <w:tc>
          <w:tcPr>
            <w:tcW w:w="368" w:type="pct"/>
          </w:tcPr>
          <w:p w:rsidR="006E3D1E" w:rsidRPr="0014551E" w:rsidRDefault="006E3D1E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5.5</w:t>
            </w:r>
          </w:p>
        </w:tc>
        <w:tc>
          <w:tcPr>
            <w:tcW w:w="1839" w:type="pct"/>
          </w:tcPr>
          <w:p w:rsidR="006E3D1E" w:rsidRPr="0014551E" w:rsidRDefault="002F2C8F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Передача характера человека в скульптурном портрете.</w:t>
            </w:r>
          </w:p>
        </w:tc>
        <w:tc>
          <w:tcPr>
            <w:tcW w:w="450" w:type="pct"/>
          </w:tcPr>
          <w:p w:rsidR="006E3D1E" w:rsidRPr="0014551E" w:rsidRDefault="002F2C8F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6E3D1E" w:rsidRPr="0014551E" w:rsidRDefault="002F2C8F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367" w:type="pct"/>
          </w:tcPr>
          <w:p w:rsidR="006E3D1E" w:rsidRPr="0014551E" w:rsidRDefault="002F2C8F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522" w:type="pct"/>
          </w:tcPr>
          <w:p w:rsidR="006E3D1E" w:rsidRPr="0014551E" w:rsidRDefault="002F2C8F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 xml:space="preserve"> Анализ.</w:t>
            </w:r>
            <w:r w:rsidR="00F64021">
              <w:rPr>
                <w:rFonts w:eastAsia="MS Mincho" w:cs="Times New Roman"/>
                <w:lang w:val="ru-RU" w:eastAsia="ja-JP" w:bidi="ar-SA"/>
              </w:rPr>
              <w:t xml:space="preserve"> Тестирование.</w:t>
            </w:r>
          </w:p>
        </w:tc>
      </w:tr>
      <w:tr w:rsidR="006E3D1E" w:rsidRPr="0014551E" w:rsidTr="00DE5390">
        <w:trPr>
          <w:cantSplit/>
          <w:trHeight w:val="543"/>
        </w:trPr>
        <w:tc>
          <w:tcPr>
            <w:tcW w:w="368" w:type="pct"/>
          </w:tcPr>
          <w:p w:rsidR="006E3D1E" w:rsidRPr="0014551E" w:rsidRDefault="006E3D1E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5.6</w:t>
            </w:r>
          </w:p>
        </w:tc>
        <w:tc>
          <w:tcPr>
            <w:tcW w:w="1839" w:type="pct"/>
          </w:tcPr>
          <w:p w:rsidR="006E3D1E" w:rsidRPr="0014551E" w:rsidRDefault="002F2C8F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Особенности лепки 2-х фигу</w:t>
            </w:r>
            <w:r w:rsidRPr="0014551E">
              <w:rPr>
                <w:rFonts w:eastAsia="MS Mincho" w:cs="Times New Roman"/>
                <w:lang w:val="ru-RU" w:eastAsia="ja-JP" w:bidi="ar-SA"/>
              </w:rPr>
              <w:t>р</w:t>
            </w:r>
            <w:r w:rsidRPr="0014551E">
              <w:rPr>
                <w:rFonts w:eastAsia="MS Mincho" w:cs="Times New Roman"/>
                <w:lang w:val="ru-RU" w:eastAsia="ja-JP" w:bidi="ar-SA"/>
              </w:rPr>
              <w:t>ной композиции.</w:t>
            </w:r>
          </w:p>
        </w:tc>
        <w:tc>
          <w:tcPr>
            <w:tcW w:w="450" w:type="pct"/>
          </w:tcPr>
          <w:p w:rsidR="006E3D1E" w:rsidRPr="0014551E" w:rsidRDefault="006E3D1E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6E3D1E" w:rsidRPr="0014551E" w:rsidRDefault="00FB1AA4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367" w:type="pct"/>
          </w:tcPr>
          <w:p w:rsidR="006E3D1E" w:rsidRPr="0014551E" w:rsidRDefault="00FB1AA4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522" w:type="pct"/>
          </w:tcPr>
          <w:p w:rsidR="006E3D1E" w:rsidRPr="0014551E" w:rsidRDefault="002F2C8F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 Анализ.</w:t>
            </w:r>
          </w:p>
        </w:tc>
      </w:tr>
      <w:tr w:rsidR="006E3D1E" w:rsidRPr="0014551E" w:rsidTr="00DE5390">
        <w:trPr>
          <w:cantSplit/>
          <w:trHeight w:val="543"/>
        </w:trPr>
        <w:tc>
          <w:tcPr>
            <w:tcW w:w="368" w:type="pct"/>
          </w:tcPr>
          <w:p w:rsidR="006E3D1E" w:rsidRPr="0014551E" w:rsidRDefault="006E3D1E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5.7</w:t>
            </w:r>
          </w:p>
        </w:tc>
        <w:tc>
          <w:tcPr>
            <w:tcW w:w="1839" w:type="pct"/>
          </w:tcPr>
          <w:p w:rsidR="006E3D1E" w:rsidRPr="0014551E" w:rsidRDefault="00C44882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Особенности лепки</w:t>
            </w:r>
            <w:r w:rsidR="00B04E91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2F2C8F" w:rsidRPr="0014551E">
              <w:rPr>
                <w:rFonts w:eastAsia="MS Mincho" w:cs="Times New Roman"/>
                <w:lang w:val="ru-RU" w:eastAsia="ja-JP" w:bidi="ar-SA"/>
              </w:rPr>
              <w:t>рельефа по памяти</w:t>
            </w:r>
            <w:r w:rsidR="00553135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6E3D1E" w:rsidRPr="0014551E" w:rsidRDefault="006E3D1E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6E3D1E" w:rsidRPr="0014551E" w:rsidRDefault="002F2C8F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367" w:type="pct"/>
          </w:tcPr>
          <w:p w:rsidR="006E3D1E" w:rsidRPr="0014551E" w:rsidRDefault="002F2C8F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522" w:type="pct"/>
          </w:tcPr>
          <w:p w:rsidR="006E3D1E" w:rsidRPr="0014551E" w:rsidRDefault="002F2C8F" w:rsidP="0073371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6E3D1E" w:rsidRPr="0014551E">
              <w:rPr>
                <w:rFonts w:eastAsia="MS Mincho" w:cs="Times New Roman"/>
                <w:lang w:val="ru-RU" w:eastAsia="ja-JP" w:bidi="ar-SA"/>
              </w:rPr>
              <w:t>.</w:t>
            </w:r>
            <w:r w:rsidR="0079646E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305B22" w:rsidRPr="0014551E">
              <w:rPr>
                <w:rFonts w:eastAsia="MS Mincho" w:cs="Times New Roman"/>
                <w:lang w:val="ru-RU" w:eastAsia="ja-JP" w:bidi="ar-SA"/>
              </w:rPr>
              <w:t>Анализ</w:t>
            </w:r>
            <w:r w:rsidR="00553135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</w:tr>
      <w:tr w:rsidR="006E3D1E" w:rsidRPr="0014551E" w:rsidTr="00DE5390">
        <w:trPr>
          <w:cantSplit/>
          <w:trHeight w:val="543"/>
        </w:trPr>
        <w:tc>
          <w:tcPr>
            <w:tcW w:w="368" w:type="pct"/>
          </w:tcPr>
          <w:p w:rsidR="006E3D1E" w:rsidRPr="0014551E" w:rsidRDefault="006E3D1E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9" w:type="pct"/>
          </w:tcPr>
          <w:p w:rsidR="006E3D1E" w:rsidRPr="0014551E" w:rsidRDefault="006E3D1E" w:rsidP="005937BA">
            <w:pPr>
              <w:tabs>
                <w:tab w:val="left" w:pos="2520"/>
              </w:tabs>
              <w:jc w:val="center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Всего:</w:t>
            </w:r>
          </w:p>
        </w:tc>
        <w:tc>
          <w:tcPr>
            <w:tcW w:w="450" w:type="pct"/>
          </w:tcPr>
          <w:p w:rsidR="006E3D1E" w:rsidRPr="0014551E" w:rsidRDefault="00FB1AA4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9</w:t>
            </w:r>
          </w:p>
        </w:tc>
        <w:tc>
          <w:tcPr>
            <w:tcW w:w="454" w:type="pct"/>
          </w:tcPr>
          <w:p w:rsidR="006E3D1E" w:rsidRPr="0014551E" w:rsidRDefault="00FB1AA4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23</w:t>
            </w:r>
          </w:p>
        </w:tc>
        <w:tc>
          <w:tcPr>
            <w:tcW w:w="367" w:type="pct"/>
          </w:tcPr>
          <w:p w:rsidR="006E3D1E" w:rsidRPr="0014551E" w:rsidRDefault="00FB1AA4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32</w:t>
            </w:r>
          </w:p>
        </w:tc>
        <w:tc>
          <w:tcPr>
            <w:tcW w:w="1522" w:type="pct"/>
          </w:tcPr>
          <w:p w:rsidR="006E3D1E" w:rsidRPr="0014551E" w:rsidRDefault="006E3D1E" w:rsidP="005937BA">
            <w:pPr>
              <w:tabs>
                <w:tab w:val="left" w:pos="2520"/>
              </w:tabs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</w:tr>
      <w:tr w:rsidR="006E3D1E" w:rsidRPr="0014551E" w:rsidTr="005937BA">
        <w:trPr>
          <w:cantSplit/>
          <w:trHeight w:val="543"/>
        </w:trPr>
        <w:tc>
          <w:tcPr>
            <w:tcW w:w="5000" w:type="pct"/>
            <w:gridSpan w:val="6"/>
            <w:vAlign w:val="center"/>
          </w:tcPr>
          <w:p w:rsidR="006E3D1E" w:rsidRPr="0014551E" w:rsidRDefault="006E3D1E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eastAsia="ja-JP" w:bidi="ar-SA"/>
              </w:rPr>
              <w:t>VI</w:t>
            </w:r>
            <w:r w:rsidRPr="0014551E">
              <w:rPr>
                <w:rFonts w:eastAsia="MS Mincho" w:cs="Times New Roman"/>
                <w:lang w:val="ru-RU" w:eastAsia="ja-JP" w:bidi="ar-SA"/>
              </w:rPr>
              <w:t xml:space="preserve"> Конкурсная деятельность</w:t>
            </w:r>
          </w:p>
        </w:tc>
      </w:tr>
      <w:tr w:rsidR="006E3D1E" w:rsidRPr="0014551E" w:rsidTr="00DE5390">
        <w:trPr>
          <w:cantSplit/>
          <w:trHeight w:val="543"/>
        </w:trPr>
        <w:tc>
          <w:tcPr>
            <w:tcW w:w="368" w:type="pct"/>
          </w:tcPr>
          <w:p w:rsidR="006E3D1E" w:rsidRPr="0014551E" w:rsidRDefault="00553135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6</w:t>
            </w:r>
            <w:r w:rsidR="006E3D1E" w:rsidRPr="0014551E">
              <w:rPr>
                <w:rFonts w:eastAsia="MS Mincho" w:cs="Times New Roman"/>
                <w:lang w:val="ru-RU" w:eastAsia="ja-JP" w:bidi="ar-SA"/>
              </w:rPr>
              <w:t>.1</w:t>
            </w:r>
          </w:p>
        </w:tc>
        <w:tc>
          <w:tcPr>
            <w:tcW w:w="1839" w:type="pct"/>
          </w:tcPr>
          <w:p w:rsidR="006E3D1E" w:rsidRPr="0014551E" w:rsidRDefault="006E3D1E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Конкурсы</w:t>
            </w:r>
            <w:r w:rsidR="00553135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6E3D1E" w:rsidRPr="0014551E" w:rsidRDefault="006E3D1E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454" w:type="pct"/>
          </w:tcPr>
          <w:p w:rsidR="006E3D1E" w:rsidRPr="0014551E" w:rsidRDefault="006E3D1E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367" w:type="pct"/>
          </w:tcPr>
          <w:p w:rsidR="006E3D1E" w:rsidRPr="0014551E" w:rsidRDefault="000C4BEC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522" w:type="pct"/>
          </w:tcPr>
          <w:p w:rsidR="006E3D1E" w:rsidRPr="0014551E" w:rsidRDefault="0064769B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 xml:space="preserve">Просмотр. </w:t>
            </w:r>
            <w:proofErr w:type="spellStart"/>
            <w:r w:rsidRPr="0014551E">
              <w:rPr>
                <w:rFonts w:eastAsia="MS Mincho" w:cs="Times New Roman"/>
                <w:lang w:val="ru-RU" w:eastAsia="ja-JP" w:bidi="ar-SA"/>
              </w:rPr>
              <w:t>Ан</w:t>
            </w:r>
            <w:r w:rsidRPr="0014551E">
              <w:rPr>
                <w:rFonts w:eastAsia="MS Mincho" w:cs="Times New Roman"/>
                <w:lang w:val="ru-RU" w:eastAsia="ja-JP" w:bidi="ar-SA"/>
              </w:rPr>
              <w:t>а</w:t>
            </w:r>
            <w:r w:rsidRPr="0014551E">
              <w:rPr>
                <w:rFonts w:eastAsia="MS Mincho" w:cs="Times New Roman"/>
                <w:lang w:val="ru-RU" w:eastAsia="ja-JP" w:bidi="ar-SA"/>
              </w:rPr>
              <w:t>лиз</w:t>
            </w:r>
            <w:r w:rsidR="004B7F03">
              <w:rPr>
                <w:rFonts w:eastAsia="MS Mincho" w:cs="Times New Roman"/>
                <w:lang w:val="ru-RU" w:eastAsia="ja-JP" w:bidi="ar-SA"/>
              </w:rPr>
              <w:t>.</w:t>
            </w:r>
            <w:r w:rsidR="00F64021">
              <w:rPr>
                <w:rFonts w:eastAsia="MS Mincho" w:cs="Times New Roman"/>
                <w:lang w:val="ru-RU" w:eastAsia="ja-JP" w:bidi="ar-SA"/>
              </w:rPr>
              <w:t>Тестирование</w:t>
            </w:r>
            <w:proofErr w:type="spellEnd"/>
            <w:r w:rsidR="00F64021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</w:tr>
      <w:tr w:rsidR="006E3D1E" w:rsidRPr="0014551E" w:rsidTr="00DE5390">
        <w:trPr>
          <w:cantSplit/>
          <w:trHeight w:val="543"/>
        </w:trPr>
        <w:tc>
          <w:tcPr>
            <w:tcW w:w="368" w:type="pct"/>
          </w:tcPr>
          <w:p w:rsidR="006E3D1E" w:rsidRPr="0014551E" w:rsidRDefault="00553135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6</w:t>
            </w:r>
            <w:r w:rsidR="006E3D1E" w:rsidRPr="0014551E">
              <w:rPr>
                <w:rFonts w:eastAsia="MS Mincho" w:cs="Times New Roman"/>
                <w:lang w:val="ru-RU" w:eastAsia="ja-JP" w:bidi="ar-SA"/>
              </w:rPr>
              <w:t>.2</w:t>
            </w:r>
          </w:p>
        </w:tc>
        <w:tc>
          <w:tcPr>
            <w:tcW w:w="1839" w:type="pct"/>
          </w:tcPr>
          <w:p w:rsidR="006E3D1E" w:rsidRPr="0014551E" w:rsidRDefault="006E3D1E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Выставки</w:t>
            </w:r>
            <w:r w:rsidR="00553135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6E3D1E" w:rsidRPr="0014551E" w:rsidRDefault="006E3D1E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454" w:type="pct"/>
          </w:tcPr>
          <w:p w:rsidR="006E3D1E" w:rsidRPr="0014551E" w:rsidRDefault="000C4BEC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367" w:type="pct"/>
          </w:tcPr>
          <w:p w:rsidR="006E3D1E" w:rsidRPr="0014551E" w:rsidRDefault="000C4BEC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522" w:type="pct"/>
          </w:tcPr>
          <w:p w:rsidR="006E3D1E" w:rsidRPr="0014551E" w:rsidRDefault="0064769B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 Анализ.</w:t>
            </w:r>
          </w:p>
        </w:tc>
      </w:tr>
      <w:tr w:rsidR="006E3D1E" w:rsidRPr="0014551E" w:rsidTr="00DE5390">
        <w:trPr>
          <w:cantSplit/>
          <w:trHeight w:val="543"/>
        </w:trPr>
        <w:tc>
          <w:tcPr>
            <w:tcW w:w="368" w:type="pct"/>
          </w:tcPr>
          <w:p w:rsidR="006E3D1E" w:rsidRPr="0014551E" w:rsidRDefault="00553135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6.3</w:t>
            </w:r>
          </w:p>
        </w:tc>
        <w:tc>
          <w:tcPr>
            <w:tcW w:w="1839" w:type="pct"/>
          </w:tcPr>
          <w:p w:rsidR="006E3D1E" w:rsidRPr="0014551E" w:rsidRDefault="006E3D1E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Итоговое занятие</w:t>
            </w:r>
            <w:r w:rsidR="00553135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6E3D1E" w:rsidRPr="0014551E" w:rsidRDefault="006E3D1E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6E3D1E" w:rsidRPr="0014551E" w:rsidRDefault="00FB1AA4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367" w:type="pct"/>
          </w:tcPr>
          <w:p w:rsidR="006E3D1E" w:rsidRPr="0014551E" w:rsidRDefault="00FB1AA4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1522" w:type="pct"/>
          </w:tcPr>
          <w:p w:rsidR="006E3D1E" w:rsidRPr="0014551E" w:rsidRDefault="0064769B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 Анализ.</w:t>
            </w:r>
          </w:p>
        </w:tc>
      </w:tr>
      <w:tr w:rsidR="006E3D1E" w:rsidRPr="0014551E" w:rsidTr="00DE5390">
        <w:trPr>
          <w:cantSplit/>
          <w:trHeight w:val="543"/>
        </w:trPr>
        <w:tc>
          <w:tcPr>
            <w:tcW w:w="368" w:type="pct"/>
          </w:tcPr>
          <w:p w:rsidR="006E3D1E" w:rsidRPr="0014551E" w:rsidRDefault="006E3D1E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9" w:type="pct"/>
          </w:tcPr>
          <w:p w:rsidR="006E3D1E" w:rsidRPr="0014551E" w:rsidRDefault="006E3D1E" w:rsidP="00232E36">
            <w:pPr>
              <w:tabs>
                <w:tab w:val="left" w:pos="2520"/>
              </w:tabs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Итого:</w:t>
            </w:r>
          </w:p>
        </w:tc>
        <w:tc>
          <w:tcPr>
            <w:tcW w:w="450" w:type="pct"/>
          </w:tcPr>
          <w:p w:rsidR="006E3D1E" w:rsidRPr="0014551E" w:rsidRDefault="006E3D1E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6E3D1E" w:rsidRPr="0014551E" w:rsidRDefault="000C4BEC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10</w:t>
            </w:r>
          </w:p>
        </w:tc>
        <w:tc>
          <w:tcPr>
            <w:tcW w:w="367" w:type="pct"/>
          </w:tcPr>
          <w:p w:rsidR="006E3D1E" w:rsidRPr="0014551E" w:rsidRDefault="000C4BEC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11</w:t>
            </w:r>
          </w:p>
        </w:tc>
        <w:tc>
          <w:tcPr>
            <w:tcW w:w="1522" w:type="pct"/>
          </w:tcPr>
          <w:p w:rsidR="006E3D1E" w:rsidRPr="0014551E" w:rsidRDefault="006E3D1E" w:rsidP="005937BA">
            <w:pPr>
              <w:tabs>
                <w:tab w:val="left" w:pos="2520"/>
              </w:tabs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</w:tr>
      <w:tr w:rsidR="006E3D1E" w:rsidRPr="0014551E" w:rsidTr="00DE5390">
        <w:trPr>
          <w:cantSplit/>
          <w:trHeight w:val="543"/>
        </w:trPr>
        <w:tc>
          <w:tcPr>
            <w:tcW w:w="368" w:type="pct"/>
          </w:tcPr>
          <w:p w:rsidR="006E3D1E" w:rsidRPr="0014551E" w:rsidRDefault="006E3D1E" w:rsidP="002360E7">
            <w:pPr>
              <w:tabs>
                <w:tab w:val="left" w:pos="2520"/>
              </w:tabs>
              <w:spacing w:line="240" w:lineRule="auto"/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9" w:type="pct"/>
          </w:tcPr>
          <w:p w:rsidR="006E3D1E" w:rsidRPr="0014551E" w:rsidRDefault="006E3D1E" w:rsidP="005937BA">
            <w:pPr>
              <w:tabs>
                <w:tab w:val="left" w:pos="2520"/>
              </w:tabs>
              <w:jc w:val="center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ИТОГО:</w:t>
            </w:r>
          </w:p>
        </w:tc>
        <w:tc>
          <w:tcPr>
            <w:tcW w:w="450" w:type="pct"/>
          </w:tcPr>
          <w:p w:rsidR="006E3D1E" w:rsidRPr="0014551E" w:rsidRDefault="007772B8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92</w:t>
            </w:r>
          </w:p>
        </w:tc>
        <w:tc>
          <w:tcPr>
            <w:tcW w:w="454" w:type="pct"/>
          </w:tcPr>
          <w:p w:rsidR="006E3D1E" w:rsidRPr="0014551E" w:rsidRDefault="007772B8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232</w:t>
            </w:r>
          </w:p>
        </w:tc>
        <w:tc>
          <w:tcPr>
            <w:tcW w:w="367" w:type="pct"/>
          </w:tcPr>
          <w:p w:rsidR="006E3D1E" w:rsidRPr="0014551E" w:rsidRDefault="006E3D1E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324</w:t>
            </w:r>
          </w:p>
        </w:tc>
        <w:tc>
          <w:tcPr>
            <w:tcW w:w="1522" w:type="pct"/>
          </w:tcPr>
          <w:p w:rsidR="006E3D1E" w:rsidRPr="0014551E" w:rsidRDefault="006E3D1E" w:rsidP="005937BA">
            <w:pPr>
              <w:tabs>
                <w:tab w:val="left" w:pos="2520"/>
              </w:tabs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</w:tr>
    </w:tbl>
    <w:p w:rsidR="00ED1543" w:rsidRPr="00AB2256" w:rsidRDefault="007A09E0" w:rsidP="00AB2256">
      <w:pPr>
        <w:pStyle w:val="3"/>
      </w:pPr>
      <w:bookmarkStart w:id="20" w:name="_Toc72164752"/>
      <w:proofErr w:type="spellStart"/>
      <w:r w:rsidRPr="00AB2256">
        <w:t>Учебный</w:t>
      </w:r>
      <w:proofErr w:type="spellEnd"/>
      <w:r w:rsidRPr="00AB2256">
        <w:t xml:space="preserve"> </w:t>
      </w:r>
      <w:proofErr w:type="spellStart"/>
      <w:r w:rsidRPr="00AB2256">
        <w:t>план</w:t>
      </w:r>
      <w:proofErr w:type="spellEnd"/>
      <w:r w:rsidR="000237B5" w:rsidRPr="00AB2256">
        <w:t xml:space="preserve"> 4</w:t>
      </w:r>
      <w:r w:rsidR="00ED1543" w:rsidRPr="00AB2256">
        <w:t xml:space="preserve"> </w:t>
      </w:r>
      <w:proofErr w:type="spellStart"/>
      <w:r w:rsidR="00ED1543" w:rsidRPr="00AB2256">
        <w:t>года</w:t>
      </w:r>
      <w:proofErr w:type="spellEnd"/>
      <w:r w:rsidR="00ED1543" w:rsidRPr="00AB2256">
        <w:t xml:space="preserve"> </w:t>
      </w:r>
      <w:proofErr w:type="spellStart"/>
      <w:r w:rsidR="00ED1543" w:rsidRPr="00AB2256">
        <w:t>обучения</w:t>
      </w:r>
      <w:bookmarkEnd w:id="20"/>
      <w:proofErr w:type="spellEnd"/>
      <w:r w:rsidR="0044720D" w:rsidRPr="00AB2256">
        <w:t xml:space="preserve">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5"/>
        <w:gridCol w:w="868"/>
        <w:gridCol w:w="875"/>
        <w:gridCol w:w="708"/>
        <w:gridCol w:w="2934"/>
      </w:tblGrid>
      <w:tr w:rsidR="00ED1543" w:rsidRPr="0014551E" w:rsidTr="00157C98">
        <w:trPr>
          <w:trHeight w:val="375"/>
          <w:tblHeader/>
        </w:trPr>
        <w:tc>
          <w:tcPr>
            <w:tcW w:w="368" w:type="pct"/>
            <w:vMerge w:val="restart"/>
          </w:tcPr>
          <w:p w:rsidR="00ED1543" w:rsidRPr="0014551E" w:rsidRDefault="00ED1543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№</w:t>
            </w:r>
          </w:p>
        </w:tc>
        <w:tc>
          <w:tcPr>
            <w:tcW w:w="1839" w:type="pct"/>
            <w:vMerge w:val="restart"/>
          </w:tcPr>
          <w:p w:rsidR="00ED1543" w:rsidRPr="00157C98" w:rsidRDefault="00ED1543" w:rsidP="00232E36">
            <w:pPr>
              <w:tabs>
                <w:tab w:val="left" w:pos="2520"/>
              </w:tabs>
              <w:rPr>
                <w:rFonts w:eastAsia="MS Mincho" w:cs="Times New Roman"/>
                <w:b/>
                <w:lang w:val="ru-RU" w:eastAsia="ja-JP" w:bidi="ar-SA"/>
              </w:rPr>
            </w:pPr>
            <w:r w:rsidRPr="00157C98">
              <w:rPr>
                <w:rFonts w:eastAsia="MS Mincho" w:cs="Times New Roman"/>
                <w:b/>
                <w:lang w:val="ru-RU" w:eastAsia="ja-JP" w:bidi="ar-SA"/>
              </w:rPr>
              <w:t xml:space="preserve">Разделы, темы </w:t>
            </w:r>
          </w:p>
        </w:tc>
        <w:tc>
          <w:tcPr>
            <w:tcW w:w="1271" w:type="pct"/>
            <w:gridSpan w:val="3"/>
          </w:tcPr>
          <w:p w:rsidR="00ED1543" w:rsidRPr="00157C98" w:rsidRDefault="00ED1543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57C98">
              <w:rPr>
                <w:rFonts w:eastAsia="MS Mincho" w:cs="Times New Roman"/>
                <w:b/>
                <w:lang w:val="ru-RU" w:eastAsia="ja-JP" w:bidi="ar-SA"/>
              </w:rPr>
              <w:t>1 год обучения</w:t>
            </w:r>
          </w:p>
        </w:tc>
        <w:tc>
          <w:tcPr>
            <w:tcW w:w="1522" w:type="pct"/>
            <w:vMerge w:val="restart"/>
          </w:tcPr>
          <w:p w:rsidR="00ED1543" w:rsidRPr="00157C98" w:rsidRDefault="00ED1543" w:rsidP="00232E36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b/>
                <w:lang w:val="ru-RU" w:eastAsia="ja-JP" w:bidi="ar-SA"/>
              </w:rPr>
            </w:pPr>
            <w:r w:rsidRPr="00157C98">
              <w:rPr>
                <w:rFonts w:eastAsia="MS Mincho" w:cs="Times New Roman"/>
                <w:b/>
                <w:lang w:val="ru-RU" w:eastAsia="ja-JP" w:bidi="ar-SA"/>
              </w:rPr>
              <w:t>Форма контроля</w:t>
            </w:r>
          </w:p>
        </w:tc>
      </w:tr>
      <w:tr w:rsidR="00ED1543" w:rsidRPr="0014551E" w:rsidTr="00157C98">
        <w:trPr>
          <w:cantSplit/>
          <w:trHeight w:val="1286"/>
          <w:tblHeader/>
        </w:trPr>
        <w:tc>
          <w:tcPr>
            <w:tcW w:w="368" w:type="pct"/>
            <w:vMerge/>
          </w:tcPr>
          <w:p w:rsidR="00ED1543" w:rsidRPr="0014551E" w:rsidRDefault="00ED1543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9" w:type="pct"/>
            <w:vMerge/>
          </w:tcPr>
          <w:p w:rsidR="00ED1543" w:rsidRPr="0014551E" w:rsidRDefault="00ED1543" w:rsidP="005937BA">
            <w:pPr>
              <w:tabs>
                <w:tab w:val="left" w:pos="2520"/>
              </w:tabs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450" w:type="pct"/>
            <w:textDirection w:val="btLr"/>
            <w:vAlign w:val="center"/>
          </w:tcPr>
          <w:p w:rsidR="00ED1543" w:rsidRPr="00157C98" w:rsidRDefault="00ED1543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57C98">
              <w:rPr>
                <w:rFonts w:eastAsia="MS Mincho" w:cs="Times New Roman"/>
                <w:b/>
                <w:lang w:val="ru-RU" w:eastAsia="ja-JP" w:bidi="ar-SA"/>
              </w:rPr>
              <w:t>Теория</w:t>
            </w:r>
          </w:p>
        </w:tc>
        <w:tc>
          <w:tcPr>
            <w:tcW w:w="454" w:type="pct"/>
            <w:textDirection w:val="btLr"/>
            <w:vAlign w:val="center"/>
          </w:tcPr>
          <w:p w:rsidR="00ED1543" w:rsidRPr="00157C98" w:rsidRDefault="00ED1543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57C98">
              <w:rPr>
                <w:rFonts w:eastAsia="MS Mincho" w:cs="Times New Roman"/>
                <w:b/>
                <w:lang w:val="ru-RU" w:eastAsia="ja-JP" w:bidi="ar-SA"/>
              </w:rPr>
              <w:t>Практика</w:t>
            </w:r>
          </w:p>
        </w:tc>
        <w:tc>
          <w:tcPr>
            <w:tcW w:w="367" w:type="pct"/>
            <w:textDirection w:val="btLr"/>
            <w:vAlign w:val="center"/>
          </w:tcPr>
          <w:p w:rsidR="00ED1543" w:rsidRPr="00157C98" w:rsidRDefault="00ED1543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57C98">
              <w:rPr>
                <w:rFonts w:eastAsia="MS Mincho" w:cs="Times New Roman"/>
                <w:b/>
                <w:lang w:val="ru-RU" w:eastAsia="ja-JP" w:bidi="ar-SA"/>
              </w:rPr>
              <w:t>Всего</w:t>
            </w:r>
          </w:p>
        </w:tc>
        <w:tc>
          <w:tcPr>
            <w:tcW w:w="1522" w:type="pct"/>
            <w:vMerge/>
            <w:textDirection w:val="btLr"/>
          </w:tcPr>
          <w:p w:rsidR="00ED1543" w:rsidRPr="0014551E" w:rsidRDefault="00ED1543" w:rsidP="005937BA">
            <w:pPr>
              <w:tabs>
                <w:tab w:val="left" w:pos="2520"/>
              </w:tabs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</w:tr>
      <w:tr w:rsidR="00ED1543" w:rsidRPr="0014551E" w:rsidTr="00475466">
        <w:trPr>
          <w:cantSplit/>
          <w:trHeight w:val="543"/>
        </w:trPr>
        <w:tc>
          <w:tcPr>
            <w:tcW w:w="368" w:type="pct"/>
          </w:tcPr>
          <w:p w:rsidR="00ED1543" w:rsidRPr="0014551E" w:rsidRDefault="00ED1543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9" w:type="pct"/>
          </w:tcPr>
          <w:p w:rsidR="00ED1543" w:rsidRPr="0014551E" w:rsidRDefault="00ED1543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 xml:space="preserve">Вводное занятие. </w:t>
            </w:r>
            <w:r w:rsidR="00265D94" w:rsidRPr="0014551E">
              <w:rPr>
                <w:rFonts w:eastAsia="MS Mincho" w:cs="Times New Roman"/>
                <w:lang w:val="ru-RU" w:eastAsia="ja-JP" w:bidi="ar-SA"/>
              </w:rPr>
              <w:t>Краткий п</w:t>
            </w:r>
            <w:r w:rsidR="00265D94" w:rsidRPr="0014551E">
              <w:rPr>
                <w:rFonts w:eastAsia="MS Mincho" w:cs="Times New Roman"/>
                <w:lang w:val="ru-RU" w:eastAsia="ja-JP" w:bidi="ar-SA"/>
              </w:rPr>
              <w:t>о</w:t>
            </w:r>
            <w:r w:rsidR="00265D94" w:rsidRPr="0014551E">
              <w:rPr>
                <w:rFonts w:eastAsia="MS Mincho" w:cs="Times New Roman"/>
                <w:lang w:val="ru-RU" w:eastAsia="ja-JP" w:bidi="ar-SA"/>
              </w:rPr>
              <w:t>втор основных техник и при</w:t>
            </w:r>
            <w:r w:rsidR="00265D94" w:rsidRPr="0014551E">
              <w:rPr>
                <w:rFonts w:eastAsia="MS Mincho" w:cs="Times New Roman"/>
                <w:lang w:val="ru-RU" w:eastAsia="ja-JP" w:bidi="ar-SA"/>
              </w:rPr>
              <w:t>е</w:t>
            </w:r>
            <w:r w:rsidR="00265D94" w:rsidRPr="0014551E">
              <w:rPr>
                <w:rFonts w:eastAsia="MS Mincho" w:cs="Times New Roman"/>
                <w:lang w:val="ru-RU" w:eastAsia="ja-JP" w:bidi="ar-SA"/>
              </w:rPr>
              <w:t>мов</w:t>
            </w:r>
            <w:r w:rsidR="005D1C4A" w:rsidRPr="0014551E">
              <w:rPr>
                <w:rFonts w:eastAsia="MS Mincho" w:cs="Times New Roman"/>
                <w:lang w:val="ru-RU" w:eastAsia="ja-JP" w:bidi="ar-SA"/>
              </w:rPr>
              <w:t xml:space="preserve"> живописи.</w:t>
            </w:r>
            <w:r w:rsidR="00355947" w:rsidRPr="0014551E">
              <w:rPr>
                <w:rFonts w:eastAsia="MS Mincho" w:cs="Times New Roman"/>
                <w:lang w:val="ru-RU" w:eastAsia="ja-JP" w:bidi="ar-SA"/>
              </w:rPr>
              <w:t xml:space="preserve"> Живописный этюд «Цветы».</w:t>
            </w:r>
          </w:p>
          <w:p w:rsidR="00ED1543" w:rsidRPr="0014551E" w:rsidRDefault="00ED1543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Техника безопасности.</w:t>
            </w:r>
          </w:p>
        </w:tc>
        <w:tc>
          <w:tcPr>
            <w:tcW w:w="450" w:type="pct"/>
          </w:tcPr>
          <w:p w:rsidR="00ED1543" w:rsidRPr="0014551E" w:rsidRDefault="00ED1543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ED1543" w:rsidRPr="0014551E" w:rsidRDefault="00ED1543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2</w:t>
            </w:r>
          </w:p>
        </w:tc>
        <w:tc>
          <w:tcPr>
            <w:tcW w:w="367" w:type="pct"/>
          </w:tcPr>
          <w:p w:rsidR="00ED1543" w:rsidRPr="0014551E" w:rsidRDefault="00ED1543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3</w:t>
            </w:r>
          </w:p>
        </w:tc>
        <w:tc>
          <w:tcPr>
            <w:tcW w:w="1522" w:type="pct"/>
          </w:tcPr>
          <w:p w:rsidR="00ED1543" w:rsidRPr="0014551E" w:rsidRDefault="00305B22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Собеседование.</w:t>
            </w:r>
            <w:r w:rsidR="009B3F54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Pr="0014551E">
              <w:rPr>
                <w:rFonts w:eastAsia="MS Mincho" w:cs="Times New Roman"/>
                <w:lang w:val="ru-RU" w:eastAsia="ja-JP" w:bidi="ar-SA"/>
              </w:rPr>
              <w:t>Самост</w:t>
            </w:r>
            <w:r w:rsidRPr="0014551E">
              <w:rPr>
                <w:rFonts w:eastAsia="MS Mincho" w:cs="Times New Roman"/>
                <w:lang w:val="ru-RU" w:eastAsia="ja-JP" w:bidi="ar-SA"/>
              </w:rPr>
              <w:t>о</w:t>
            </w:r>
            <w:r w:rsidRPr="0014551E">
              <w:rPr>
                <w:rFonts w:eastAsia="MS Mincho" w:cs="Times New Roman"/>
                <w:lang w:val="ru-RU" w:eastAsia="ja-JP" w:bidi="ar-SA"/>
              </w:rPr>
              <w:t>ятельная работа.</w:t>
            </w:r>
          </w:p>
        </w:tc>
      </w:tr>
      <w:tr w:rsidR="00ED1543" w:rsidRPr="0014551E" w:rsidTr="005937BA">
        <w:trPr>
          <w:cantSplit/>
          <w:trHeight w:val="543"/>
        </w:trPr>
        <w:tc>
          <w:tcPr>
            <w:tcW w:w="5000" w:type="pct"/>
            <w:gridSpan w:val="6"/>
            <w:vAlign w:val="center"/>
          </w:tcPr>
          <w:p w:rsidR="00ED1543" w:rsidRPr="0014551E" w:rsidRDefault="00ED1543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eastAsia="ja-JP" w:bidi="ar-SA"/>
              </w:rPr>
              <w:t>I</w:t>
            </w:r>
            <w:r w:rsidRPr="0014551E">
              <w:rPr>
                <w:rFonts w:eastAsia="MS Mincho" w:cs="Times New Roman"/>
                <w:lang w:val="ru-RU" w:eastAsia="ja-JP" w:bidi="ar-SA"/>
              </w:rPr>
              <w:t xml:space="preserve"> История искусства</w:t>
            </w:r>
          </w:p>
        </w:tc>
      </w:tr>
      <w:tr w:rsidR="00ED1543" w:rsidRPr="00F64021" w:rsidTr="00475466">
        <w:trPr>
          <w:cantSplit/>
          <w:trHeight w:val="543"/>
        </w:trPr>
        <w:tc>
          <w:tcPr>
            <w:tcW w:w="368" w:type="pct"/>
          </w:tcPr>
          <w:p w:rsidR="00ED1543" w:rsidRPr="0014551E" w:rsidRDefault="00ED1543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1.1</w:t>
            </w:r>
          </w:p>
        </w:tc>
        <w:tc>
          <w:tcPr>
            <w:tcW w:w="1839" w:type="pct"/>
          </w:tcPr>
          <w:p w:rsidR="00ED1543" w:rsidRPr="0014551E" w:rsidRDefault="00265D94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Русское искусство</w:t>
            </w:r>
            <w:r w:rsidR="00417A21" w:rsidRPr="0014551E">
              <w:rPr>
                <w:rFonts w:eastAsia="MS Mincho" w:cs="Times New Roman"/>
                <w:lang w:val="ru-RU" w:eastAsia="ja-JP" w:bidi="ar-SA"/>
              </w:rPr>
              <w:t xml:space="preserve"> первой п</w:t>
            </w:r>
            <w:r w:rsidR="00417A21" w:rsidRPr="0014551E">
              <w:rPr>
                <w:rFonts w:eastAsia="MS Mincho" w:cs="Times New Roman"/>
                <w:lang w:val="ru-RU" w:eastAsia="ja-JP" w:bidi="ar-SA"/>
              </w:rPr>
              <w:t>о</w:t>
            </w:r>
            <w:r w:rsidR="00417A21" w:rsidRPr="0014551E">
              <w:rPr>
                <w:rFonts w:eastAsia="MS Mincho" w:cs="Times New Roman"/>
                <w:lang w:val="ru-RU" w:eastAsia="ja-JP" w:bidi="ar-SA"/>
              </w:rPr>
              <w:t>ловины</w:t>
            </w:r>
            <w:r w:rsidRPr="0014551E">
              <w:rPr>
                <w:rFonts w:eastAsia="MS Mincho" w:cs="Times New Roman"/>
                <w:lang w:val="ru-RU" w:eastAsia="ja-JP" w:bidi="ar-SA"/>
              </w:rPr>
              <w:t xml:space="preserve"> 18 века. </w:t>
            </w:r>
          </w:p>
        </w:tc>
        <w:tc>
          <w:tcPr>
            <w:tcW w:w="450" w:type="pct"/>
          </w:tcPr>
          <w:p w:rsidR="00ED1543" w:rsidRPr="0014551E" w:rsidRDefault="00417A21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ED1543" w:rsidRPr="0014551E" w:rsidRDefault="00ED1543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7" w:type="pct"/>
          </w:tcPr>
          <w:p w:rsidR="00ED1543" w:rsidRPr="0014551E" w:rsidRDefault="00417A21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1522" w:type="pct"/>
          </w:tcPr>
          <w:p w:rsidR="00ED1543" w:rsidRPr="0014551E" w:rsidRDefault="00F64021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Собеседование.</w:t>
            </w:r>
            <w:r w:rsidR="00ED1543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4B7F03">
              <w:rPr>
                <w:rFonts w:eastAsia="MS Mincho" w:cs="Times New Roman"/>
                <w:lang w:val="ru-RU" w:eastAsia="ja-JP" w:bidi="ar-SA"/>
              </w:rPr>
              <w:t xml:space="preserve"> Тестир</w:t>
            </w:r>
            <w:r w:rsidR="004B7F03">
              <w:rPr>
                <w:rFonts w:eastAsia="MS Mincho" w:cs="Times New Roman"/>
                <w:lang w:val="ru-RU" w:eastAsia="ja-JP" w:bidi="ar-SA"/>
              </w:rPr>
              <w:t>о</w:t>
            </w:r>
            <w:r w:rsidR="004B7F03">
              <w:rPr>
                <w:rFonts w:eastAsia="MS Mincho" w:cs="Times New Roman"/>
                <w:lang w:val="ru-RU" w:eastAsia="ja-JP" w:bidi="ar-SA"/>
              </w:rPr>
              <w:t>вание.</w:t>
            </w:r>
          </w:p>
        </w:tc>
      </w:tr>
      <w:tr w:rsidR="00ED1543" w:rsidRPr="00F64021" w:rsidTr="00475466">
        <w:trPr>
          <w:cantSplit/>
          <w:trHeight w:val="543"/>
        </w:trPr>
        <w:tc>
          <w:tcPr>
            <w:tcW w:w="368" w:type="pct"/>
          </w:tcPr>
          <w:p w:rsidR="00ED1543" w:rsidRPr="0014551E" w:rsidRDefault="00ED1543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1.2</w:t>
            </w:r>
          </w:p>
        </w:tc>
        <w:tc>
          <w:tcPr>
            <w:tcW w:w="1839" w:type="pct"/>
          </w:tcPr>
          <w:p w:rsidR="00ED1543" w:rsidRPr="0014551E" w:rsidRDefault="00417A21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 xml:space="preserve">Русское искусство второй </w:t>
            </w:r>
            <w:r w:rsidR="002631A4" w:rsidRPr="0014551E">
              <w:rPr>
                <w:rFonts w:eastAsia="MS Mincho" w:cs="Times New Roman"/>
                <w:lang w:val="ru-RU" w:eastAsia="ja-JP" w:bidi="ar-SA"/>
              </w:rPr>
              <w:t>пол</w:t>
            </w:r>
            <w:r w:rsidR="002631A4" w:rsidRPr="0014551E">
              <w:rPr>
                <w:rFonts w:eastAsia="MS Mincho" w:cs="Times New Roman"/>
                <w:lang w:val="ru-RU" w:eastAsia="ja-JP" w:bidi="ar-SA"/>
              </w:rPr>
              <w:t>о</w:t>
            </w:r>
            <w:r w:rsidR="002631A4" w:rsidRPr="0014551E">
              <w:rPr>
                <w:rFonts w:eastAsia="MS Mincho" w:cs="Times New Roman"/>
                <w:lang w:val="ru-RU" w:eastAsia="ja-JP" w:bidi="ar-SA"/>
              </w:rPr>
              <w:t>вины</w:t>
            </w:r>
            <w:r w:rsidR="00B04E91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5D1C4A" w:rsidRPr="0014551E">
              <w:rPr>
                <w:rFonts w:eastAsia="MS Mincho" w:cs="Times New Roman"/>
                <w:lang w:val="ru-RU" w:eastAsia="ja-JP" w:bidi="ar-SA"/>
              </w:rPr>
              <w:t>18 века</w:t>
            </w:r>
            <w:r w:rsidR="00355947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ED1543" w:rsidRPr="0014551E" w:rsidRDefault="00417A21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454" w:type="pct"/>
          </w:tcPr>
          <w:p w:rsidR="00ED1543" w:rsidRPr="0014551E" w:rsidRDefault="00ED1543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7" w:type="pct"/>
          </w:tcPr>
          <w:p w:rsidR="00ED1543" w:rsidRPr="0014551E" w:rsidRDefault="00417A21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1522" w:type="pct"/>
          </w:tcPr>
          <w:p w:rsidR="00ED1543" w:rsidRPr="0014551E" w:rsidRDefault="00F64021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Собеседование.</w:t>
            </w:r>
          </w:p>
        </w:tc>
      </w:tr>
      <w:tr w:rsidR="00ED1543" w:rsidRPr="0014551E" w:rsidTr="00475466">
        <w:trPr>
          <w:cantSplit/>
          <w:trHeight w:val="543"/>
        </w:trPr>
        <w:tc>
          <w:tcPr>
            <w:tcW w:w="368" w:type="pct"/>
          </w:tcPr>
          <w:p w:rsidR="00ED1543" w:rsidRPr="0014551E" w:rsidRDefault="00ED1543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1.3</w:t>
            </w:r>
          </w:p>
        </w:tc>
        <w:tc>
          <w:tcPr>
            <w:tcW w:w="1839" w:type="pct"/>
          </w:tcPr>
          <w:p w:rsidR="00ED1543" w:rsidRPr="0014551E" w:rsidRDefault="00417A21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Русское искусство первой п</w:t>
            </w:r>
            <w:r w:rsidRPr="0014551E">
              <w:rPr>
                <w:rFonts w:eastAsia="MS Mincho" w:cs="Times New Roman"/>
                <w:lang w:val="ru-RU" w:eastAsia="ja-JP" w:bidi="ar-SA"/>
              </w:rPr>
              <w:t>о</w:t>
            </w:r>
            <w:r w:rsidRPr="0014551E">
              <w:rPr>
                <w:rFonts w:eastAsia="MS Mincho" w:cs="Times New Roman"/>
                <w:lang w:val="ru-RU" w:eastAsia="ja-JP" w:bidi="ar-SA"/>
              </w:rPr>
              <w:t>ловины 19-ого века.</w:t>
            </w:r>
          </w:p>
        </w:tc>
        <w:tc>
          <w:tcPr>
            <w:tcW w:w="450" w:type="pct"/>
          </w:tcPr>
          <w:p w:rsidR="00ED1543" w:rsidRPr="0014551E" w:rsidRDefault="006B7C65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454" w:type="pct"/>
          </w:tcPr>
          <w:p w:rsidR="00ED1543" w:rsidRPr="0014551E" w:rsidRDefault="00ED1543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7" w:type="pct"/>
          </w:tcPr>
          <w:p w:rsidR="00ED1543" w:rsidRPr="0014551E" w:rsidRDefault="006B7C65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1522" w:type="pct"/>
          </w:tcPr>
          <w:p w:rsidR="00ED1543" w:rsidRPr="0014551E" w:rsidRDefault="00F64021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Собеседование.</w:t>
            </w:r>
          </w:p>
        </w:tc>
      </w:tr>
      <w:tr w:rsidR="00ED1543" w:rsidRPr="00F64021" w:rsidTr="00475466">
        <w:trPr>
          <w:cantSplit/>
          <w:trHeight w:val="543"/>
        </w:trPr>
        <w:tc>
          <w:tcPr>
            <w:tcW w:w="368" w:type="pct"/>
          </w:tcPr>
          <w:p w:rsidR="00ED1543" w:rsidRPr="0014551E" w:rsidRDefault="00ED1543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lastRenderedPageBreak/>
              <w:t>1.4</w:t>
            </w:r>
          </w:p>
        </w:tc>
        <w:tc>
          <w:tcPr>
            <w:tcW w:w="1839" w:type="pct"/>
          </w:tcPr>
          <w:p w:rsidR="00ED1543" w:rsidRPr="0014551E" w:rsidRDefault="00417A21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Русское искусство второй пол</w:t>
            </w:r>
            <w:r w:rsidRPr="0014551E">
              <w:rPr>
                <w:rFonts w:eastAsia="MS Mincho" w:cs="Times New Roman"/>
                <w:lang w:val="ru-RU" w:eastAsia="ja-JP" w:bidi="ar-SA"/>
              </w:rPr>
              <w:t>о</w:t>
            </w:r>
            <w:r w:rsidRPr="0014551E">
              <w:rPr>
                <w:rFonts w:eastAsia="MS Mincho" w:cs="Times New Roman"/>
                <w:lang w:val="ru-RU" w:eastAsia="ja-JP" w:bidi="ar-SA"/>
              </w:rPr>
              <w:t>вины 19-оговека</w:t>
            </w:r>
            <w:r w:rsidR="00355947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ED1543" w:rsidRPr="0014551E" w:rsidRDefault="00417A21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454" w:type="pct"/>
          </w:tcPr>
          <w:p w:rsidR="00ED1543" w:rsidRPr="0014551E" w:rsidRDefault="00ED1543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7" w:type="pct"/>
          </w:tcPr>
          <w:p w:rsidR="00ED1543" w:rsidRPr="0014551E" w:rsidRDefault="00417A21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1522" w:type="pct"/>
          </w:tcPr>
          <w:p w:rsidR="00ED1543" w:rsidRPr="0014551E" w:rsidRDefault="00F64021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Собеседование. Тестир</w:t>
            </w:r>
            <w:r>
              <w:rPr>
                <w:rFonts w:eastAsia="MS Mincho" w:cs="Times New Roman"/>
                <w:lang w:val="ru-RU" w:eastAsia="ja-JP" w:bidi="ar-SA"/>
              </w:rPr>
              <w:t>о</w:t>
            </w:r>
            <w:r>
              <w:rPr>
                <w:rFonts w:eastAsia="MS Mincho" w:cs="Times New Roman"/>
                <w:lang w:val="ru-RU" w:eastAsia="ja-JP" w:bidi="ar-SA"/>
              </w:rPr>
              <w:t>вание.</w:t>
            </w:r>
          </w:p>
        </w:tc>
      </w:tr>
      <w:tr w:rsidR="00ED1543" w:rsidRPr="00F64021" w:rsidTr="00475466">
        <w:trPr>
          <w:cantSplit/>
          <w:trHeight w:val="543"/>
        </w:trPr>
        <w:tc>
          <w:tcPr>
            <w:tcW w:w="368" w:type="pct"/>
          </w:tcPr>
          <w:p w:rsidR="00ED1543" w:rsidRPr="0014551E" w:rsidRDefault="00ED1543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1.5</w:t>
            </w:r>
          </w:p>
        </w:tc>
        <w:tc>
          <w:tcPr>
            <w:tcW w:w="1839" w:type="pct"/>
          </w:tcPr>
          <w:p w:rsidR="00ED1543" w:rsidRPr="0014551E" w:rsidRDefault="00417A21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Русское искусство конца 19-ого – начала 20-ого века.</w:t>
            </w:r>
          </w:p>
        </w:tc>
        <w:tc>
          <w:tcPr>
            <w:tcW w:w="450" w:type="pct"/>
          </w:tcPr>
          <w:p w:rsidR="00ED1543" w:rsidRPr="0014551E" w:rsidRDefault="00417A21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454" w:type="pct"/>
          </w:tcPr>
          <w:p w:rsidR="00ED1543" w:rsidRPr="0014551E" w:rsidRDefault="00ED1543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7" w:type="pct"/>
          </w:tcPr>
          <w:p w:rsidR="00ED1543" w:rsidRPr="0014551E" w:rsidRDefault="00417A21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1522" w:type="pct"/>
          </w:tcPr>
          <w:p w:rsidR="00ED1543" w:rsidRPr="0014551E" w:rsidRDefault="002C33A0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Собеседование.</w:t>
            </w:r>
          </w:p>
        </w:tc>
      </w:tr>
      <w:tr w:rsidR="006B7C65" w:rsidRPr="002C33A0" w:rsidTr="00475466">
        <w:trPr>
          <w:cantSplit/>
          <w:trHeight w:val="543"/>
        </w:trPr>
        <w:tc>
          <w:tcPr>
            <w:tcW w:w="368" w:type="pct"/>
          </w:tcPr>
          <w:p w:rsidR="006B7C65" w:rsidRPr="0014551E" w:rsidRDefault="006B7C65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1.6</w:t>
            </w:r>
          </w:p>
        </w:tc>
        <w:tc>
          <w:tcPr>
            <w:tcW w:w="1839" w:type="pct"/>
          </w:tcPr>
          <w:p w:rsidR="006B7C65" w:rsidRPr="0014551E" w:rsidRDefault="00D27D39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Творческие объединения и х</w:t>
            </w:r>
            <w:r w:rsidRPr="0014551E">
              <w:rPr>
                <w:rFonts w:eastAsia="MS Mincho" w:cs="Times New Roman"/>
                <w:lang w:val="ru-RU" w:eastAsia="ja-JP" w:bidi="ar-SA"/>
              </w:rPr>
              <w:t>у</w:t>
            </w:r>
            <w:r w:rsidRPr="0014551E">
              <w:rPr>
                <w:rFonts w:eastAsia="MS Mincho" w:cs="Times New Roman"/>
                <w:lang w:val="ru-RU" w:eastAsia="ja-JP" w:bidi="ar-SA"/>
              </w:rPr>
              <w:t>дожественные направления в русской живописи конца 19-ого – начала20-ого века.</w:t>
            </w:r>
          </w:p>
        </w:tc>
        <w:tc>
          <w:tcPr>
            <w:tcW w:w="450" w:type="pct"/>
          </w:tcPr>
          <w:p w:rsidR="006B7C65" w:rsidRPr="0014551E" w:rsidRDefault="00D27D39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6B7C65" w:rsidRPr="0014551E" w:rsidRDefault="006B7C65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367" w:type="pct"/>
          </w:tcPr>
          <w:p w:rsidR="006B7C65" w:rsidRPr="0014551E" w:rsidRDefault="00D27D39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1522" w:type="pct"/>
          </w:tcPr>
          <w:p w:rsidR="006B7C65" w:rsidRPr="0014551E" w:rsidRDefault="002C33A0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Собеседование. Анализ.</w:t>
            </w:r>
          </w:p>
        </w:tc>
      </w:tr>
      <w:tr w:rsidR="006B7C65" w:rsidRPr="002C33A0" w:rsidTr="00475466">
        <w:trPr>
          <w:cantSplit/>
          <w:trHeight w:val="543"/>
        </w:trPr>
        <w:tc>
          <w:tcPr>
            <w:tcW w:w="368" w:type="pct"/>
          </w:tcPr>
          <w:p w:rsidR="006B7C65" w:rsidRPr="0014551E" w:rsidRDefault="006B7C65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1.7</w:t>
            </w:r>
          </w:p>
        </w:tc>
        <w:tc>
          <w:tcPr>
            <w:tcW w:w="1839" w:type="pct"/>
          </w:tcPr>
          <w:p w:rsidR="006B7C65" w:rsidRPr="0014551E" w:rsidRDefault="0075108D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Практическое занятие в музее ИЗО</w:t>
            </w:r>
            <w:r w:rsidR="00D27D39" w:rsidRPr="0014551E">
              <w:rPr>
                <w:rFonts w:eastAsia="MS Mincho" w:cs="Times New Roman"/>
                <w:lang w:val="ru-RU" w:eastAsia="ja-JP" w:bidi="ar-SA"/>
              </w:rPr>
              <w:t xml:space="preserve"> по теме: «Русская жив</w:t>
            </w:r>
            <w:r w:rsidR="00D27D39" w:rsidRPr="0014551E">
              <w:rPr>
                <w:rFonts w:eastAsia="MS Mincho" w:cs="Times New Roman"/>
                <w:lang w:val="ru-RU" w:eastAsia="ja-JP" w:bidi="ar-SA"/>
              </w:rPr>
              <w:t>о</w:t>
            </w:r>
            <w:r w:rsidR="00D27D39" w:rsidRPr="0014551E">
              <w:rPr>
                <w:rFonts w:eastAsia="MS Mincho" w:cs="Times New Roman"/>
                <w:lang w:val="ru-RU" w:eastAsia="ja-JP" w:bidi="ar-SA"/>
              </w:rPr>
              <w:t>пись»</w:t>
            </w:r>
            <w:r w:rsidR="00355947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6B7C65" w:rsidRPr="0014551E" w:rsidRDefault="006B7C65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454" w:type="pct"/>
          </w:tcPr>
          <w:p w:rsidR="006B7C65" w:rsidRPr="0014551E" w:rsidRDefault="00D27D39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367" w:type="pct"/>
          </w:tcPr>
          <w:p w:rsidR="006B7C65" w:rsidRPr="0014551E" w:rsidRDefault="006B7C65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1522" w:type="pct"/>
          </w:tcPr>
          <w:p w:rsidR="006B7C65" w:rsidRPr="0014551E" w:rsidRDefault="006B7C65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Опрос</w:t>
            </w:r>
            <w:r w:rsidR="00355947" w:rsidRPr="0014551E">
              <w:rPr>
                <w:rFonts w:eastAsia="MS Mincho" w:cs="Times New Roman"/>
                <w:lang w:val="ru-RU" w:eastAsia="ja-JP" w:bidi="ar-SA"/>
              </w:rPr>
              <w:t>.</w:t>
            </w:r>
            <w:r w:rsidR="002C33A0">
              <w:rPr>
                <w:rFonts w:eastAsia="MS Mincho" w:cs="Times New Roman"/>
                <w:lang w:val="ru-RU" w:eastAsia="ja-JP" w:bidi="ar-SA"/>
              </w:rPr>
              <w:t xml:space="preserve"> Анализ. </w:t>
            </w:r>
          </w:p>
        </w:tc>
      </w:tr>
      <w:tr w:rsidR="006B7C65" w:rsidRPr="004B7F03" w:rsidTr="00475466">
        <w:trPr>
          <w:cantSplit/>
          <w:trHeight w:val="558"/>
        </w:trPr>
        <w:tc>
          <w:tcPr>
            <w:tcW w:w="368" w:type="pct"/>
          </w:tcPr>
          <w:p w:rsidR="006B7C65" w:rsidRPr="0014551E" w:rsidRDefault="006B7C65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9" w:type="pct"/>
          </w:tcPr>
          <w:p w:rsidR="006B7C65" w:rsidRPr="0014551E" w:rsidRDefault="006B7C65" w:rsidP="005937BA">
            <w:pPr>
              <w:tabs>
                <w:tab w:val="left" w:pos="2520"/>
              </w:tabs>
              <w:jc w:val="center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 xml:space="preserve">Всего: </w:t>
            </w:r>
          </w:p>
        </w:tc>
        <w:tc>
          <w:tcPr>
            <w:tcW w:w="450" w:type="pct"/>
          </w:tcPr>
          <w:p w:rsidR="006B7C65" w:rsidRPr="0014551E" w:rsidRDefault="00D27D39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16</w:t>
            </w:r>
          </w:p>
        </w:tc>
        <w:tc>
          <w:tcPr>
            <w:tcW w:w="454" w:type="pct"/>
          </w:tcPr>
          <w:p w:rsidR="006B7C65" w:rsidRPr="0014551E" w:rsidRDefault="005F521C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1</w:t>
            </w:r>
          </w:p>
        </w:tc>
        <w:tc>
          <w:tcPr>
            <w:tcW w:w="367" w:type="pct"/>
          </w:tcPr>
          <w:p w:rsidR="006B7C65" w:rsidRPr="0014551E" w:rsidRDefault="00D27D39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17</w:t>
            </w:r>
          </w:p>
        </w:tc>
        <w:tc>
          <w:tcPr>
            <w:tcW w:w="1522" w:type="pct"/>
          </w:tcPr>
          <w:p w:rsidR="006B7C65" w:rsidRPr="0014551E" w:rsidRDefault="006B7C65" w:rsidP="005937BA">
            <w:pPr>
              <w:tabs>
                <w:tab w:val="left" w:pos="2520"/>
              </w:tabs>
              <w:rPr>
                <w:rFonts w:eastAsia="MS Mincho" w:cs="Times New Roman"/>
                <w:lang w:val="ru-RU" w:eastAsia="ja-JP" w:bidi="ar-SA"/>
              </w:rPr>
            </w:pPr>
          </w:p>
        </w:tc>
      </w:tr>
      <w:tr w:rsidR="006B7C65" w:rsidRPr="004B7F03" w:rsidTr="005937BA">
        <w:trPr>
          <w:cantSplit/>
          <w:trHeight w:val="543"/>
        </w:trPr>
        <w:tc>
          <w:tcPr>
            <w:tcW w:w="5000" w:type="pct"/>
            <w:gridSpan w:val="6"/>
            <w:vAlign w:val="center"/>
          </w:tcPr>
          <w:p w:rsidR="006B7C65" w:rsidRPr="0014551E" w:rsidRDefault="006B7C65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eastAsia="ja-JP" w:bidi="ar-SA"/>
              </w:rPr>
              <w:t>II</w:t>
            </w:r>
            <w:r w:rsidRPr="0014551E">
              <w:rPr>
                <w:rFonts w:eastAsia="MS Mincho" w:cs="Times New Roman"/>
                <w:lang w:val="ru-RU" w:eastAsia="ja-JP" w:bidi="ar-SA"/>
              </w:rPr>
              <w:t xml:space="preserve"> Рисунок</w:t>
            </w:r>
          </w:p>
        </w:tc>
      </w:tr>
      <w:tr w:rsidR="006B7C65" w:rsidRPr="004B7F03" w:rsidTr="00475466">
        <w:trPr>
          <w:cantSplit/>
          <w:trHeight w:val="543"/>
        </w:trPr>
        <w:tc>
          <w:tcPr>
            <w:tcW w:w="368" w:type="pct"/>
          </w:tcPr>
          <w:p w:rsidR="006B7C65" w:rsidRPr="0014551E" w:rsidRDefault="006B7C65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2.1</w:t>
            </w:r>
          </w:p>
        </w:tc>
        <w:tc>
          <w:tcPr>
            <w:tcW w:w="1839" w:type="pct"/>
          </w:tcPr>
          <w:p w:rsidR="006B7C65" w:rsidRPr="0014551E" w:rsidRDefault="00F62B48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Анатомическое строение и пр</w:t>
            </w:r>
            <w:r w:rsidRPr="0014551E">
              <w:rPr>
                <w:rFonts w:eastAsia="MS Mincho" w:cs="Times New Roman"/>
                <w:lang w:val="ru-RU" w:eastAsia="ja-JP" w:bidi="ar-SA"/>
              </w:rPr>
              <w:t>о</w:t>
            </w:r>
            <w:r w:rsidRPr="0014551E">
              <w:rPr>
                <w:rFonts w:eastAsia="MS Mincho" w:cs="Times New Roman"/>
                <w:lang w:val="ru-RU" w:eastAsia="ja-JP" w:bidi="ar-SA"/>
              </w:rPr>
              <w:t>по</w:t>
            </w:r>
            <w:r w:rsidR="007A2FC7" w:rsidRPr="0014551E">
              <w:rPr>
                <w:rFonts w:eastAsia="MS Mincho" w:cs="Times New Roman"/>
                <w:lang w:val="ru-RU" w:eastAsia="ja-JP" w:bidi="ar-SA"/>
              </w:rPr>
              <w:t>рциональные соотношения в рисунке</w:t>
            </w:r>
            <w:r w:rsidRPr="0014551E">
              <w:rPr>
                <w:rFonts w:eastAsia="MS Mincho" w:cs="Times New Roman"/>
                <w:lang w:val="ru-RU" w:eastAsia="ja-JP" w:bidi="ar-SA"/>
              </w:rPr>
              <w:t xml:space="preserve"> черепа человека.</w:t>
            </w:r>
          </w:p>
        </w:tc>
        <w:tc>
          <w:tcPr>
            <w:tcW w:w="450" w:type="pct"/>
          </w:tcPr>
          <w:p w:rsidR="006B7C65" w:rsidRPr="0014551E" w:rsidRDefault="00E923EF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6B7C65" w:rsidRPr="0014551E" w:rsidRDefault="00E923EF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367" w:type="pct"/>
          </w:tcPr>
          <w:p w:rsidR="006B7C65" w:rsidRPr="0014551E" w:rsidRDefault="00E923EF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6B7C65" w:rsidRPr="0014551E" w:rsidRDefault="004B7F03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F62B48" w:rsidRPr="0014551E">
              <w:rPr>
                <w:rFonts w:eastAsia="MS Mincho" w:cs="Times New Roman"/>
                <w:lang w:val="ru-RU" w:eastAsia="ja-JP" w:bidi="ar-SA"/>
              </w:rPr>
              <w:t>Просмотр. Анализ.</w:t>
            </w:r>
          </w:p>
        </w:tc>
      </w:tr>
      <w:tr w:rsidR="006B7C65" w:rsidRPr="002C33A0" w:rsidTr="00475466">
        <w:trPr>
          <w:cantSplit/>
          <w:trHeight w:val="543"/>
        </w:trPr>
        <w:tc>
          <w:tcPr>
            <w:tcW w:w="368" w:type="pct"/>
          </w:tcPr>
          <w:p w:rsidR="006B7C65" w:rsidRPr="0014551E" w:rsidRDefault="00EB7352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2.2</w:t>
            </w:r>
          </w:p>
        </w:tc>
        <w:tc>
          <w:tcPr>
            <w:tcW w:w="1839" w:type="pct"/>
          </w:tcPr>
          <w:p w:rsidR="006B7C65" w:rsidRPr="0014551E" w:rsidRDefault="00F62B48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Применение законов перспе</w:t>
            </w:r>
            <w:r w:rsidRPr="0014551E">
              <w:rPr>
                <w:rFonts w:eastAsia="MS Mincho" w:cs="Times New Roman"/>
                <w:lang w:val="ru-RU" w:eastAsia="ja-JP" w:bidi="ar-SA"/>
              </w:rPr>
              <w:t>к</w:t>
            </w:r>
            <w:r w:rsidRPr="0014551E">
              <w:rPr>
                <w:rFonts w:eastAsia="MS Mincho" w:cs="Times New Roman"/>
                <w:lang w:val="ru-RU" w:eastAsia="ja-JP" w:bidi="ar-SA"/>
              </w:rPr>
              <w:t>тивы в рисунке черепа челов</w:t>
            </w:r>
            <w:r w:rsidRPr="0014551E">
              <w:rPr>
                <w:rFonts w:eastAsia="MS Mincho" w:cs="Times New Roman"/>
                <w:lang w:val="ru-RU" w:eastAsia="ja-JP" w:bidi="ar-SA"/>
              </w:rPr>
              <w:t>е</w:t>
            </w:r>
            <w:r w:rsidRPr="0014551E">
              <w:rPr>
                <w:rFonts w:eastAsia="MS Mincho" w:cs="Times New Roman"/>
                <w:lang w:val="ru-RU" w:eastAsia="ja-JP" w:bidi="ar-SA"/>
              </w:rPr>
              <w:t>ка.</w:t>
            </w:r>
          </w:p>
        </w:tc>
        <w:tc>
          <w:tcPr>
            <w:tcW w:w="450" w:type="pct"/>
          </w:tcPr>
          <w:p w:rsidR="006B7C65" w:rsidRPr="0014551E" w:rsidRDefault="00E923EF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6B7C65" w:rsidRPr="0014551E" w:rsidRDefault="00E923EF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367" w:type="pct"/>
          </w:tcPr>
          <w:p w:rsidR="006B7C65" w:rsidRPr="0014551E" w:rsidRDefault="006B7C65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6B7C65" w:rsidRPr="0014551E" w:rsidRDefault="002C33A0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Опрос.</w:t>
            </w:r>
            <w:r w:rsidR="0075108D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4F5ADA" w:rsidRPr="0014551E">
              <w:rPr>
                <w:rFonts w:eastAsia="MS Mincho" w:cs="Times New Roman"/>
                <w:lang w:val="ru-RU" w:eastAsia="ja-JP" w:bidi="ar-SA"/>
              </w:rPr>
              <w:t>А</w:t>
            </w:r>
            <w:r w:rsidR="009B3F54" w:rsidRPr="0014551E">
              <w:rPr>
                <w:rFonts w:eastAsia="MS Mincho" w:cs="Times New Roman"/>
                <w:lang w:val="ru-RU" w:eastAsia="ja-JP" w:bidi="ar-SA"/>
              </w:rPr>
              <w:t>нализ.</w:t>
            </w:r>
          </w:p>
        </w:tc>
      </w:tr>
      <w:tr w:rsidR="00E923EF" w:rsidRPr="004B7F03" w:rsidTr="00475466">
        <w:trPr>
          <w:cantSplit/>
          <w:trHeight w:val="543"/>
        </w:trPr>
        <w:tc>
          <w:tcPr>
            <w:tcW w:w="368" w:type="pct"/>
          </w:tcPr>
          <w:p w:rsidR="00E923EF" w:rsidRPr="0014551E" w:rsidRDefault="00EB7352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2.3</w:t>
            </w:r>
          </w:p>
        </w:tc>
        <w:tc>
          <w:tcPr>
            <w:tcW w:w="1839" w:type="pct"/>
          </w:tcPr>
          <w:p w:rsidR="00E923EF" w:rsidRPr="0014551E" w:rsidRDefault="00F62B48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Особенности анатомического строения и пропо</w:t>
            </w:r>
            <w:r w:rsidR="006F3249" w:rsidRPr="0014551E">
              <w:rPr>
                <w:rFonts w:eastAsia="MS Mincho" w:cs="Times New Roman"/>
                <w:lang w:val="ru-RU" w:eastAsia="ja-JP" w:bidi="ar-SA"/>
              </w:rPr>
              <w:t>рциональных соотношений</w:t>
            </w:r>
            <w:r w:rsidR="00B04E91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6F3249" w:rsidRPr="0014551E">
              <w:rPr>
                <w:rFonts w:eastAsia="MS Mincho" w:cs="Times New Roman"/>
                <w:lang w:val="ru-RU" w:eastAsia="ja-JP" w:bidi="ar-SA"/>
              </w:rPr>
              <w:t>в рисунке</w:t>
            </w:r>
            <w:r w:rsidRPr="0014551E">
              <w:rPr>
                <w:rFonts w:eastAsia="MS Mincho" w:cs="Times New Roman"/>
                <w:lang w:val="ru-RU" w:eastAsia="ja-JP" w:bidi="ar-SA"/>
              </w:rPr>
              <w:t xml:space="preserve"> головы человека.</w:t>
            </w:r>
          </w:p>
        </w:tc>
        <w:tc>
          <w:tcPr>
            <w:tcW w:w="450" w:type="pct"/>
          </w:tcPr>
          <w:p w:rsidR="00E923EF" w:rsidRPr="0014551E" w:rsidRDefault="00E923EF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E923EF" w:rsidRPr="0014551E" w:rsidRDefault="00E923EF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367" w:type="pct"/>
          </w:tcPr>
          <w:p w:rsidR="00E923EF" w:rsidRPr="0014551E" w:rsidRDefault="00E923EF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E923EF" w:rsidRPr="0014551E" w:rsidRDefault="002C33A0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4B7F03">
              <w:rPr>
                <w:rFonts w:eastAsia="MS Mincho" w:cs="Times New Roman"/>
                <w:lang w:val="ru-RU" w:eastAsia="ja-JP" w:bidi="ar-SA"/>
              </w:rPr>
              <w:t xml:space="preserve"> </w:t>
            </w:r>
            <w:r>
              <w:rPr>
                <w:rFonts w:eastAsia="MS Mincho" w:cs="Times New Roman"/>
                <w:lang w:val="ru-RU" w:eastAsia="ja-JP" w:bidi="ar-SA"/>
              </w:rPr>
              <w:t>Просмотр. Тестиров</w:t>
            </w:r>
            <w:r>
              <w:rPr>
                <w:rFonts w:eastAsia="MS Mincho" w:cs="Times New Roman"/>
                <w:lang w:val="ru-RU" w:eastAsia="ja-JP" w:bidi="ar-SA"/>
              </w:rPr>
              <w:t>а</w:t>
            </w:r>
            <w:r>
              <w:rPr>
                <w:rFonts w:eastAsia="MS Mincho" w:cs="Times New Roman"/>
                <w:lang w:val="ru-RU" w:eastAsia="ja-JP" w:bidi="ar-SA"/>
              </w:rPr>
              <w:t>ние.</w:t>
            </w:r>
          </w:p>
        </w:tc>
      </w:tr>
      <w:tr w:rsidR="00E923EF" w:rsidRPr="002C33A0" w:rsidTr="00475466">
        <w:trPr>
          <w:cantSplit/>
          <w:trHeight w:val="543"/>
        </w:trPr>
        <w:tc>
          <w:tcPr>
            <w:tcW w:w="368" w:type="pct"/>
          </w:tcPr>
          <w:p w:rsidR="00E923EF" w:rsidRPr="0014551E" w:rsidRDefault="00E923EF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2.</w:t>
            </w:r>
            <w:r w:rsidR="00EB7352" w:rsidRPr="0014551E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839" w:type="pct"/>
          </w:tcPr>
          <w:p w:rsidR="00E923EF" w:rsidRPr="0014551E" w:rsidRDefault="00F62B48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Изучение особенностей форм и пропорциональных соотнош</w:t>
            </w:r>
            <w:r w:rsidRPr="0014551E">
              <w:rPr>
                <w:rFonts w:eastAsia="MS Mincho" w:cs="Times New Roman"/>
                <w:lang w:val="ru-RU" w:eastAsia="ja-JP" w:bidi="ar-SA"/>
              </w:rPr>
              <w:t>е</w:t>
            </w:r>
            <w:r w:rsidRPr="0014551E">
              <w:rPr>
                <w:rFonts w:eastAsia="MS Mincho" w:cs="Times New Roman"/>
                <w:lang w:val="ru-RU" w:eastAsia="ja-JP" w:bidi="ar-SA"/>
              </w:rPr>
              <w:t>ний в рисунке головы человека в античном искусстве.</w:t>
            </w:r>
          </w:p>
        </w:tc>
        <w:tc>
          <w:tcPr>
            <w:tcW w:w="450" w:type="pct"/>
          </w:tcPr>
          <w:p w:rsidR="00E923EF" w:rsidRPr="0014551E" w:rsidRDefault="00E923EF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E923EF" w:rsidRPr="0014551E" w:rsidRDefault="00E923E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10</w:t>
            </w:r>
          </w:p>
        </w:tc>
        <w:tc>
          <w:tcPr>
            <w:tcW w:w="367" w:type="pct"/>
          </w:tcPr>
          <w:p w:rsidR="00E923EF" w:rsidRPr="0014551E" w:rsidRDefault="00E923E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12</w:t>
            </w:r>
          </w:p>
        </w:tc>
        <w:tc>
          <w:tcPr>
            <w:tcW w:w="1522" w:type="pct"/>
          </w:tcPr>
          <w:p w:rsidR="00E923EF" w:rsidRPr="0014551E" w:rsidRDefault="004F5ADA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</w:t>
            </w:r>
            <w:r w:rsidR="005F772B" w:rsidRPr="0014551E">
              <w:rPr>
                <w:rFonts w:eastAsia="MS Mincho" w:cs="Times New Roman"/>
                <w:lang w:val="ru-RU" w:eastAsia="ja-JP" w:bidi="ar-SA"/>
              </w:rPr>
              <w:t>р</w:t>
            </w:r>
            <w:r w:rsidRPr="0014551E">
              <w:rPr>
                <w:rFonts w:eastAsia="MS Mincho" w:cs="Times New Roman"/>
                <w:lang w:val="ru-RU" w:eastAsia="ja-JP" w:bidi="ar-SA"/>
              </w:rPr>
              <w:t>. А</w:t>
            </w:r>
            <w:r w:rsidR="009B3F54" w:rsidRPr="0014551E">
              <w:rPr>
                <w:rFonts w:eastAsia="MS Mincho" w:cs="Times New Roman"/>
                <w:lang w:val="ru-RU" w:eastAsia="ja-JP" w:bidi="ar-SA"/>
              </w:rPr>
              <w:t>нализ</w:t>
            </w:r>
            <w:r w:rsidR="002C33A0">
              <w:rPr>
                <w:rFonts w:eastAsia="MS Mincho" w:cs="Times New Roman"/>
                <w:lang w:val="ru-RU" w:eastAsia="ja-JP" w:bidi="ar-SA"/>
              </w:rPr>
              <w:t xml:space="preserve"> Пров</w:t>
            </w:r>
            <w:r w:rsidR="002C33A0">
              <w:rPr>
                <w:rFonts w:eastAsia="MS Mincho" w:cs="Times New Roman"/>
                <w:lang w:val="ru-RU" w:eastAsia="ja-JP" w:bidi="ar-SA"/>
              </w:rPr>
              <w:t>е</w:t>
            </w:r>
            <w:r w:rsidR="002C33A0">
              <w:rPr>
                <w:rFonts w:eastAsia="MS Mincho" w:cs="Times New Roman"/>
                <w:lang w:val="ru-RU" w:eastAsia="ja-JP" w:bidi="ar-SA"/>
              </w:rPr>
              <w:t>рочная</w:t>
            </w:r>
            <w:r w:rsidR="004B7F03">
              <w:rPr>
                <w:rFonts w:eastAsia="MS Mincho" w:cs="Times New Roman"/>
                <w:lang w:val="ru-RU" w:eastAsia="ja-JP" w:bidi="ar-SA"/>
              </w:rPr>
              <w:t xml:space="preserve"> работа.</w:t>
            </w:r>
            <w:r w:rsidR="002C33A0">
              <w:rPr>
                <w:rFonts w:eastAsia="MS Mincho" w:cs="Times New Roman"/>
                <w:lang w:val="ru-RU" w:eastAsia="ja-JP" w:bidi="ar-SA"/>
              </w:rPr>
              <w:t xml:space="preserve"> </w:t>
            </w:r>
          </w:p>
        </w:tc>
      </w:tr>
      <w:tr w:rsidR="00F53BA2" w:rsidRPr="0014551E" w:rsidTr="00475466">
        <w:trPr>
          <w:cantSplit/>
          <w:trHeight w:val="543"/>
        </w:trPr>
        <w:tc>
          <w:tcPr>
            <w:tcW w:w="368" w:type="pct"/>
          </w:tcPr>
          <w:p w:rsidR="00F53BA2" w:rsidRPr="0014551E" w:rsidRDefault="006F3249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2.5</w:t>
            </w:r>
          </w:p>
        </w:tc>
        <w:tc>
          <w:tcPr>
            <w:tcW w:w="1839" w:type="pct"/>
          </w:tcPr>
          <w:p w:rsidR="00F53BA2" w:rsidRPr="0014551E" w:rsidRDefault="00304705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Особенности передачи ма</w:t>
            </w:r>
            <w:r w:rsidRPr="0014551E">
              <w:rPr>
                <w:rFonts w:eastAsia="MS Mincho" w:cs="Times New Roman"/>
                <w:lang w:val="ru-RU" w:eastAsia="ja-JP" w:bidi="ar-SA"/>
              </w:rPr>
              <w:t>с</w:t>
            </w:r>
            <w:r w:rsidRPr="0014551E">
              <w:rPr>
                <w:rFonts w:eastAsia="MS Mincho" w:cs="Times New Roman"/>
                <w:lang w:val="ru-RU" w:eastAsia="ja-JP" w:bidi="ar-SA"/>
              </w:rPr>
              <w:t>штабных и пропорциональных соотношений в рисунке фигуры в интерьере</w:t>
            </w:r>
            <w:r w:rsidR="00355947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F53BA2" w:rsidRPr="0014551E" w:rsidRDefault="00F53BA2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F53BA2" w:rsidRPr="0014551E" w:rsidRDefault="00F53BA2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7" w:type="pct"/>
          </w:tcPr>
          <w:p w:rsidR="00F53BA2" w:rsidRPr="0014551E" w:rsidRDefault="00F53BA2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2" w:type="pct"/>
          </w:tcPr>
          <w:p w:rsidR="00F53BA2" w:rsidRPr="0014551E" w:rsidRDefault="00F53BA2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4F5ADA" w:rsidRPr="0014551E">
              <w:rPr>
                <w:rFonts w:eastAsia="MS Mincho" w:cs="Times New Roman"/>
                <w:lang w:val="ru-RU" w:eastAsia="ja-JP" w:bidi="ar-SA"/>
              </w:rPr>
              <w:t>.</w:t>
            </w:r>
            <w:r w:rsidR="0075108D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4F5ADA" w:rsidRPr="0014551E">
              <w:rPr>
                <w:rFonts w:eastAsia="MS Mincho" w:cs="Times New Roman"/>
                <w:lang w:val="ru-RU" w:eastAsia="ja-JP" w:bidi="ar-SA"/>
              </w:rPr>
              <w:t>А</w:t>
            </w:r>
            <w:r w:rsidR="009B3F54" w:rsidRPr="0014551E">
              <w:rPr>
                <w:rFonts w:eastAsia="MS Mincho" w:cs="Times New Roman"/>
                <w:lang w:val="ru-RU" w:eastAsia="ja-JP" w:bidi="ar-SA"/>
              </w:rPr>
              <w:t>нализ.</w:t>
            </w:r>
            <w:r w:rsidR="002C33A0">
              <w:rPr>
                <w:rFonts w:eastAsia="MS Mincho" w:cs="Times New Roman"/>
                <w:lang w:val="ru-RU" w:eastAsia="ja-JP" w:bidi="ar-SA"/>
              </w:rPr>
              <w:t xml:space="preserve"> </w:t>
            </w:r>
          </w:p>
        </w:tc>
      </w:tr>
      <w:tr w:rsidR="00E923EF" w:rsidRPr="0014551E" w:rsidTr="00475466">
        <w:trPr>
          <w:cantSplit/>
          <w:trHeight w:val="543"/>
        </w:trPr>
        <w:tc>
          <w:tcPr>
            <w:tcW w:w="368" w:type="pct"/>
          </w:tcPr>
          <w:p w:rsidR="00E923EF" w:rsidRPr="0014551E" w:rsidRDefault="006F3249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2.6</w:t>
            </w:r>
          </w:p>
        </w:tc>
        <w:tc>
          <w:tcPr>
            <w:tcW w:w="1839" w:type="pct"/>
          </w:tcPr>
          <w:p w:rsidR="00E923EF" w:rsidRPr="0014551E" w:rsidRDefault="00304705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Особе</w:t>
            </w:r>
            <w:r w:rsidR="00F31233" w:rsidRPr="0014551E">
              <w:rPr>
                <w:rFonts w:eastAsia="MS Mincho" w:cs="Times New Roman"/>
                <w:lang w:val="ru-RU" w:eastAsia="ja-JP" w:bidi="ar-SA"/>
              </w:rPr>
              <w:t>нности рис</w:t>
            </w:r>
            <w:r w:rsidRPr="0014551E">
              <w:rPr>
                <w:rFonts w:eastAsia="MS Mincho" w:cs="Times New Roman"/>
                <w:lang w:val="ru-RU" w:eastAsia="ja-JP" w:bidi="ar-SA"/>
              </w:rPr>
              <w:t>ования натю</w:t>
            </w:r>
            <w:r w:rsidRPr="0014551E">
              <w:rPr>
                <w:rFonts w:eastAsia="MS Mincho" w:cs="Times New Roman"/>
                <w:lang w:val="ru-RU" w:eastAsia="ja-JP" w:bidi="ar-SA"/>
              </w:rPr>
              <w:t>р</w:t>
            </w:r>
            <w:r w:rsidRPr="0014551E">
              <w:rPr>
                <w:rFonts w:eastAsia="MS Mincho" w:cs="Times New Roman"/>
                <w:lang w:val="ru-RU" w:eastAsia="ja-JP" w:bidi="ar-SA"/>
              </w:rPr>
              <w:t>морта в интерьере</w:t>
            </w:r>
            <w:r w:rsidR="00355947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E923EF" w:rsidRPr="0014551E" w:rsidRDefault="00AC5AB2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E923EF" w:rsidRPr="0014551E" w:rsidRDefault="00AC5AB2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10</w:t>
            </w:r>
          </w:p>
        </w:tc>
        <w:tc>
          <w:tcPr>
            <w:tcW w:w="367" w:type="pct"/>
          </w:tcPr>
          <w:p w:rsidR="00E923EF" w:rsidRPr="0014551E" w:rsidRDefault="00AC5AB2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12</w:t>
            </w:r>
          </w:p>
        </w:tc>
        <w:tc>
          <w:tcPr>
            <w:tcW w:w="1522" w:type="pct"/>
          </w:tcPr>
          <w:p w:rsidR="00E923EF" w:rsidRPr="0014551E" w:rsidRDefault="002C33A0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Проверочная</w:t>
            </w:r>
            <w:r w:rsidR="004F5ADA" w:rsidRPr="0014551E">
              <w:rPr>
                <w:rFonts w:eastAsia="MS Mincho" w:cs="Times New Roman"/>
                <w:lang w:val="ru-RU" w:eastAsia="ja-JP" w:bidi="ar-SA"/>
              </w:rPr>
              <w:t xml:space="preserve"> работа.</w:t>
            </w:r>
            <w:r w:rsidR="0075108D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4F5ADA" w:rsidRPr="0014551E">
              <w:rPr>
                <w:rFonts w:eastAsia="MS Mincho" w:cs="Times New Roman"/>
                <w:lang w:val="ru-RU" w:eastAsia="ja-JP" w:bidi="ar-SA"/>
              </w:rPr>
              <w:t>А</w:t>
            </w:r>
            <w:r w:rsidR="009B3F54" w:rsidRPr="0014551E">
              <w:rPr>
                <w:rFonts w:eastAsia="MS Mincho" w:cs="Times New Roman"/>
                <w:lang w:val="ru-RU" w:eastAsia="ja-JP" w:bidi="ar-SA"/>
              </w:rPr>
              <w:t>нализ.</w:t>
            </w:r>
            <w:r>
              <w:rPr>
                <w:rFonts w:eastAsia="MS Mincho" w:cs="Times New Roman"/>
                <w:lang w:val="ru-RU" w:eastAsia="ja-JP" w:bidi="ar-SA"/>
              </w:rPr>
              <w:t xml:space="preserve"> </w:t>
            </w:r>
          </w:p>
        </w:tc>
      </w:tr>
      <w:tr w:rsidR="00E923EF" w:rsidRPr="0014551E" w:rsidTr="00475466">
        <w:trPr>
          <w:cantSplit/>
          <w:trHeight w:val="543"/>
        </w:trPr>
        <w:tc>
          <w:tcPr>
            <w:tcW w:w="368" w:type="pct"/>
          </w:tcPr>
          <w:p w:rsidR="00E923EF" w:rsidRPr="0014551E" w:rsidRDefault="006F3249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2.7</w:t>
            </w:r>
          </w:p>
        </w:tc>
        <w:tc>
          <w:tcPr>
            <w:tcW w:w="1839" w:type="pct"/>
          </w:tcPr>
          <w:p w:rsidR="00E923EF" w:rsidRPr="0014551E" w:rsidRDefault="00304705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Особенности передачи матер</w:t>
            </w:r>
            <w:r w:rsidRPr="0014551E">
              <w:rPr>
                <w:rFonts w:eastAsia="MS Mincho" w:cs="Times New Roman"/>
                <w:lang w:val="ru-RU" w:eastAsia="ja-JP" w:bidi="ar-SA"/>
              </w:rPr>
              <w:t>и</w:t>
            </w:r>
            <w:r w:rsidRPr="0014551E">
              <w:rPr>
                <w:rFonts w:eastAsia="MS Mincho" w:cs="Times New Roman"/>
                <w:lang w:val="ru-RU" w:eastAsia="ja-JP" w:bidi="ar-SA"/>
              </w:rPr>
              <w:t>альности в рисунке.</w:t>
            </w:r>
          </w:p>
        </w:tc>
        <w:tc>
          <w:tcPr>
            <w:tcW w:w="450" w:type="pct"/>
          </w:tcPr>
          <w:p w:rsidR="00E923EF" w:rsidRPr="0014551E" w:rsidRDefault="00AC5AB2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E923EF" w:rsidRPr="0014551E" w:rsidRDefault="00AC5AB2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10</w:t>
            </w:r>
          </w:p>
        </w:tc>
        <w:tc>
          <w:tcPr>
            <w:tcW w:w="367" w:type="pct"/>
          </w:tcPr>
          <w:p w:rsidR="00E923EF" w:rsidRPr="0014551E" w:rsidRDefault="00AC5AB2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12</w:t>
            </w:r>
          </w:p>
        </w:tc>
        <w:tc>
          <w:tcPr>
            <w:tcW w:w="1522" w:type="pct"/>
          </w:tcPr>
          <w:p w:rsidR="00E923EF" w:rsidRPr="0014551E" w:rsidRDefault="00B04E91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4F5ADA" w:rsidRPr="0014551E">
              <w:rPr>
                <w:rFonts w:eastAsia="MS Mincho" w:cs="Times New Roman"/>
                <w:lang w:val="ru-RU" w:eastAsia="ja-JP" w:bidi="ar-SA"/>
              </w:rPr>
              <w:t>А</w:t>
            </w:r>
            <w:r w:rsidR="009B3F54" w:rsidRPr="0014551E">
              <w:rPr>
                <w:rFonts w:eastAsia="MS Mincho" w:cs="Times New Roman"/>
                <w:lang w:val="ru-RU" w:eastAsia="ja-JP" w:bidi="ar-SA"/>
              </w:rPr>
              <w:t>нализ.</w:t>
            </w:r>
          </w:p>
        </w:tc>
      </w:tr>
      <w:tr w:rsidR="00E923EF" w:rsidRPr="0014551E" w:rsidTr="00475466">
        <w:trPr>
          <w:cantSplit/>
          <w:trHeight w:val="543"/>
        </w:trPr>
        <w:tc>
          <w:tcPr>
            <w:tcW w:w="368" w:type="pct"/>
          </w:tcPr>
          <w:p w:rsidR="00E923EF" w:rsidRPr="0014551E" w:rsidRDefault="006F3249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2.8</w:t>
            </w:r>
          </w:p>
        </w:tc>
        <w:tc>
          <w:tcPr>
            <w:tcW w:w="1839" w:type="pct"/>
          </w:tcPr>
          <w:p w:rsidR="00E923EF" w:rsidRPr="0014551E" w:rsidRDefault="00304705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Особенности передачи ма</w:t>
            </w:r>
            <w:r w:rsidRPr="0014551E">
              <w:rPr>
                <w:rFonts w:eastAsia="MS Mincho" w:cs="Times New Roman"/>
                <w:lang w:val="ru-RU" w:eastAsia="ja-JP" w:bidi="ar-SA"/>
              </w:rPr>
              <w:t>с</w:t>
            </w:r>
            <w:r w:rsidRPr="0014551E">
              <w:rPr>
                <w:rFonts w:eastAsia="MS Mincho" w:cs="Times New Roman"/>
                <w:lang w:val="ru-RU" w:eastAsia="ja-JP" w:bidi="ar-SA"/>
              </w:rPr>
              <w:t>штабно-пропорциональных с</w:t>
            </w:r>
            <w:r w:rsidRPr="0014551E">
              <w:rPr>
                <w:rFonts w:eastAsia="MS Mincho" w:cs="Times New Roman"/>
                <w:lang w:val="ru-RU" w:eastAsia="ja-JP" w:bidi="ar-SA"/>
              </w:rPr>
              <w:t>о</w:t>
            </w:r>
            <w:r w:rsidRPr="0014551E">
              <w:rPr>
                <w:rFonts w:eastAsia="MS Mincho" w:cs="Times New Roman"/>
                <w:lang w:val="ru-RU" w:eastAsia="ja-JP" w:bidi="ar-SA"/>
              </w:rPr>
              <w:t>отношений в смешенных жа</w:t>
            </w:r>
            <w:r w:rsidRPr="0014551E">
              <w:rPr>
                <w:rFonts w:eastAsia="MS Mincho" w:cs="Times New Roman"/>
                <w:lang w:val="ru-RU" w:eastAsia="ja-JP" w:bidi="ar-SA"/>
              </w:rPr>
              <w:t>н</w:t>
            </w:r>
            <w:r w:rsidRPr="0014551E">
              <w:rPr>
                <w:rFonts w:eastAsia="MS Mincho" w:cs="Times New Roman"/>
                <w:lang w:val="ru-RU" w:eastAsia="ja-JP" w:bidi="ar-SA"/>
              </w:rPr>
              <w:t>рах.</w:t>
            </w:r>
          </w:p>
        </w:tc>
        <w:tc>
          <w:tcPr>
            <w:tcW w:w="450" w:type="pct"/>
          </w:tcPr>
          <w:p w:rsidR="00E923EF" w:rsidRPr="0014551E" w:rsidRDefault="00304705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454" w:type="pct"/>
          </w:tcPr>
          <w:p w:rsidR="00E923EF" w:rsidRPr="0014551E" w:rsidRDefault="00304705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10</w:t>
            </w:r>
          </w:p>
        </w:tc>
        <w:tc>
          <w:tcPr>
            <w:tcW w:w="367" w:type="pct"/>
          </w:tcPr>
          <w:p w:rsidR="00E923EF" w:rsidRPr="0014551E" w:rsidRDefault="00304705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12</w:t>
            </w:r>
          </w:p>
        </w:tc>
        <w:tc>
          <w:tcPr>
            <w:tcW w:w="1522" w:type="pct"/>
          </w:tcPr>
          <w:p w:rsidR="00E923EF" w:rsidRPr="0014551E" w:rsidRDefault="00AC5AB2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4F5ADA" w:rsidRPr="0014551E">
              <w:rPr>
                <w:rFonts w:eastAsia="MS Mincho" w:cs="Times New Roman"/>
                <w:lang w:val="ru-RU" w:eastAsia="ja-JP" w:bidi="ar-SA"/>
              </w:rPr>
              <w:t>.</w:t>
            </w:r>
            <w:r w:rsidR="00B04E91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4F5ADA" w:rsidRPr="0014551E">
              <w:rPr>
                <w:rFonts w:eastAsia="MS Mincho" w:cs="Times New Roman"/>
                <w:lang w:val="ru-RU" w:eastAsia="ja-JP" w:bidi="ar-SA"/>
              </w:rPr>
              <w:t>А</w:t>
            </w:r>
            <w:r w:rsidR="009B3F54" w:rsidRPr="0014551E">
              <w:rPr>
                <w:rFonts w:eastAsia="MS Mincho" w:cs="Times New Roman"/>
                <w:lang w:val="ru-RU" w:eastAsia="ja-JP" w:bidi="ar-SA"/>
              </w:rPr>
              <w:t>нализ.</w:t>
            </w:r>
            <w:r w:rsidR="004B7F03">
              <w:rPr>
                <w:rFonts w:eastAsia="MS Mincho" w:cs="Times New Roman"/>
                <w:lang w:val="ru-RU" w:eastAsia="ja-JP" w:bidi="ar-SA"/>
              </w:rPr>
              <w:t xml:space="preserve"> Опрос.</w:t>
            </w:r>
          </w:p>
        </w:tc>
      </w:tr>
      <w:tr w:rsidR="00E923EF" w:rsidRPr="0014551E" w:rsidTr="00475466">
        <w:trPr>
          <w:cantSplit/>
          <w:trHeight w:val="543"/>
        </w:trPr>
        <w:tc>
          <w:tcPr>
            <w:tcW w:w="368" w:type="pct"/>
          </w:tcPr>
          <w:p w:rsidR="00E923EF" w:rsidRPr="0014551E" w:rsidRDefault="006F3249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lastRenderedPageBreak/>
              <w:t>2.9</w:t>
            </w:r>
          </w:p>
        </w:tc>
        <w:tc>
          <w:tcPr>
            <w:tcW w:w="1839" w:type="pct"/>
          </w:tcPr>
          <w:p w:rsidR="00E923EF" w:rsidRPr="0014551E" w:rsidRDefault="003507EE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Особенности применения о</w:t>
            </w:r>
            <w:r w:rsidRPr="0014551E">
              <w:rPr>
                <w:rFonts w:eastAsia="MS Mincho" w:cs="Times New Roman"/>
                <w:lang w:val="ru-RU" w:eastAsia="ja-JP" w:bidi="ar-SA"/>
              </w:rPr>
              <w:t>с</w:t>
            </w:r>
            <w:r w:rsidRPr="0014551E">
              <w:rPr>
                <w:rFonts w:eastAsia="MS Mincho" w:cs="Times New Roman"/>
                <w:lang w:val="ru-RU" w:eastAsia="ja-JP" w:bidi="ar-SA"/>
              </w:rPr>
              <w:t>новных законов перспективы в рисунке головы человека</w:t>
            </w:r>
            <w:r w:rsidR="00355947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E923EF" w:rsidRPr="0014551E" w:rsidRDefault="003507EE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E923EF" w:rsidRPr="0014551E" w:rsidRDefault="003507EE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367" w:type="pct"/>
          </w:tcPr>
          <w:p w:rsidR="00E923EF" w:rsidRPr="0014551E" w:rsidRDefault="003507EE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E923EF" w:rsidRPr="0014551E" w:rsidRDefault="004F5ADA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А</w:t>
            </w:r>
            <w:r w:rsidR="009B3F54" w:rsidRPr="0014551E">
              <w:rPr>
                <w:rFonts w:eastAsia="MS Mincho" w:cs="Times New Roman"/>
                <w:lang w:val="ru-RU" w:eastAsia="ja-JP" w:bidi="ar-SA"/>
              </w:rPr>
              <w:t>нализ.</w:t>
            </w:r>
            <w:r w:rsidR="004B7F03">
              <w:rPr>
                <w:rFonts w:eastAsia="MS Mincho" w:cs="Times New Roman"/>
                <w:lang w:val="ru-RU" w:eastAsia="ja-JP" w:bidi="ar-SA"/>
              </w:rPr>
              <w:t xml:space="preserve"> Опрос.</w:t>
            </w:r>
          </w:p>
        </w:tc>
      </w:tr>
      <w:tr w:rsidR="00E923EF" w:rsidRPr="0014551E" w:rsidTr="00475466">
        <w:trPr>
          <w:cantSplit/>
          <w:trHeight w:val="543"/>
        </w:trPr>
        <w:tc>
          <w:tcPr>
            <w:tcW w:w="368" w:type="pct"/>
          </w:tcPr>
          <w:p w:rsidR="00E923EF" w:rsidRPr="0014551E" w:rsidRDefault="006F3249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2.10</w:t>
            </w:r>
          </w:p>
        </w:tc>
        <w:tc>
          <w:tcPr>
            <w:tcW w:w="1839" w:type="pct"/>
          </w:tcPr>
          <w:p w:rsidR="00E923EF" w:rsidRPr="0014551E" w:rsidRDefault="00AC5AB2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Рисунок головы человека. Л</w:t>
            </w:r>
            <w:r w:rsidRPr="0014551E">
              <w:rPr>
                <w:rFonts w:eastAsia="MS Mincho" w:cs="Times New Roman"/>
                <w:lang w:val="ru-RU" w:eastAsia="ja-JP" w:bidi="ar-SA"/>
              </w:rPr>
              <w:t>и</w:t>
            </w:r>
            <w:r w:rsidRPr="0014551E">
              <w:rPr>
                <w:rFonts w:eastAsia="MS Mincho" w:cs="Times New Roman"/>
                <w:lang w:val="ru-RU" w:eastAsia="ja-JP" w:bidi="ar-SA"/>
              </w:rPr>
              <w:t xml:space="preserve">нейно </w:t>
            </w:r>
            <w:r w:rsidR="00EB7352" w:rsidRPr="0014551E">
              <w:rPr>
                <w:rFonts w:eastAsia="MS Mincho" w:cs="Times New Roman"/>
                <w:lang w:val="ru-RU" w:eastAsia="ja-JP" w:bidi="ar-SA"/>
              </w:rPr>
              <w:t>конструктивное пост</w:t>
            </w:r>
            <w:r w:rsidRPr="0014551E">
              <w:rPr>
                <w:rFonts w:eastAsia="MS Mincho" w:cs="Times New Roman"/>
                <w:lang w:val="ru-RU" w:eastAsia="ja-JP" w:bidi="ar-SA"/>
              </w:rPr>
              <w:t>ро</w:t>
            </w:r>
            <w:r w:rsidRPr="0014551E">
              <w:rPr>
                <w:rFonts w:eastAsia="MS Mincho" w:cs="Times New Roman"/>
                <w:lang w:val="ru-RU" w:eastAsia="ja-JP" w:bidi="ar-SA"/>
              </w:rPr>
              <w:t>е</w:t>
            </w:r>
            <w:r w:rsidRPr="0014551E">
              <w:rPr>
                <w:rFonts w:eastAsia="MS Mincho" w:cs="Times New Roman"/>
                <w:lang w:val="ru-RU" w:eastAsia="ja-JP" w:bidi="ar-SA"/>
              </w:rPr>
              <w:t>ние</w:t>
            </w:r>
            <w:r w:rsidR="00EB7352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E923EF" w:rsidRPr="0014551E" w:rsidRDefault="00E923EF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454" w:type="pct"/>
          </w:tcPr>
          <w:p w:rsidR="00E923EF" w:rsidRPr="0014551E" w:rsidRDefault="003507EE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367" w:type="pct"/>
          </w:tcPr>
          <w:p w:rsidR="00E923EF" w:rsidRPr="0014551E" w:rsidRDefault="003507EE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E923EF" w:rsidRPr="0014551E" w:rsidRDefault="0075108D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 xml:space="preserve">Просмотр. </w:t>
            </w:r>
            <w:r w:rsidR="004F5ADA" w:rsidRPr="0014551E">
              <w:rPr>
                <w:rFonts w:eastAsia="MS Mincho" w:cs="Times New Roman"/>
                <w:lang w:val="ru-RU" w:eastAsia="ja-JP" w:bidi="ar-SA"/>
              </w:rPr>
              <w:t>А</w:t>
            </w:r>
            <w:r w:rsidR="009B3F54" w:rsidRPr="0014551E">
              <w:rPr>
                <w:rFonts w:eastAsia="MS Mincho" w:cs="Times New Roman"/>
                <w:lang w:val="ru-RU" w:eastAsia="ja-JP" w:bidi="ar-SA"/>
              </w:rPr>
              <w:t>нализ.</w:t>
            </w:r>
            <w:r w:rsidR="004B7F03">
              <w:rPr>
                <w:rFonts w:eastAsia="MS Mincho" w:cs="Times New Roman"/>
                <w:lang w:val="ru-RU" w:eastAsia="ja-JP" w:bidi="ar-SA"/>
              </w:rPr>
              <w:t xml:space="preserve"> Опрос.</w:t>
            </w:r>
          </w:p>
        </w:tc>
      </w:tr>
      <w:tr w:rsidR="00E923EF" w:rsidRPr="0014551E" w:rsidTr="00475466">
        <w:trPr>
          <w:cantSplit/>
          <w:trHeight w:val="543"/>
        </w:trPr>
        <w:tc>
          <w:tcPr>
            <w:tcW w:w="368" w:type="pct"/>
          </w:tcPr>
          <w:p w:rsidR="00E923EF" w:rsidRPr="0014551E" w:rsidRDefault="00E923EF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9" w:type="pct"/>
          </w:tcPr>
          <w:p w:rsidR="00E923EF" w:rsidRPr="0014551E" w:rsidRDefault="00E923EF" w:rsidP="005937BA">
            <w:pPr>
              <w:tabs>
                <w:tab w:val="left" w:pos="2520"/>
              </w:tabs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Всего:</w:t>
            </w:r>
          </w:p>
        </w:tc>
        <w:tc>
          <w:tcPr>
            <w:tcW w:w="450" w:type="pct"/>
          </w:tcPr>
          <w:p w:rsidR="00E923EF" w:rsidRPr="0014551E" w:rsidRDefault="003714FB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1б</w:t>
            </w:r>
          </w:p>
        </w:tc>
        <w:tc>
          <w:tcPr>
            <w:tcW w:w="454" w:type="pct"/>
          </w:tcPr>
          <w:p w:rsidR="00E923EF" w:rsidRPr="0014551E" w:rsidRDefault="003714FB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83</w:t>
            </w:r>
          </w:p>
        </w:tc>
        <w:tc>
          <w:tcPr>
            <w:tcW w:w="367" w:type="pct"/>
          </w:tcPr>
          <w:p w:rsidR="00E923EF" w:rsidRPr="0014551E" w:rsidRDefault="003714FB" w:rsidP="00232E36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99</w:t>
            </w:r>
          </w:p>
        </w:tc>
        <w:tc>
          <w:tcPr>
            <w:tcW w:w="1522" w:type="pct"/>
          </w:tcPr>
          <w:p w:rsidR="00E923EF" w:rsidRPr="0014551E" w:rsidRDefault="00E923EF" w:rsidP="005937BA">
            <w:pPr>
              <w:tabs>
                <w:tab w:val="left" w:pos="2520"/>
              </w:tabs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</w:tr>
      <w:tr w:rsidR="00E923EF" w:rsidRPr="0014551E" w:rsidTr="005937BA">
        <w:trPr>
          <w:cantSplit/>
          <w:trHeight w:val="543"/>
        </w:trPr>
        <w:tc>
          <w:tcPr>
            <w:tcW w:w="5000" w:type="pct"/>
            <w:gridSpan w:val="6"/>
            <w:vAlign w:val="center"/>
          </w:tcPr>
          <w:p w:rsidR="00E923EF" w:rsidRPr="0014551E" w:rsidRDefault="00E923EF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eastAsia="ja-JP" w:bidi="ar-SA"/>
              </w:rPr>
              <w:t>III</w:t>
            </w:r>
            <w:r w:rsidRPr="0014551E">
              <w:rPr>
                <w:rFonts w:eastAsia="MS Mincho" w:cs="Times New Roman"/>
                <w:lang w:val="ru-RU" w:eastAsia="ja-JP" w:bidi="ar-SA"/>
              </w:rPr>
              <w:t xml:space="preserve"> Живопись</w:t>
            </w:r>
          </w:p>
        </w:tc>
      </w:tr>
      <w:tr w:rsidR="00E923EF" w:rsidRPr="0014551E" w:rsidTr="00475466">
        <w:trPr>
          <w:cantSplit/>
          <w:trHeight w:val="543"/>
        </w:trPr>
        <w:tc>
          <w:tcPr>
            <w:tcW w:w="368" w:type="pct"/>
          </w:tcPr>
          <w:p w:rsidR="00E923EF" w:rsidRPr="0014551E" w:rsidRDefault="00E923EF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3.1</w:t>
            </w:r>
          </w:p>
        </w:tc>
        <w:tc>
          <w:tcPr>
            <w:tcW w:w="1839" w:type="pct"/>
          </w:tcPr>
          <w:p w:rsidR="00E923EF" w:rsidRPr="0014551E" w:rsidRDefault="00072791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Гармонизация колорита в натюрморте.</w:t>
            </w:r>
          </w:p>
        </w:tc>
        <w:tc>
          <w:tcPr>
            <w:tcW w:w="450" w:type="pct"/>
          </w:tcPr>
          <w:p w:rsidR="00E923EF" w:rsidRPr="0014551E" w:rsidRDefault="00FD58A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E923EF" w:rsidRPr="0014551E" w:rsidRDefault="00FD58A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367" w:type="pct"/>
          </w:tcPr>
          <w:p w:rsidR="00E923EF" w:rsidRPr="0014551E" w:rsidRDefault="00E923E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E923EF" w:rsidRPr="0014551E" w:rsidRDefault="00072791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</w:t>
            </w:r>
            <w:r w:rsidR="004B7F03">
              <w:rPr>
                <w:rFonts w:eastAsia="MS Mincho" w:cs="Times New Roman"/>
                <w:lang w:val="ru-RU" w:eastAsia="ja-JP" w:bidi="ar-SA"/>
              </w:rPr>
              <w:t xml:space="preserve"> Опрос.</w:t>
            </w:r>
          </w:p>
        </w:tc>
      </w:tr>
      <w:tr w:rsidR="00E923EF" w:rsidRPr="0014551E" w:rsidTr="00475466">
        <w:trPr>
          <w:cantSplit/>
          <w:trHeight w:val="543"/>
        </w:trPr>
        <w:tc>
          <w:tcPr>
            <w:tcW w:w="368" w:type="pct"/>
          </w:tcPr>
          <w:p w:rsidR="00E923EF" w:rsidRPr="0014551E" w:rsidRDefault="00A64835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3.2</w:t>
            </w:r>
          </w:p>
        </w:tc>
        <w:tc>
          <w:tcPr>
            <w:tcW w:w="1839" w:type="pct"/>
          </w:tcPr>
          <w:p w:rsidR="00E923EF" w:rsidRPr="0014551E" w:rsidRDefault="00072791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Передача материальности предметов живописными сре</w:t>
            </w:r>
            <w:r w:rsidRPr="0014551E">
              <w:rPr>
                <w:rFonts w:eastAsia="MS Mincho" w:cs="Times New Roman"/>
                <w:lang w:val="ru-RU" w:eastAsia="ja-JP" w:bidi="ar-SA"/>
              </w:rPr>
              <w:t>д</w:t>
            </w:r>
            <w:r w:rsidRPr="0014551E">
              <w:rPr>
                <w:rFonts w:eastAsia="MS Mincho" w:cs="Times New Roman"/>
                <w:lang w:val="ru-RU" w:eastAsia="ja-JP" w:bidi="ar-SA"/>
              </w:rPr>
              <w:t>ствами.</w:t>
            </w:r>
          </w:p>
        </w:tc>
        <w:tc>
          <w:tcPr>
            <w:tcW w:w="450" w:type="pct"/>
          </w:tcPr>
          <w:p w:rsidR="00E923EF" w:rsidRPr="0014551E" w:rsidRDefault="00FD58A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E923EF" w:rsidRPr="0014551E" w:rsidRDefault="00FD58A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367" w:type="pct"/>
          </w:tcPr>
          <w:p w:rsidR="00E923EF" w:rsidRPr="0014551E" w:rsidRDefault="00E923E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E923EF" w:rsidRPr="0014551E" w:rsidRDefault="00E923E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072791" w:rsidRPr="0014551E">
              <w:rPr>
                <w:rFonts w:eastAsia="MS Mincho" w:cs="Times New Roman"/>
                <w:lang w:val="ru-RU" w:eastAsia="ja-JP" w:bidi="ar-SA"/>
              </w:rPr>
              <w:t>. Анализ.</w:t>
            </w:r>
            <w:r w:rsidR="004B7F03">
              <w:rPr>
                <w:rFonts w:eastAsia="MS Mincho" w:cs="Times New Roman"/>
                <w:lang w:val="ru-RU" w:eastAsia="ja-JP" w:bidi="ar-SA"/>
              </w:rPr>
              <w:t xml:space="preserve"> Опрос.</w:t>
            </w:r>
          </w:p>
        </w:tc>
      </w:tr>
      <w:tr w:rsidR="00E923EF" w:rsidRPr="0014551E" w:rsidTr="00475466">
        <w:trPr>
          <w:cantSplit/>
          <w:trHeight w:val="543"/>
        </w:trPr>
        <w:tc>
          <w:tcPr>
            <w:tcW w:w="368" w:type="pct"/>
          </w:tcPr>
          <w:p w:rsidR="00E923EF" w:rsidRPr="0014551E" w:rsidRDefault="00A64835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3.3</w:t>
            </w:r>
          </w:p>
        </w:tc>
        <w:tc>
          <w:tcPr>
            <w:tcW w:w="1839" w:type="pct"/>
          </w:tcPr>
          <w:p w:rsidR="00E923EF" w:rsidRPr="0014551E" w:rsidRDefault="00072791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Передача фактуры предмета средствами живописи.</w:t>
            </w:r>
          </w:p>
        </w:tc>
        <w:tc>
          <w:tcPr>
            <w:tcW w:w="450" w:type="pct"/>
          </w:tcPr>
          <w:p w:rsidR="00E923EF" w:rsidRPr="0014551E" w:rsidRDefault="00FD58A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E923EF" w:rsidRPr="0014551E" w:rsidRDefault="00FD58A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367" w:type="pct"/>
          </w:tcPr>
          <w:p w:rsidR="00E923EF" w:rsidRPr="0014551E" w:rsidRDefault="00DF0D42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E923EF" w:rsidRPr="0014551E" w:rsidRDefault="00E923E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072791" w:rsidRPr="0014551E">
              <w:rPr>
                <w:rFonts w:eastAsia="MS Mincho" w:cs="Times New Roman"/>
                <w:lang w:val="ru-RU" w:eastAsia="ja-JP" w:bidi="ar-SA"/>
              </w:rPr>
              <w:t>. Анализ.</w:t>
            </w:r>
          </w:p>
        </w:tc>
      </w:tr>
      <w:tr w:rsidR="00F53BA2" w:rsidRPr="0014551E" w:rsidTr="00475466">
        <w:trPr>
          <w:cantSplit/>
          <w:trHeight w:val="543"/>
        </w:trPr>
        <w:tc>
          <w:tcPr>
            <w:tcW w:w="368" w:type="pct"/>
          </w:tcPr>
          <w:p w:rsidR="00F53BA2" w:rsidRPr="0014551E" w:rsidRDefault="00F53BA2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3.4</w:t>
            </w:r>
          </w:p>
        </w:tc>
        <w:tc>
          <w:tcPr>
            <w:tcW w:w="1839" w:type="pct"/>
          </w:tcPr>
          <w:p w:rsidR="00F53BA2" w:rsidRPr="0014551E" w:rsidRDefault="001B5FE0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Живописный этюд в «смеше</w:t>
            </w:r>
            <w:r w:rsidRPr="0014551E">
              <w:rPr>
                <w:rFonts w:eastAsia="MS Mincho" w:cs="Times New Roman"/>
                <w:lang w:val="ru-RU" w:eastAsia="ja-JP" w:bidi="ar-SA"/>
              </w:rPr>
              <w:t>н</w:t>
            </w:r>
            <w:r w:rsidRPr="0014551E">
              <w:rPr>
                <w:rFonts w:eastAsia="MS Mincho" w:cs="Times New Roman"/>
                <w:lang w:val="ru-RU" w:eastAsia="ja-JP" w:bidi="ar-SA"/>
              </w:rPr>
              <w:t>ном» жанре.</w:t>
            </w:r>
          </w:p>
        </w:tc>
        <w:tc>
          <w:tcPr>
            <w:tcW w:w="450" w:type="pct"/>
          </w:tcPr>
          <w:p w:rsidR="00F53BA2" w:rsidRPr="0014551E" w:rsidRDefault="00F53BA2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454" w:type="pct"/>
          </w:tcPr>
          <w:p w:rsidR="00F53BA2" w:rsidRPr="0014551E" w:rsidRDefault="00FD58A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367" w:type="pct"/>
          </w:tcPr>
          <w:p w:rsidR="00F53BA2" w:rsidRPr="0014551E" w:rsidRDefault="00F53BA2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2" w:type="pct"/>
          </w:tcPr>
          <w:p w:rsidR="00F53BA2" w:rsidRPr="0014551E" w:rsidRDefault="00072791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 Анализ</w:t>
            </w:r>
            <w:r w:rsidR="00355947" w:rsidRPr="0014551E">
              <w:rPr>
                <w:rFonts w:eastAsia="MS Mincho" w:cs="Times New Roman"/>
                <w:lang w:val="ru-RU" w:eastAsia="ja-JP" w:bidi="ar-SA"/>
              </w:rPr>
              <w:t>.</w:t>
            </w:r>
            <w:r w:rsidR="004B7F03">
              <w:rPr>
                <w:rFonts w:eastAsia="MS Mincho" w:cs="Times New Roman"/>
                <w:lang w:val="ru-RU" w:eastAsia="ja-JP" w:bidi="ar-SA"/>
              </w:rPr>
              <w:t xml:space="preserve"> Т</w:t>
            </w:r>
            <w:r w:rsidR="004B7F03">
              <w:rPr>
                <w:rFonts w:eastAsia="MS Mincho" w:cs="Times New Roman"/>
                <w:lang w:val="ru-RU" w:eastAsia="ja-JP" w:bidi="ar-SA"/>
              </w:rPr>
              <w:t>е</w:t>
            </w:r>
            <w:r w:rsidR="004B7F03">
              <w:rPr>
                <w:rFonts w:eastAsia="MS Mincho" w:cs="Times New Roman"/>
                <w:lang w:val="ru-RU" w:eastAsia="ja-JP" w:bidi="ar-SA"/>
              </w:rPr>
              <w:t>стирование.</w:t>
            </w:r>
          </w:p>
        </w:tc>
      </w:tr>
      <w:tr w:rsidR="00E923EF" w:rsidRPr="004B7F03" w:rsidTr="00475466">
        <w:trPr>
          <w:cantSplit/>
          <w:trHeight w:val="543"/>
        </w:trPr>
        <w:tc>
          <w:tcPr>
            <w:tcW w:w="368" w:type="pct"/>
          </w:tcPr>
          <w:p w:rsidR="00E923EF" w:rsidRPr="0014551E" w:rsidRDefault="00F53BA2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3.5</w:t>
            </w:r>
          </w:p>
        </w:tc>
        <w:tc>
          <w:tcPr>
            <w:tcW w:w="1839" w:type="pct"/>
          </w:tcPr>
          <w:p w:rsidR="00E923EF" w:rsidRPr="0014551E" w:rsidRDefault="00072791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Особенности передачи пр</w:t>
            </w:r>
            <w:r w:rsidRPr="0014551E">
              <w:rPr>
                <w:rFonts w:eastAsia="MS Mincho" w:cs="Times New Roman"/>
                <w:lang w:val="ru-RU" w:eastAsia="ja-JP" w:bidi="ar-SA"/>
              </w:rPr>
              <w:t>о</w:t>
            </w:r>
            <w:r w:rsidRPr="0014551E">
              <w:rPr>
                <w:rFonts w:eastAsia="MS Mincho" w:cs="Times New Roman"/>
                <w:lang w:val="ru-RU" w:eastAsia="ja-JP" w:bidi="ar-SA"/>
              </w:rPr>
              <w:t>странства в живописном натюрморте.</w:t>
            </w:r>
          </w:p>
        </w:tc>
        <w:tc>
          <w:tcPr>
            <w:tcW w:w="450" w:type="pct"/>
          </w:tcPr>
          <w:p w:rsidR="00E923EF" w:rsidRPr="0014551E" w:rsidRDefault="00E923E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454" w:type="pct"/>
          </w:tcPr>
          <w:p w:rsidR="00E923EF" w:rsidRPr="0014551E" w:rsidRDefault="00FD58A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12</w:t>
            </w:r>
          </w:p>
        </w:tc>
        <w:tc>
          <w:tcPr>
            <w:tcW w:w="367" w:type="pct"/>
          </w:tcPr>
          <w:p w:rsidR="00E923EF" w:rsidRPr="0014551E" w:rsidRDefault="00DF0D42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12</w:t>
            </w:r>
          </w:p>
        </w:tc>
        <w:tc>
          <w:tcPr>
            <w:tcW w:w="1522" w:type="pct"/>
          </w:tcPr>
          <w:p w:rsidR="00E923EF" w:rsidRPr="0014551E" w:rsidRDefault="002C33A0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Проверочная</w:t>
            </w:r>
            <w:r w:rsidR="007B2FC5" w:rsidRPr="0014551E">
              <w:rPr>
                <w:rFonts w:eastAsia="MS Mincho" w:cs="Times New Roman"/>
                <w:lang w:val="ru-RU" w:eastAsia="ja-JP" w:bidi="ar-SA"/>
              </w:rPr>
              <w:t xml:space="preserve"> работа</w:t>
            </w:r>
            <w:r w:rsidR="00355947" w:rsidRPr="0014551E">
              <w:rPr>
                <w:rFonts w:eastAsia="MS Mincho" w:cs="Times New Roman"/>
                <w:lang w:val="ru-RU" w:eastAsia="ja-JP" w:bidi="ar-SA"/>
              </w:rPr>
              <w:t>.</w:t>
            </w:r>
            <w:r w:rsidR="004B7F03">
              <w:rPr>
                <w:rFonts w:eastAsia="MS Mincho" w:cs="Times New Roman"/>
                <w:lang w:val="ru-RU" w:eastAsia="ja-JP" w:bidi="ar-SA"/>
              </w:rPr>
              <w:t xml:space="preserve"> Анализ. Опрос.</w:t>
            </w:r>
          </w:p>
        </w:tc>
      </w:tr>
      <w:tr w:rsidR="00E923EF" w:rsidRPr="004B7F03" w:rsidTr="00475466">
        <w:trPr>
          <w:cantSplit/>
          <w:trHeight w:val="543"/>
        </w:trPr>
        <w:tc>
          <w:tcPr>
            <w:tcW w:w="368" w:type="pct"/>
          </w:tcPr>
          <w:p w:rsidR="00E923EF" w:rsidRPr="0014551E" w:rsidRDefault="00F53BA2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3.6</w:t>
            </w:r>
          </w:p>
        </w:tc>
        <w:tc>
          <w:tcPr>
            <w:tcW w:w="1839" w:type="pct"/>
          </w:tcPr>
          <w:p w:rsidR="00E923EF" w:rsidRPr="0014551E" w:rsidRDefault="007B2FC5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Интерьер, как пространственно-живописная среда</w:t>
            </w:r>
            <w:r w:rsidR="00355947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E923EF" w:rsidRPr="0014551E" w:rsidRDefault="00FD58A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E923EF" w:rsidRPr="0014551E" w:rsidRDefault="00FD58A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367" w:type="pct"/>
          </w:tcPr>
          <w:p w:rsidR="00E923EF" w:rsidRPr="0014551E" w:rsidRDefault="00DF0D42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E923EF" w:rsidRPr="0014551E" w:rsidRDefault="007B2FC5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 xml:space="preserve"> Просмотр. Анализ</w:t>
            </w:r>
            <w:r w:rsidR="00355947" w:rsidRPr="0014551E">
              <w:rPr>
                <w:rFonts w:eastAsia="MS Mincho" w:cs="Times New Roman"/>
                <w:lang w:val="ru-RU" w:eastAsia="ja-JP" w:bidi="ar-SA"/>
              </w:rPr>
              <w:t>.</w:t>
            </w:r>
            <w:r w:rsidR="002C33A0">
              <w:rPr>
                <w:rFonts w:eastAsia="MS Mincho" w:cs="Times New Roman"/>
                <w:lang w:val="ru-RU" w:eastAsia="ja-JP" w:bidi="ar-SA"/>
              </w:rPr>
              <w:t xml:space="preserve"> </w:t>
            </w:r>
          </w:p>
        </w:tc>
      </w:tr>
      <w:tr w:rsidR="00E923EF" w:rsidRPr="004B7F03" w:rsidTr="00475466">
        <w:trPr>
          <w:cantSplit/>
          <w:trHeight w:val="543"/>
        </w:trPr>
        <w:tc>
          <w:tcPr>
            <w:tcW w:w="368" w:type="pct"/>
          </w:tcPr>
          <w:p w:rsidR="00E923EF" w:rsidRPr="0014551E" w:rsidRDefault="00F53BA2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3.7</w:t>
            </w:r>
          </w:p>
        </w:tc>
        <w:tc>
          <w:tcPr>
            <w:tcW w:w="1839" w:type="pct"/>
          </w:tcPr>
          <w:p w:rsidR="00E923EF" w:rsidRPr="0014551E" w:rsidRDefault="007B2FC5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Особенности передачи</w:t>
            </w:r>
            <w:r w:rsidR="00D73B12" w:rsidRPr="0014551E">
              <w:rPr>
                <w:rFonts w:eastAsia="MS Mincho" w:cs="Times New Roman"/>
                <w:lang w:val="ru-RU" w:eastAsia="ja-JP" w:bidi="ar-SA"/>
              </w:rPr>
              <w:t xml:space="preserve"> перспе</w:t>
            </w:r>
            <w:r w:rsidR="00D73B12" w:rsidRPr="0014551E">
              <w:rPr>
                <w:rFonts w:eastAsia="MS Mincho" w:cs="Times New Roman"/>
                <w:lang w:val="ru-RU" w:eastAsia="ja-JP" w:bidi="ar-SA"/>
              </w:rPr>
              <w:t>к</w:t>
            </w:r>
            <w:r w:rsidR="00D73B12" w:rsidRPr="0014551E">
              <w:rPr>
                <w:rFonts w:eastAsia="MS Mincho" w:cs="Times New Roman"/>
                <w:lang w:val="ru-RU" w:eastAsia="ja-JP" w:bidi="ar-SA"/>
              </w:rPr>
              <w:t>тивных</w:t>
            </w:r>
            <w:r w:rsidRPr="0014551E">
              <w:rPr>
                <w:rFonts w:eastAsia="MS Mincho" w:cs="Times New Roman"/>
                <w:lang w:val="ru-RU" w:eastAsia="ja-JP" w:bidi="ar-SA"/>
              </w:rPr>
              <w:t xml:space="preserve"> планов в интерьере.</w:t>
            </w:r>
          </w:p>
        </w:tc>
        <w:tc>
          <w:tcPr>
            <w:tcW w:w="450" w:type="pct"/>
          </w:tcPr>
          <w:p w:rsidR="00E923EF" w:rsidRPr="0014551E" w:rsidRDefault="00FD58A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E923EF" w:rsidRPr="0014551E" w:rsidRDefault="00FD58A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14</w:t>
            </w:r>
          </w:p>
        </w:tc>
        <w:tc>
          <w:tcPr>
            <w:tcW w:w="367" w:type="pct"/>
          </w:tcPr>
          <w:p w:rsidR="00E923EF" w:rsidRPr="0014551E" w:rsidRDefault="00B76E92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15</w:t>
            </w:r>
          </w:p>
        </w:tc>
        <w:tc>
          <w:tcPr>
            <w:tcW w:w="1522" w:type="pct"/>
          </w:tcPr>
          <w:p w:rsidR="00E923EF" w:rsidRPr="0014551E" w:rsidRDefault="002C33A0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Проверочная</w:t>
            </w:r>
            <w:r w:rsidR="004B7F03">
              <w:rPr>
                <w:rFonts w:eastAsia="MS Mincho" w:cs="Times New Roman"/>
                <w:lang w:val="ru-RU" w:eastAsia="ja-JP" w:bidi="ar-SA"/>
              </w:rPr>
              <w:t xml:space="preserve"> работа. </w:t>
            </w:r>
            <w:r w:rsidR="00E923EF" w:rsidRPr="0014551E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62509E" w:rsidRPr="0014551E">
              <w:rPr>
                <w:rFonts w:eastAsia="MS Mincho" w:cs="Times New Roman"/>
                <w:lang w:val="ru-RU" w:eastAsia="ja-JP" w:bidi="ar-SA"/>
              </w:rPr>
              <w:t>. Анализ.</w:t>
            </w:r>
          </w:p>
        </w:tc>
      </w:tr>
      <w:tr w:rsidR="00E923EF" w:rsidRPr="004B7F03" w:rsidTr="00475466">
        <w:trPr>
          <w:cantSplit/>
          <w:trHeight w:val="543"/>
        </w:trPr>
        <w:tc>
          <w:tcPr>
            <w:tcW w:w="368" w:type="pct"/>
          </w:tcPr>
          <w:p w:rsidR="00E923EF" w:rsidRPr="0014551E" w:rsidRDefault="00E923EF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3.</w:t>
            </w:r>
            <w:r w:rsidR="00F53BA2" w:rsidRPr="0014551E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1839" w:type="pct"/>
          </w:tcPr>
          <w:p w:rsidR="00E923EF" w:rsidRPr="0014551E" w:rsidRDefault="0062509E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Живописные средства передачи эмоциональной составляющей картины.</w:t>
            </w:r>
          </w:p>
        </w:tc>
        <w:tc>
          <w:tcPr>
            <w:tcW w:w="450" w:type="pct"/>
          </w:tcPr>
          <w:p w:rsidR="00E923EF" w:rsidRPr="0014551E" w:rsidRDefault="00FD58A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E923EF" w:rsidRPr="0014551E" w:rsidRDefault="00FD58A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14</w:t>
            </w:r>
          </w:p>
        </w:tc>
        <w:tc>
          <w:tcPr>
            <w:tcW w:w="367" w:type="pct"/>
          </w:tcPr>
          <w:p w:rsidR="00E923EF" w:rsidRPr="0014551E" w:rsidRDefault="00B76E92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15</w:t>
            </w:r>
          </w:p>
        </w:tc>
        <w:tc>
          <w:tcPr>
            <w:tcW w:w="1522" w:type="pct"/>
          </w:tcPr>
          <w:p w:rsidR="00E923EF" w:rsidRPr="0014551E" w:rsidRDefault="00E923E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62509E" w:rsidRPr="0014551E">
              <w:rPr>
                <w:rFonts w:eastAsia="MS Mincho" w:cs="Times New Roman"/>
                <w:lang w:val="ru-RU" w:eastAsia="ja-JP" w:bidi="ar-SA"/>
              </w:rPr>
              <w:t xml:space="preserve"> Анализ.</w:t>
            </w:r>
            <w:r w:rsidR="002C33A0">
              <w:rPr>
                <w:rFonts w:eastAsia="MS Mincho" w:cs="Times New Roman"/>
                <w:lang w:val="ru-RU" w:eastAsia="ja-JP" w:bidi="ar-SA"/>
              </w:rPr>
              <w:t xml:space="preserve"> </w:t>
            </w:r>
          </w:p>
        </w:tc>
      </w:tr>
      <w:tr w:rsidR="00E923EF" w:rsidRPr="004B7F03" w:rsidTr="00475466">
        <w:trPr>
          <w:cantSplit/>
          <w:trHeight w:val="543"/>
        </w:trPr>
        <w:tc>
          <w:tcPr>
            <w:tcW w:w="368" w:type="pct"/>
          </w:tcPr>
          <w:p w:rsidR="00E923EF" w:rsidRPr="0014551E" w:rsidRDefault="00F53BA2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3.9</w:t>
            </w:r>
          </w:p>
        </w:tc>
        <w:tc>
          <w:tcPr>
            <w:tcW w:w="1839" w:type="pct"/>
          </w:tcPr>
          <w:p w:rsidR="00E923EF" w:rsidRPr="0014551E" w:rsidRDefault="0062509E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Цветовой тон и цветовой нюанс в натюрморте.</w:t>
            </w:r>
          </w:p>
        </w:tc>
        <w:tc>
          <w:tcPr>
            <w:tcW w:w="450" w:type="pct"/>
          </w:tcPr>
          <w:p w:rsidR="00E923EF" w:rsidRPr="0014551E" w:rsidRDefault="00FD58A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E923EF" w:rsidRPr="0014551E" w:rsidRDefault="00FD58A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367" w:type="pct"/>
          </w:tcPr>
          <w:p w:rsidR="00E923EF" w:rsidRPr="0014551E" w:rsidRDefault="00E923E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E923EF" w:rsidRPr="0014551E" w:rsidRDefault="002C33A0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Проверочная</w:t>
            </w:r>
            <w:r w:rsidR="004B7F03">
              <w:rPr>
                <w:rFonts w:eastAsia="MS Mincho" w:cs="Times New Roman"/>
                <w:lang w:val="ru-RU" w:eastAsia="ja-JP" w:bidi="ar-SA"/>
              </w:rPr>
              <w:t xml:space="preserve"> работа. </w:t>
            </w:r>
            <w:r w:rsidR="0062509E" w:rsidRPr="0014551E">
              <w:rPr>
                <w:rFonts w:eastAsia="MS Mincho" w:cs="Times New Roman"/>
                <w:lang w:val="ru-RU" w:eastAsia="ja-JP" w:bidi="ar-SA"/>
              </w:rPr>
              <w:t>Просмотр. Анализ.</w:t>
            </w:r>
          </w:p>
        </w:tc>
      </w:tr>
      <w:tr w:rsidR="00E923EF" w:rsidRPr="004B7F03" w:rsidTr="00475466">
        <w:trPr>
          <w:cantSplit/>
          <w:trHeight w:val="543"/>
        </w:trPr>
        <w:tc>
          <w:tcPr>
            <w:tcW w:w="368" w:type="pct"/>
          </w:tcPr>
          <w:p w:rsidR="00E923EF" w:rsidRPr="0014551E" w:rsidRDefault="00E923EF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9" w:type="pct"/>
          </w:tcPr>
          <w:p w:rsidR="00E923EF" w:rsidRPr="0014551E" w:rsidRDefault="00E923EF" w:rsidP="005937BA">
            <w:pPr>
              <w:tabs>
                <w:tab w:val="left" w:pos="2520"/>
              </w:tabs>
              <w:jc w:val="center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Всего:</w:t>
            </w:r>
          </w:p>
        </w:tc>
        <w:tc>
          <w:tcPr>
            <w:tcW w:w="450" w:type="pct"/>
          </w:tcPr>
          <w:p w:rsidR="00E923EF" w:rsidRPr="0014551E" w:rsidRDefault="00FD58A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7</w:t>
            </w:r>
          </w:p>
        </w:tc>
        <w:tc>
          <w:tcPr>
            <w:tcW w:w="454" w:type="pct"/>
          </w:tcPr>
          <w:p w:rsidR="00E923EF" w:rsidRPr="0014551E" w:rsidRDefault="00FD58A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86</w:t>
            </w:r>
          </w:p>
        </w:tc>
        <w:tc>
          <w:tcPr>
            <w:tcW w:w="367" w:type="pct"/>
          </w:tcPr>
          <w:p w:rsidR="00E923EF" w:rsidRPr="0014551E" w:rsidRDefault="00B76E92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93</w:t>
            </w:r>
          </w:p>
        </w:tc>
        <w:tc>
          <w:tcPr>
            <w:tcW w:w="1522" w:type="pct"/>
          </w:tcPr>
          <w:p w:rsidR="00E923EF" w:rsidRPr="0014551E" w:rsidRDefault="00E923EF" w:rsidP="005937BA">
            <w:pPr>
              <w:tabs>
                <w:tab w:val="left" w:pos="2520"/>
              </w:tabs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</w:tr>
      <w:tr w:rsidR="00E923EF" w:rsidRPr="004B7F03" w:rsidTr="005937BA">
        <w:trPr>
          <w:cantSplit/>
          <w:trHeight w:val="543"/>
        </w:trPr>
        <w:tc>
          <w:tcPr>
            <w:tcW w:w="5000" w:type="pct"/>
            <w:gridSpan w:val="6"/>
            <w:vAlign w:val="center"/>
          </w:tcPr>
          <w:p w:rsidR="00E923EF" w:rsidRPr="0014551E" w:rsidRDefault="00E923EF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eastAsia="ja-JP" w:bidi="ar-SA"/>
              </w:rPr>
              <w:t>IV</w:t>
            </w:r>
            <w:r w:rsidRPr="0014551E">
              <w:rPr>
                <w:rFonts w:eastAsia="MS Mincho" w:cs="Times New Roman"/>
                <w:lang w:val="ru-RU" w:eastAsia="ja-JP" w:bidi="ar-SA"/>
              </w:rPr>
              <w:t xml:space="preserve"> Тематическая композиция</w:t>
            </w:r>
          </w:p>
        </w:tc>
      </w:tr>
      <w:tr w:rsidR="00E923EF" w:rsidRPr="004B7F03" w:rsidTr="00475466">
        <w:trPr>
          <w:cantSplit/>
          <w:trHeight w:val="543"/>
        </w:trPr>
        <w:tc>
          <w:tcPr>
            <w:tcW w:w="368" w:type="pct"/>
          </w:tcPr>
          <w:p w:rsidR="00E923EF" w:rsidRPr="0014551E" w:rsidRDefault="00E923EF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4.1</w:t>
            </w:r>
          </w:p>
        </w:tc>
        <w:tc>
          <w:tcPr>
            <w:tcW w:w="1839" w:type="pct"/>
          </w:tcPr>
          <w:p w:rsidR="00E923EF" w:rsidRPr="0014551E" w:rsidRDefault="006500C9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 xml:space="preserve">Применение </w:t>
            </w:r>
            <w:r w:rsidR="00A64835" w:rsidRPr="0014551E">
              <w:rPr>
                <w:rFonts w:eastAsia="MS Mincho" w:cs="Times New Roman"/>
                <w:lang w:val="ru-RU" w:eastAsia="ja-JP" w:bidi="ar-SA"/>
              </w:rPr>
              <w:t>пленэ</w:t>
            </w:r>
            <w:r w:rsidRPr="0014551E">
              <w:rPr>
                <w:rFonts w:eastAsia="MS Mincho" w:cs="Times New Roman"/>
                <w:lang w:val="ru-RU" w:eastAsia="ja-JP" w:bidi="ar-SA"/>
              </w:rPr>
              <w:t>рных этюдов</w:t>
            </w:r>
            <w:r w:rsidR="00B04E91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Pr="0014551E">
              <w:rPr>
                <w:rFonts w:eastAsia="MS Mincho" w:cs="Times New Roman"/>
                <w:lang w:val="ru-RU" w:eastAsia="ja-JP" w:bidi="ar-SA"/>
              </w:rPr>
              <w:t>при создании тематической композиции</w:t>
            </w:r>
            <w:r w:rsidR="00355947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E923EF" w:rsidRPr="0014551E" w:rsidRDefault="006500C9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E923EF" w:rsidRPr="0014551E" w:rsidRDefault="006500C9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367" w:type="pct"/>
          </w:tcPr>
          <w:p w:rsidR="00E923EF" w:rsidRPr="0014551E" w:rsidRDefault="00A64835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E923EF" w:rsidRPr="0014551E" w:rsidRDefault="004B7F03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 xml:space="preserve"> Анализ.</w:t>
            </w:r>
            <w:r w:rsidR="00981CEC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</w:p>
        </w:tc>
      </w:tr>
      <w:tr w:rsidR="00E923EF" w:rsidRPr="004B7F03" w:rsidTr="00475466">
        <w:trPr>
          <w:cantSplit/>
          <w:trHeight w:val="543"/>
        </w:trPr>
        <w:tc>
          <w:tcPr>
            <w:tcW w:w="368" w:type="pct"/>
          </w:tcPr>
          <w:p w:rsidR="00E923EF" w:rsidRPr="0014551E" w:rsidRDefault="00E923EF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4.2</w:t>
            </w:r>
          </w:p>
        </w:tc>
        <w:tc>
          <w:tcPr>
            <w:tcW w:w="1839" w:type="pct"/>
          </w:tcPr>
          <w:p w:rsidR="00E923EF" w:rsidRPr="0014551E" w:rsidRDefault="006500C9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Особенности создания комп</w:t>
            </w:r>
            <w:r w:rsidRPr="0014551E">
              <w:rPr>
                <w:rFonts w:eastAsia="MS Mincho" w:cs="Times New Roman"/>
                <w:lang w:val="ru-RU" w:eastAsia="ja-JP" w:bidi="ar-SA"/>
              </w:rPr>
              <w:t>о</w:t>
            </w:r>
            <w:r w:rsidRPr="0014551E">
              <w:rPr>
                <w:rFonts w:eastAsia="MS Mincho" w:cs="Times New Roman"/>
                <w:lang w:val="ru-RU" w:eastAsia="ja-JP" w:bidi="ar-SA"/>
              </w:rPr>
              <w:t>зиции по памяти</w:t>
            </w:r>
            <w:r w:rsidR="00355947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E923EF" w:rsidRPr="0014551E" w:rsidRDefault="006500C9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E923EF" w:rsidRPr="0014551E" w:rsidRDefault="006500C9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367" w:type="pct"/>
          </w:tcPr>
          <w:p w:rsidR="00E923EF" w:rsidRPr="0014551E" w:rsidRDefault="00A64835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E923EF" w:rsidRPr="0014551E" w:rsidRDefault="00E923E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6500C9" w:rsidRPr="0014551E">
              <w:rPr>
                <w:rFonts w:eastAsia="MS Mincho" w:cs="Times New Roman"/>
                <w:lang w:val="ru-RU" w:eastAsia="ja-JP" w:bidi="ar-SA"/>
              </w:rPr>
              <w:t>.</w:t>
            </w:r>
            <w:r w:rsidR="00B04E91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6500C9" w:rsidRPr="0014551E">
              <w:rPr>
                <w:rFonts w:eastAsia="MS Mincho" w:cs="Times New Roman"/>
                <w:lang w:val="ru-RU" w:eastAsia="ja-JP" w:bidi="ar-SA"/>
              </w:rPr>
              <w:t>А</w:t>
            </w:r>
            <w:r w:rsidR="00981CEC" w:rsidRPr="0014551E">
              <w:rPr>
                <w:rFonts w:eastAsia="MS Mincho" w:cs="Times New Roman"/>
                <w:lang w:val="ru-RU" w:eastAsia="ja-JP" w:bidi="ar-SA"/>
              </w:rPr>
              <w:t>нализ.</w:t>
            </w:r>
            <w:r w:rsidR="004B7F03">
              <w:rPr>
                <w:rFonts w:eastAsia="MS Mincho" w:cs="Times New Roman"/>
                <w:lang w:val="ru-RU" w:eastAsia="ja-JP" w:bidi="ar-SA"/>
              </w:rPr>
              <w:t xml:space="preserve"> Опрос.</w:t>
            </w:r>
          </w:p>
        </w:tc>
      </w:tr>
      <w:tr w:rsidR="00E923EF" w:rsidRPr="0014551E" w:rsidTr="00475466">
        <w:trPr>
          <w:cantSplit/>
          <w:trHeight w:val="543"/>
        </w:trPr>
        <w:tc>
          <w:tcPr>
            <w:tcW w:w="368" w:type="pct"/>
          </w:tcPr>
          <w:p w:rsidR="00E923EF" w:rsidRPr="0014551E" w:rsidRDefault="00E923EF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4.3</w:t>
            </w:r>
          </w:p>
        </w:tc>
        <w:tc>
          <w:tcPr>
            <w:tcW w:w="1839" w:type="pct"/>
          </w:tcPr>
          <w:p w:rsidR="00E923EF" w:rsidRPr="0014551E" w:rsidRDefault="006500C9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Поиск альтернативности реш</w:t>
            </w:r>
            <w:r w:rsidRPr="0014551E">
              <w:rPr>
                <w:rFonts w:eastAsia="MS Mincho" w:cs="Times New Roman"/>
                <w:lang w:val="ru-RU" w:eastAsia="ja-JP" w:bidi="ar-SA"/>
              </w:rPr>
              <w:t>е</w:t>
            </w:r>
            <w:r w:rsidRPr="0014551E">
              <w:rPr>
                <w:rFonts w:eastAsia="MS Mincho" w:cs="Times New Roman"/>
                <w:lang w:val="ru-RU" w:eastAsia="ja-JP" w:bidi="ar-SA"/>
              </w:rPr>
              <w:t>ния темы композиции</w:t>
            </w:r>
            <w:r w:rsidR="00355947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E923EF" w:rsidRPr="0014551E" w:rsidRDefault="006500C9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E923EF" w:rsidRPr="0014551E" w:rsidRDefault="006500C9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367" w:type="pct"/>
          </w:tcPr>
          <w:p w:rsidR="00E923EF" w:rsidRPr="0014551E" w:rsidRDefault="00A64835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E923EF" w:rsidRPr="0014551E" w:rsidRDefault="006500C9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Собеседование. Пр</w:t>
            </w:r>
            <w:r w:rsidRPr="0014551E">
              <w:rPr>
                <w:rFonts w:eastAsia="MS Mincho" w:cs="Times New Roman"/>
                <w:lang w:val="ru-RU" w:eastAsia="ja-JP" w:bidi="ar-SA"/>
              </w:rPr>
              <w:t>о</w:t>
            </w:r>
            <w:r w:rsidRPr="0014551E">
              <w:rPr>
                <w:rFonts w:eastAsia="MS Mincho" w:cs="Times New Roman"/>
                <w:lang w:val="ru-RU" w:eastAsia="ja-JP" w:bidi="ar-SA"/>
              </w:rPr>
              <w:t>смотр. Анализ.</w:t>
            </w:r>
          </w:p>
        </w:tc>
      </w:tr>
      <w:tr w:rsidR="00E923EF" w:rsidRPr="002C33A0" w:rsidTr="00475466">
        <w:trPr>
          <w:cantSplit/>
          <w:trHeight w:val="543"/>
        </w:trPr>
        <w:tc>
          <w:tcPr>
            <w:tcW w:w="368" w:type="pct"/>
          </w:tcPr>
          <w:p w:rsidR="00E923EF" w:rsidRPr="0014551E" w:rsidRDefault="00E923EF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lastRenderedPageBreak/>
              <w:t>4.4</w:t>
            </w:r>
          </w:p>
        </w:tc>
        <w:tc>
          <w:tcPr>
            <w:tcW w:w="1839" w:type="pct"/>
          </w:tcPr>
          <w:p w:rsidR="00E923EF" w:rsidRPr="0014551E" w:rsidRDefault="006500C9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 xml:space="preserve"> Особенности создания к</w:t>
            </w:r>
            <w:r w:rsidR="00E2619F" w:rsidRPr="0014551E">
              <w:rPr>
                <w:rFonts w:eastAsia="MS Mincho" w:cs="Times New Roman"/>
                <w:lang w:val="ru-RU" w:eastAsia="ja-JP" w:bidi="ar-SA"/>
              </w:rPr>
              <w:t>омп</w:t>
            </w:r>
            <w:r w:rsidR="00E2619F" w:rsidRPr="0014551E">
              <w:rPr>
                <w:rFonts w:eastAsia="MS Mincho" w:cs="Times New Roman"/>
                <w:lang w:val="ru-RU" w:eastAsia="ja-JP" w:bidi="ar-SA"/>
              </w:rPr>
              <w:t>о</w:t>
            </w:r>
            <w:r w:rsidR="00E2619F" w:rsidRPr="0014551E">
              <w:rPr>
                <w:rFonts w:eastAsia="MS Mincho" w:cs="Times New Roman"/>
                <w:lang w:val="ru-RU" w:eastAsia="ja-JP" w:bidi="ar-SA"/>
              </w:rPr>
              <w:t>зиции</w:t>
            </w:r>
            <w:r w:rsidR="00B04E91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A64835" w:rsidRPr="0014551E">
              <w:rPr>
                <w:rFonts w:eastAsia="MS Mincho" w:cs="Times New Roman"/>
                <w:lang w:val="ru-RU" w:eastAsia="ja-JP" w:bidi="ar-SA"/>
              </w:rPr>
              <w:t xml:space="preserve">по воображению </w:t>
            </w:r>
            <w:r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E923EF" w:rsidRPr="0014551E" w:rsidRDefault="006500C9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E923EF" w:rsidRPr="0014551E" w:rsidRDefault="006500C9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8</w:t>
            </w:r>
          </w:p>
        </w:tc>
        <w:tc>
          <w:tcPr>
            <w:tcW w:w="367" w:type="pct"/>
          </w:tcPr>
          <w:p w:rsidR="00E923EF" w:rsidRPr="0014551E" w:rsidRDefault="00A64835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9</w:t>
            </w:r>
          </w:p>
        </w:tc>
        <w:tc>
          <w:tcPr>
            <w:tcW w:w="1522" w:type="pct"/>
          </w:tcPr>
          <w:p w:rsidR="00E923EF" w:rsidRPr="0014551E" w:rsidRDefault="002C33A0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Конкурс.</w:t>
            </w:r>
            <w:r w:rsidR="004B7F03">
              <w:rPr>
                <w:rFonts w:eastAsia="MS Mincho" w:cs="Times New Roman"/>
                <w:lang w:val="ru-RU" w:eastAsia="ja-JP" w:bidi="ar-SA"/>
              </w:rPr>
              <w:t xml:space="preserve">  А</w:t>
            </w:r>
            <w:r w:rsidR="00981CEC" w:rsidRPr="0014551E">
              <w:rPr>
                <w:rFonts w:eastAsia="MS Mincho" w:cs="Times New Roman"/>
                <w:lang w:val="ru-RU" w:eastAsia="ja-JP" w:bidi="ar-SA"/>
              </w:rPr>
              <w:t>нализ.</w:t>
            </w:r>
            <w:r w:rsidR="004B7F03">
              <w:rPr>
                <w:rFonts w:eastAsia="MS Mincho" w:cs="Times New Roman"/>
                <w:lang w:val="ru-RU" w:eastAsia="ja-JP" w:bidi="ar-SA"/>
              </w:rPr>
              <w:t xml:space="preserve"> Опрос.</w:t>
            </w:r>
          </w:p>
        </w:tc>
      </w:tr>
      <w:tr w:rsidR="00E923EF" w:rsidRPr="002C33A0" w:rsidTr="00475466">
        <w:trPr>
          <w:cantSplit/>
          <w:trHeight w:val="543"/>
        </w:trPr>
        <w:tc>
          <w:tcPr>
            <w:tcW w:w="368" w:type="pct"/>
          </w:tcPr>
          <w:p w:rsidR="00E923EF" w:rsidRPr="0014551E" w:rsidRDefault="00E923EF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4.5</w:t>
            </w:r>
          </w:p>
        </w:tc>
        <w:tc>
          <w:tcPr>
            <w:tcW w:w="1839" w:type="pct"/>
          </w:tcPr>
          <w:p w:rsidR="00E923EF" w:rsidRPr="0014551E" w:rsidRDefault="006500C9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Работа над тематической ко</w:t>
            </w:r>
            <w:r w:rsidRPr="0014551E">
              <w:rPr>
                <w:rFonts w:eastAsia="MS Mincho" w:cs="Times New Roman"/>
                <w:lang w:val="ru-RU" w:eastAsia="ja-JP" w:bidi="ar-SA"/>
              </w:rPr>
              <w:t>м</w:t>
            </w:r>
            <w:r w:rsidRPr="0014551E">
              <w:rPr>
                <w:rFonts w:eastAsia="MS Mincho" w:cs="Times New Roman"/>
                <w:lang w:val="ru-RU" w:eastAsia="ja-JP" w:bidi="ar-SA"/>
              </w:rPr>
              <w:t>позицией «смешенного» жанра.</w:t>
            </w:r>
          </w:p>
        </w:tc>
        <w:tc>
          <w:tcPr>
            <w:tcW w:w="450" w:type="pct"/>
          </w:tcPr>
          <w:p w:rsidR="00E923EF" w:rsidRPr="0014551E" w:rsidRDefault="000A7A67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E923EF" w:rsidRPr="0014551E" w:rsidRDefault="000A7A67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11</w:t>
            </w:r>
          </w:p>
        </w:tc>
        <w:tc>
          <w:tcPr>
            <w:tcW w:w="367" w:type="pct"/>
          </w:tcPr>
          <w:p w:rsidR="00E923EF" w:rsidRPr="0014551E" w:rsidRDefault="00A64835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12</w:t>
            </w:r>
          </w:p>
        </w:tc>
        <w:tc>
          <w:tcPr>
            <w:tcW w:w="1522" w:type="pct"/>
          </w:tcPr>
          <w:p w:rsidR="00E923EF" w:rsidRPr="0014551E" w:rsidRDefault="002C33A0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Конкурс</w:t>
            </w:r>
            <w:r w:rsidR="00E923EF" w:rsidRPr="0014551E">
              <w:rPr>
                <w:rFonts w:eastAsia="MS Mincho" w:cs="Times New Roman"/>
                <w:lang w:val="ru-RU" w:eastAsia="ja-JP" w:bidi="ar-SA"/>
              </w:rPr>
              <w:t>.</w:t>
            </w:r>
            <w:r w:rsidR="000A7A67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981CEC" w:rsidRPr="0014551E">
              <w:rPr>
                <w:rFonts w:eastAsia="MS Mincho" w:cs="Times New Roman"/>
                <w:lang w:val="ru-RU" w:eastAsia="ja-JP" w:bidi="ar-SA"/>
              </w:rPr>
              <w:t>Анализ.</w:t>
            </w:r>
            <w:r w:rsidR="00E923EF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</w:p>
        </w:tc>
      </w:tr>
      <w:tr w:rsidR="00E923EF" w:rsidRPr="006D2977" w:rsidTr="00475466">
        <w:trPr>
          <w:cantSplit/>
          <w:trHeight w:val="543"/>
        </w:trPr>
        <w:tc>
          <w:tcPr>
            <w:tcW w:w="368" w:type="pct"/>
          </w:tcPr>
          <w:p w:rsidR="00E923EF" w:rsidRPr="0014551E" w:rsidRDefault="002360E7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4.</w:t>
            </w:r>
            <w:r w:rsidR="00E923EF" w:rsidRPr="0014551E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839" w:type="pct"/>
          </w:tcPr>
          <w:p w:rsidR="00E923EF" w:rsidRPr="0014551E" w:rsidRDefault="000A7A67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Средства выявления эмоци</w:t>
            </w:r>
            <w:r w:rsidRPr="0014551E">
              <w:rPr>
                <w:rFonts w:eastAsia="MS Mincho" w:cs="Times New Roman"/>
                <w:lang w:val="ru-RU" w:eastAsia="ja-JP" w:bidi="ar-SA"/>
              </w:rPr>
              <w:t>о</w:t>
            </w:r>
            <w:r w:rsidRPr="0014551E">
              <w:rPr>
                <w:rFonts w:eastAsia="MS Mincho" w:cs="Times New Roman"/>
                <w:lang w:val="ru-RU" w:eastAsia="ja-JP" w:bidi="ar-SA"/>
              </w:rPr>
              <w:t>нальной выразительности в композиции</w:t>
            </w:r>
            <w:r w:rsidR="00355947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E923EF" w:rsidRPr="0014551E" w:rsidRDefault="00A64835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E923EF" w:rsidRPr="0014551E" w:rsidRDefault="00A64835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7" w:type="pct"/>
          </w:tcPr>
          <w:p w:rsidR="00E923EF" w:rsidRPr="0014551E" w:rsidRDefault="00A64835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2" w:type="pct"/>
          </w:tcPr>
          <w:p w:rsidR="00E923EF" w:rsidRPr="0014551E" w:rsidRDefault="002C33A0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Проверочная</w:t>
            </w:r>
            <w:r w:rsidR="004B7F03">
              <w:rPr>
                <w:rFonts w:eastAsia="MS Mincho" w:cs="Times New Roman"/>
                <w:lang w:val="ru-RU" w:eastAsia="ja-JP" w:bidi="ar-SA"/>
              </w:rPr>
              <w:t xml:space="preserve"> работа</w:t>
            </w:r>
            <w:proofErr w:type="gramStart"/>
            <w:r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4B7F03">
              <w:rPr>
                <w:rFonts w:eastAsia="MS Mincho" w:cs="Times New Roman"/>
                <w:lang w:val="ru-RU" w:eastAsia="ja-JP" w:bidi="ar-SA"/>
              </w:rPr>
              <w:t>.</w:t>
            </w:r>
            <w:proofErr w:type="gramEnd"/>
            <w:r w:rsidR="000A7A67" w:rsidRPr="0014551E">
              <w:rPr>
                <w:rFonts w:eastAsia="MS Mincho" w:cs="Times New Roman"/>
                <w:lang w:val="ru-RU" w:eastAsia="ja-JP" w:bidi="ar-SA"/>
              </w:rPr>
              <w:t xml:space="preserve">Просмотр. </w:t>
            </w:r>
            <w:r w:rsidR="00981CEC" w:rsidRPr="0014551E">
              <w:rPr>
                <w:rFonts w:eastAsia="MS Mincho" w:cs="Times New Roman"/>
                <w:lang w:val="ru-RU" w:eastAsia="ja-JP" w:bidi="ar-SA"/>
              </w:rPr>
              <w:t>Анализ</w:t>
            </w:r>
            <w:r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</w:tr>
      <w:tr w:rsidR="00E923EF" w:rsidRPr="0014551E" w:rsidTr="00475466">
        <w:trPr>
          <w:cantSplit/>
          <w:trHeight w:val="543"/>
        </w:trPr>
        <w:tc>
          <w:tcPr>
            <w:tcW w:w="368" w:type="pct"/>
          </w:tcPr>
          <w:p w:rsidR="00E923EF" w:rsidRPr="0014551E" w:rsidRDefault="00E923EF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9" w:type="pct"/>
          </w:tcPr>
          <w:p w:rsidR="00E923EF" w:rsidRPr="0014551E" w:rsidRDefault="00E923EF" w:rsidP="005937BA">
            <w:pPr>
              <w:tabs>
                <w:tab w:val="left" w:pos="2520"/>
              </w:tabs>
              <w:jc w:val="center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Всего:</w:t>
            </w:r>
          </w:p>
        </w:tc>
        <w:tc>
          <w:tcPr>
            <w:tcW w:w="450" w:type="pct"/>
          </w:tcPr>
          <w:p w:rsidR="00E923EF" w:rsidRPr="0014551E" w:rsidRDefault="00A64835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11</w:t>
            </w:r>
          </w:p>
        </w:tc>
        <w:tc>
          <w:tcPr>
            <w:tcW w:w="454" w:type="pct"/>
          </w:tcPr>
          <w:p w:rsidR="00E923EF" w:rsidRPr="0014551E" w:rsidRDefault="00B76E92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43</w:t>
            </w:r>
          </w:p>
        </w:tc>
        <w:tc>
          <w:tcPr>
            <w:tcW w:w="367" w:type="pct"/>
          </w:tcPr>
          <w:p w:rsidR="00E923EF" w:rsidRPr="0014551E" w:rsidRDefault="00A64835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5</w:t>
            </w:r>
            <w:r w:rsidR="00B76E92" w:rsidRPr="0014551E">
              <w:rPr>
                <w:rFonts w:eastAsia="MS Mincho" w:cs="Times New Roman"/>
                <w:b/>
                <w:lang w:val="ru-RU" w:eastAsia="ja-JP" w:bidi="ar-SA"/>
              </w:rPr>
              <w:t>4</w:t>
            </w:r>
          </w:p>
        </w:tc>
        <w:tc>
          <w:tcPr>
            <w:tcW w:w="1522" w:type="pct"/>
          </w:tcPr>
          <w:p w:rsidR="00E923EF" w:rsidRPr="0014551E" w:rsidRDefault="00E923EF" w:rsidP="005937BA">
            <w:pPr>
              <w:tabs>
                <w:tab w:val="left" w:pos="2520"/>
              </w:tabs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</w:tr>
      <w:tr w:rsidR="00E923EF" w:rsidRPr="0014551E" w:rsidTr="005937BA">
        <w:trPr>
          <w:cantSplit/>
          <w:trHeight w:val="543"/>
        </w:trPr>
        <w:tc>
          <w:tcPr>
            <w:tcW w:w="5000" w:type="pct"/>
            <w:gridSpan w:val="6"/>
            <w:vAlign w:val="center"/>
          </w:tcPr>
          <w:p w:rsidR="00E923EF" w:rsidRPr="0014551E" w:rsidRDefault="00E923EF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eastAsia="ja-JP" w:bidi="ar-SA"/>
              </w:rPr>
              <w:t>V</w:t>
            </w:r>
            <w:r w:rsidRPr="0014551E">
              <w:rPr>
                <w:rFonts w:eastAsia="MS Mincho" w:cs="Times New Roman"/>
                <w:lang w:val="ru-RU" w:eastAsia="ja-JP" w:bidi="ar-SA"/>
              </w:rPr>
              <w:t xml:space="preserve"> Скульптура (лепка)</w:t>
            </w:r>
          </w:p>
        </w:tc>
      </w:tr>
      <w:tr w:rsidR="00E923EF" w:rsidRPr="0014551E" w:rsidTr="00475466">
        <w:trPr>
          <w:cantSplit/>
          <w:trHeight w:val="543"/>
        </w:trPr>
        <w:tc>
          <w:tcPr>
            <w:tcW w:w="368" w:type="pct"/>
          </w:tcPr>
          <w:p w:rsidR="00E923EF" w:rsidRPr="0014551E" w:rsidRDefault="00E923EF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5.1</w:t>
            </w:r>
          </w:p>
        </w:tc>
        <w:tc>
          <w:tcPr>
            <w:tcW w:w="1839" w:type="pct"/>
          </w:tcPr>
          <w:p w:rsidR="00E923EF" w:rsidRPr="0014551E" w:rsidRDefault="00284621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 xml:space="preserve">Особенности лепки сложных </w:t>
            </w:r>
            <w:r w:rsidR="00E328F8" w:rsidRPr="0014551E">
              <w:rPr>
                <w:rFonts w:eastAsia="MS Mincho" w:cs="Times New Roman"/>
                <w:lang w:val="ru-RU" w:eastAsia="ja-JP" w:bidi="ar-SA"/>
              </w:rPr>
              <w:t xml:space="preserve">анатомических </w:t>
            </w:r>
            <w:r w:rsidRPr="0014551E">
              <w:rPr>
                <w:rFonts w:eastAsia="MS Mincho" w:cs="Times New Roman"/>
                <w:lang w:val="ru-RU" w:eastAsia="ja-JP" w:bidi="ar-SA"/>
              </w:rPr>
              <w:t>форм с натуры.</w:t>
            </w:r>
          </w:p>
        </w:tc>
        <w:tc>
          <w:tcPr>
            <w:tcW w:w="450" w:type="pct"/>
          </w:tcPr>
          <w:p w:rsidR="00E923EF" w:rsidRPr="0014551E" w:rsidRDefault="00E923E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E923EF" w:rsidRPr="0014551E" w:rsidRDefault="00FF583E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367" w:type="pct"/>
          </w:tcPr>
          <w:p w:rsidR="00E923EF" w:rsidRPr="0014551E" w:rsidRDefault="00FF583E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522" w:type="pct"/>
          </w:tcPr>
          <w:p w:rsidR="00E923EF" w:rsidRPr="0014551E" w:rsidRDefault="00981CEC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 xml:space="preserve"> Анализ.</w:t>
            </w:r>
            <w:r w:rsidR="002C33A0">
              <w:rPr>
                <w:rFonts w:eastAsia="MS Mincho" w:cs="Times New Roman"/>
                <w:lang w:val="ru-RU" w:eastAsia="ja-JP" w:bidi="ar-SA"/>
              </w:rPr>
              <w:t xml:space="preserve"> Тестирование.</w:t>
            </w:r>
          </w:p>
        </w:tc>
      </w:tr>
      <w:tr w:rsidR="00E923EF" w:rsidRPr="006D2977" w:rsidTr="00475466">
        <w:trPr>
          <w:cantSplit/>
          <w:trHeight w:val="543"/>
        </w:trPr>
        <w:tc>
          <w:tcPr>
            <w:tcW w:w="368" w:type="pct"/>
          </w:tcPr>
          <w:p w:rsidR="00E923EF" w:rsidRPr="0014551E" w:rsidRDefault="00E923EF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5.2</w:t>
            </w:r>
          </w:p>
        </w:tc>
        <w:tc>
          <w:tcPr>
            <w:tcW w:w="1839" w:type="pct"/>
          </w:tcPr>
          <w:p w:rsidR="00E923EF" w:rsidRPr="0014551E" w:rsidRDefault="00284621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Скульптурный этюд и его зад</w:t>
            </w:r>
            <w:r w:rsidRPr="0014551E">
              <w:rPr>
                <w:rFonts w:eastAsia="MS Mincho" w:cs="Times New Roman"/>
                <w:lang w:val="ru-RU" w:eastAsia="ja-JP" w:bidi="ar-SA"/>
              </w:rPr>
              <w:t>а</w:t>
            </w:r>
            <w:r w:rsidRPr="0014551E">
              <w:rPr>
                <w:rFonts w:eastAsia="MS Mincho" w:cs="Times New Roman"/>
                <w:lang w:val="ru-RU" w:eastAsia="ja-JP" w:bidi="ar-SA"/>
              </w:rPr>
              <w:t>чи.</w:t>
            </w:r>
          </w:p>
        </w:tc>
        <w:tc>
          <w:tcPr>
            <w:tcW w:w="450" w:type="pct"/>
          </w:tcPr>
          <w:p w:rsidR="00E923EF" w:rsidRPr="0014551E" w:rsidRDefault="00E923E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E923EF" w:rsidRPr="0014551E" w:rsidRDefault="00FF583E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367" w:type="pct"/>
          </w:tcPr>
          <w:p w:rsidR="00E923EF" w:rsidRPr="0014551E" w:rsidRDefault="00FF583E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1522" w:type="pct"/>
          </w:tcPr>
          <w:p w:rsidR="00E923EF" w:rsidRPr="0014551E" w:rsidRDefault="00AE06C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E923EF" w:rsidRPr="0014551E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981CEC" w:rsidRPr="0014551E">
              <w:rPr>
                <w:rFonts w:eastAsia="MS Mincho" w:cs="Times New Roman"/>
                <w:lang w:val="ru-RU" w:eastAsia="ja-JP" w:bidi="ar-SA"/>
              </w:rPr>
              <w:t>. Анализ.</w:t>
            </w:r>
            <w:r>
              <w:rPr>
                <w:rFonts w:eastAsia="MS Mincho" w:cs="Times New Roman"/>
                <w:lang w:val="ru-RU" w:eastAsia="ja-JP" w:bidi="ar-SA"/>
              </w:rPr>
              <w:t xml:space="preserve"> Опрос.</w:t>
            </w:r>
          </w:p>
        </w:tc>
      </w:tr>
      <w:tr w:rsidR="00E923EF" w:rsidRPr="00AE06CF" w:rsidTr="00475466">
        <w:trPr>
          <w:cantSplit/>
          <w:trHeight w:val="543"/>
        </w:trPr>
        <w:tc>
          <w:tcPr>
            <w:tcW w:w="368" w:type="pct"/>
          </w:tcPr>
          <w:p w:rsidR="00E923EF" w:rsidRPr="0014551E" w:rsidRDefault="00E923EF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5.3</w:t>
            </w:r>
          </w:p>
        </w:tc>
        <w:tc>
          <w:tcPr>
            <w:tcW w:w="1839" w:type="pct"/>
          </w:tcPr>
          <w:p w:rsidR="00E923EF" w:rsidRPr="0014551E" w:rsidRDefault="00284621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 xml:space="preserve">Изучение анатомии и пластики </w:t>
            </w:r>
            <w:r w:rsidR="00FF534A" w:rsidRPr="0014551E">
              <w:rPr>
                <w:rFonts w:eastAsia="MS Mincho" w:cs="Times New Roman"/>
                <w:lang w:val="ru-RU" w:eastAsia="ja-JP" w:bidi="ar-SA"/>
              </w:rPr>
              <w:t>движения</w:t>
            </w:r>
            <w:r w:rsidR="00B04E91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Pr="0014551E">
              <w:rPr>
                <w:rFonts w:eastAsia="MS Mincho" w:cs="Times New Roman"/>
                <w:lang w:val="ru-RU" w:eastAsia="ja-JP" w:bidi="ar-SA"/>
              </w:rPr>
              <w:t>фрагментов фигуры человека.</w:t>
            </w:r>
          </w:p>
        </w:tc>
        <w:tc>
          <w:tcPr>
            <w:tcW w:w="450" w:type="pct"/>
          </w:tcPr>
          <w:p w:rsidR="00E923EF" w:rsidRPr="0014551E" w:rsidRDefault="00E923E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E923EF" w:rsidRPr="0014551E" w:rsidRDefault="00FF583E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367" w:type="pct"/>
          </w:tcPr>
          <w:p w:rsidR="00E923EF" w:rsidRPr="0014551E" w:rsidRDefault="00FF583E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522" w:type="pct"/>
          </w:tcPr>
          <w:p w:rsidR="00E923EF" w:rsidRPr="0014551E" w:rsidRDefault="00E923E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981CEC" w:rsidRPr="0014551E">
              <w:rPr>
                <w:rFonts w:eastAsia="MS Mincho" w:cs="Times New Roman"/>
                <w:lang w:val="ru-RU" w:eastAsia="ja-JP" w:bidi="ar-SA"/>
              </w:rPr>
              <w:t>.</w:t>
            </w:r>
            <w:r w:rsidR="0075108D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981CEC" w:rsidRPr="0014551E">
              <w:rPr>
                <w:rFonts w:eastAsia="MS Mincho" w:cs="Times New Roman"/>
                <w:lang w:val="ru-RU" w:eastAsia="ja-JP" w:bidi="ar-SA"/>
              </w:rPr>
              <w:t>Анализ</w:t>
            </w:r>
            <w:r w:rsidR="00355947" w:rsidRPr="0014551E">
              <w:rPr>
                <w:rFonts w:eastAsia="MS Mincho" w:cs="Times New Roman"/>
                <w:lang w:val="ru-RU" w:eastAsia="ja-JP" w:bidi="ar-SA"/>
              </w:rPr>
              <w:t>.</w:t>
            </w:r>
            <w:r w:rsidR="00AE06CF">
              <w:rPr>
                <w:rFonts w:eastAsia="MS Mincho" w:cs="Times New Roman"/>
                <w:lang w:val="ru-RU" w:eastAsia="ja-JP" w:bidi="ar-SA"/>
              </w:rPr>
              <w:t xml:space="preserve"> Опрос.</w:t>
            </w:r>
          </w:p>
        </w:tc>
      </w:tr>
      <w:tr w:rsidR="00E923EF" w:rsidRPr="0014551E" w:rsidTr="00475466">
        <w:trPr>
          <w:cantSplit/>
          <w:trHeight w:val="543"/>
        </w:trPr>
        <w:tc>
          <w:tcPr>
            <w:tcW w:w="368" w:type="pct"/>
          </w:tcPr>
          <w:p w:rsidR="00E923EF" w:rsidRPr="0014551E" w:rsidRDefault="00E923EF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5.4</w:t>
            </w:r>
          </w:p>
        </w:tc>
        <w:tc>
          <w:tcPr>
            <w:tcW w:w="1839" w:type="pct"/>
          </w:tcPr>
          <w:p w:rsidR="00E923EF" w:rsidRPr="0014551E" w:rsidRDefault="00284621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Особенности пропорционал</w:t>
            </w:r>
            <w:r w:rsidRPr="0014551E">
              <w:rPr>
                <w:rFonts w:eastAsia="MS Mincho" w:cs="Times New Roman"/>
                <w:lang w:val="ru-RU" w:eastAsia="ja-JP" w:bidi="ar-SA"/>
              </w:rPr>
              <w:t>ь</w:t>
            </w:r>
            <w:r w:rsidRPr="0014551E">
              <w:rPr>
                <w:rFonts w:eastAsia="MS Mincho" w:cs="Times New Roman"/>
                <w:lang w:val="ru-RU" w:eastAsia="ja-JP" w:bidi="ar-SA"/>
              </w:rPr>
              <w:t>ных соотношений фигуры ч</w:t>
            </w:r>
            <w:r w:rsidRPr="0014551E">
              <w:rPr>
                <w:rFonts w:eastAsia="MS Mincho" w:cs="Times New Roman"/>
                <w:lang w:val="ru-RU" w:eastAsia="ja-JP" w:bidi="ar-SA"/>
              </w:rPr>
              <w:t>е</w:t>
            </w:r>
            <w:r w:rsidRPr="0014551E">
              <w:rPr>
                <w:rFonts w:eastAsia="MS Mincho" w:cs="Times New Roman"/>
                <w:lang w:val="ru-RU" w:eastAsia="ja-JP" w:bidi="ar-SA"/>
              </w:rPr>
              <w:t>ловека</w:t>
            </w:r>
            <w:r w:rsidR="00FF583E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E923EF" w:rsidRPr="0014551E" w:rsidRDefault="00E923E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E923EF" w:rsidRPr="0014551E" w:rsidRDefault="00FF583E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367" w:type="pct"/>
          </w:tcPr>
          <w:p w:rsidR="00E923EF" w:rsidRPr="0014551E" w:rsidRDefault="00FF583E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1522" w:type="pct"/>
          </w:tcPr>
          <w:p w:rsidR="00E923EF" w:rsidRPr="0014551E" w:rsidRDefault="00E923E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E328F8" w:rsidRPr="0014551E">
              <w:rPr>
                <w:rFonts w:eastAsia="MS Mincho" w:cs="Times New Roman"/>
                <w:lang w:val="ru-RU" w:eastAsia="ja-JP" w:bidi="ar-SA"/>
              </w:rPr>
              <w:t>. Анализ.</w:t>
            </w:r>
            <w:r w:rsidR="00052580">
              <w:rPr>
                <w:rFonts w:eastAsia="MS Mincho" w:cs="Times New Roman"/>
                <w:lang w:val="ru-RU" w:eastAsia="ja-JP" w:bidi="ar-SA"/>
              </w:rPr>
              <w:t xml:space="preserve"> Т</w:t>
            </w:r>
            <w:r w:rsidR="00052580">
              <w:rPr>
                <w:rFonts w:eastAsia="MS Mincho" w:cs="Times New Roman"/>
                <w:lang w:val="ru-RU" w:eastAsia="ja-JP" w:bidi="ar-SA"/>
              </w:rPr>
              <w:t>е</w:t>
            </w:r>
            <w:r w:rsidR="00052580">
              <w:rPr>
                <w:rFonts w:eastAsia="MS Mincho" w:cs="Times New Roman"/>
                <w:lang w:val="ru-RU" w:eastAsia="ja-JP" w:bidi="ar-SA"/>
              </w:rPr>
              <w:t>стирование</w:t>
            </w:r>
          </w:p>
        </w:tc>
      </w:tr>
      <w:tr w:rsidR="00E923EF" w:rsidRPr="00052580" w:rsidTr="00475466">
        <w:trPr>
          <w:cantSplit/>
          <w:trHeight w:val="543"/>
        </w:trPr>
        <w:tc>
          <w:tcPr>
            <w:tcW w:w="368" w:type="pct"/>
          </w:tcPr>
          <w:p w:rsidR="00E923EF" w:rsidRPr="0014551E" w:rsidRDefault="00AE06CF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E923EF" w:rsidRPr="0014551E">
              <w:rPr>
                <w:rFonts w:eastAsia="MS Mincho" w:cs="Times New Roman"/>
                <w:lang w:val="ru-RU" w:eastAsia="ja-JP" w:bidi="ar-SA"/>
              </w:rPr>
              <w:t>5.5</w:t>
            </w:r>
          </w:p>
        </w:tc>
        <w:tc>
          <w:tcPr>
            <w:tcW w:w="1839" w:type="pct"/>
          </w:tcPr>
          <w:p w:rsidR="00E923EF" w:rsidRPr="0014551E" w:rsidRDefault="00284621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Изучение характерных особе</w:t>
            </w:r>
            <w:r w:rsidRPr="0014551E">
              <w:rPr>
                <w:rFonts w:eastAsia="MS Mincho" w:cs="Times New Roman"/>
                <w:lang w:val="ru-RU" w:eastAsia="ja-JP" w:bidi="ar-SA"/>
              </w:rPr>
              <w:t>н</w:t>
            </w:r>
            <w:r w:rsidRPr="0014551E">
              <w:rPr>
                <w:rFonts w:eastAsia="MS Mincho" w:cs="Times New Roman"/>
                <w:lang w:val="ru-RU" w:eastAsia="ja-JP" w:bidi="ar-SA"/>
              </w:rPr>
              <w:t>ностей женской и мужской ф</w:t>
            </w:r>
            <w:r w:rsidRPr="0014551E">
              <w:rPr>
                <w:rFonts w:eastAsia="MS Mincho" w:cs="Times New Roman"/>
                <w:lang w:val="ru-RU" w:eastAsia="ja-JP" w:bidi="ar-SA"/>
              </w:rPr>
              <w:t>и</w:t>
            </w:r>
            <w:r w:rsidRPr="0014551E">
              <w:rPr>
                <w:rFonts w:eastAsia="MS Mincho" w:cs="Times New Roman"/>
                <w:lang w:val="ru-RU" w:eastAsia="ja-JP" w:bidi="ar-SA"/>
              </w:rPr>
              <w:t>гуры в пропорциях и пластике.</w:t>
            </w:r>
          </w:p>
        </w:tc>
        <w:tc>
          <w:tcPr>
            <w:tcW w:w="450" w:type="pct"/>
          </w:tcPr>
          <w:p w:rsidR="00E923EF" w:rsidRPr="0014551E" w:rsidRDefault="00E923E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E923EF" w:rsidRPr="0014551E" w:rsidRDefault="00560438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367" w:type="pct"/>
          </w:tcPr>
          <w:p w:rsidR="00E923EF" w:rsidRPr="0014551E" w:rsidRDefault="00FF583E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1522" w:type="pct"/>
          </w:tcPr>
          <w:p w:rsidR="00E923EF" w:rsidRPr="0014551E" w:rsidRDefault="00052580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 xml:space="preserve">Тестирование. </w:t>
            </w:r>
            <w:r w:rsidR="00AE06CF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="00E923EF" w:rsidRPr="0014551E">
              <w:rPr>
                <w:rFonts w:eastAsia="MS Mincho" w:cs="Times New Roman"/>
                <w:lang w:val="ru-RU" w:eastAsia="ja-JP" w:bidi="ar-SA"/>
              </w:rPr>
              <w:t>Просмотр</w:t>
            </w:r>
            <w:r w:rsidR="00E328F8" w:rsidRPr="0014551E">
              <w:rPr>
                <w:rFonts w:eastAsia="MS Mincho" w:cs="Times New Roman"/>
                <w:lang w:val="ru-RU" w:eastAsia="ja-JP" w:bidi="ar-SA"/>
              </w:rPr>
              <w:t>. А</w:t>
            </w:r>
            <w:r w:rsidR="00981CEC" w:rsidRPr="0014551E">
              <w:rPr>
                <w:rFonts w:eastAsia="MS Mincho" w:cs="Times New Roman"/>
                <w:lang w:val="ru-RU" w:eastAsia="ja-JP" w:bidi="ar-SA"/>
              </w:rPr>
              <w:t>нализ.</w:t>
            </w:r>
          </w:p>
        </w:tc>
      </w:tr>
      <w:tr w:rsidR="00E923EF" w:rsidRPr="00052580" w:rsidTr="00475466">
        <w:trPr>
          <w:cantSplit/>
          <w:trHeight w:val="543"/>
        </w:trPr>
        <w:tc>
          <w:tcPr>
            <w:tcW w:w="368" w:type="pct"/>
          </w:tcPr>
          <w:p w:rsidR="00E923EF" w:rsidRPr="0014551E" w:rsidRDefault="00E923EF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5.6</w:t>
            </w:r>
          </w:p>
        </w:tc>
        <w:tc>
          <w:tcPr>
            <w:tcW w:w="1839" w:type="pct"/>
          </w:tcPr>
          <w:p w:rsidR="00E923EF" w:rsidRPr="0014551E" w:rsidRDefault="00284621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Изучение строения и пластики</w:t>
            </w:r>
            <w:r w:rsidR="00CA13BC" w:rsidRPr="0014551E">
              <w:rPr>
                <w:rFonts w:eastAsia="MS Mincho" w:cs="Times New Roman"/>
                <w:lang w:val="ru-RU" w:eastAsia="ja-JP" w:bidi="ar-SA"/>
              </w:rPr>
              <w:t xml:space="preserve"> движения</w:t>
            </w:r>
            <w:r w:rsidR="00B04E91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Pr="0014551E">
              <w:rPr>
                <w:rFonts w:eastAsia="MS Mincho" w:cs="Times New Roman"/>
                <w:lang w:val="ru-RU" w:eastAsia="ja-JP" w:bidi="ar-SA"/>
              </w:rPr>
              <w:t>животных или птиц</w:t>
            </w:r>
            <w:r w:rsidR="00E328F8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E923EF" w:rsidRPr="0014551E" w:rsidRDefault="00E923E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E923EF" w:rsidRPr="0014551E" w:rsidRDefault="00560438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</w:t>
            </w:r>
          </w:p>
        </w:tc>
        <w:tc>
          <w:tcPr>
            <w:tcW w:w="367" w:type="pct"/>
          </w:tcPr>
          <w:p w:rsidR="00E923EF" w:rsidRPr="0014551E" w:rsidRDefault="00560438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6</w:t>
            </w:r>
          </w:p>
        </w:tc>
        <w:tc>
          <w:tcPr>
            <w:tcW w:w="1522" w:type="pct"/>
          </w:tcPr>
          <w:p w:rsidR="00E923EF" w:rsidRPr="0014551E" w:rsidRDefault="00052580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Собеседование. Анализ.</w:t>
            </w:r>
          </w:p>
        </w:tc>
      </w:tr>
      <w:tr w:rsidR="00E923EF" w:rsidRPr="0014551E" w:rsidTr="00475466">
        <w:trPr>
          <w:cantSplit/>
          <w:trHeight w:val="543"/>
        </w:trPr>
        <w:tc>
          <w:tcPr>
            <w:tcW w:w="368" w:type="pct"/>
          </w:tcPr>
          <w:p w:rsidR="00E923EF" w:rsidRPr="0014551E" w:rsidRDefault="00E923EF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5.7</w:t>
            </w:r>
          </w:p>
        </w:tc>
        <w:tc>
          <w:tcPr>
            <w:tcW w:w="1839" w:type="pct"/>
          </w:tcPr>
          <w:p w:rsidR="00E923EF" w:rsidRPr="0014551E" w:rsidRDefault="00E328F8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Особенности характера и</w:t>
            </w:r>
            <w:r w:rsidR="00B04E91" w:rsidRPr="0014551E">
              <w:rPr>
                <w:rFonts w:eastAsia="MS Mincho" w:cs="Times New Roman"/>
                <w:lang w:val="ru-RU" w:eastAsia="ja-JP" w:bidi="ar-SA"/>
              </w:rPr>
              <w:t xml:space="preserve"> </w:t>
            </w:r>
            <w:r w:rsidRPr="0014551E">
              <w:rPr>
                <w:rFonts w:eastAsia="MS Mincho" w:cs="Times New Roman"/>
                <w:lang w:val="ru-RU" w:eastAsia="ja-JP" w:bidi="ar-SA"/>
              </w:rPr>
              <w:t>пл</w:t>
            </w:r>
            <w:r w:rsidRPr="0014551E">
              <w:rPr>
                <w:rFonts w:eastAsia="MS Mincho" w:cs="Times New Roman"/>
                <w:lang w:val="ru-RU" w:eastAsia="ja-JP" w:bidi="ar-SA"/>
              </w:rPr>
              <w:t>а</w:t>
            </w:r>
            <w:r w:rsidRPr="0014551E">
              <w:rPr>
                <w:rFonts w:eastAsia="MS Mincho" w:cs="Times New Roman"/>
                <w:lang w:val="ru-RU" w:eastAsia="ja-JP" w:bidi="ar-SA"/>
              </w:rPr>
              <w:t>стики движения человека</w:t>
            </w:r>
            <w:r w:rsidR="00355947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  <w:tc>
          <w:tcPr>
            <w:tcW w:w="450" w:type="pct"/>
          </w:tcPr>
          <w:p w:rsidR="00E923EF" w:rsidRPr="0014551E" w:rsidRDefault="00E923E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E923EF" w:rsidRPr="0014551E" w:rsidRDefault="00E923E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367" w:type="pct"/>
          </w:tcPr>
          <w:p w:rsidR="00E923EF" w:rsidRPr="0014551E" w:rsidRDefault="00E923E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522" w:type="pct"/>
          </w:tcPr>
          <w:p w:rsidR="00E923EF" w:rsidRPr="0014551E" w:rsidRDefault="00E328F8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 xml:space="preserve"> Анализ</w:t>
            </w:r>
            <w:r w:rsidR="00981CEC" w:rsidRPr="0014551E">
              <w:rPr>
                <w:rFonts w:eastAsia="MS Mincho" w:cs="Times New Roman"/>
                <w:lang w:val="ru-RU" w:eastAsia="ja-JP" w:bidi="ar-SA"/>
              </w:rPr>
              <w:t>.</w:t>
            </w:r>
            <w:r w:rsidR="00052580">
              <w:rPr>
                <w:rFonts w:eastAsia="MS Mincho" w:cs="Times New Roman"/>
                <w:lang w:val="ru-RU" w:eastAsia="ja-JP" w:bidi="ar-SA"/>
              </w:rPr>
              <w:t xml:space="preserve"> Тестирование.</w:t>
            </w:r>
          </w:p>
        </w:tc>
      </w:tr>
      <w:tr w:rsidR="00FF583E" w:rsidRPr="0014551E" w:rsidTr="00475466">
        <w:trPr>
          <w:cantSplit/>
          <w:trHeight w:val="543"/>
        </w:trPr>
        <w:tc>
          <w:tcPr>
            <w:tcW w:w="368" w:type="pct"/>
          </w:tcPr>
          <w:p w:rsidR="00FF583E" w:rsidRPr="0014551E" w:rsidRDefault="00FF583E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5.8</w:t>
            </w:r>
          </w:p>
        </w:tc>
        <w:tc>
          <w:tcPr>
            <w:tcW w:w="1839" w:type="pct"/>
          </w:tcPr>
          <w:p w:rsidR="00FF583E" w:rsidRPr="0014551E" w:rsidRDefault="00E328F8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Передача статики и динамики движения человека в скульпт</w:t>
            </w:r>
            <w:r w:rsidRPr="0014551E">
              <w:rPr>
                <w:rFonts w:eastAsia="MS Mincho" w:cs="Times New Roman"/>
                <w:lang w:val="ru-RU" w:eastAsia="ja-JP" w:bidi="ar-SA"/>
              </w:rPr>
              <w:t>у</w:t>
            </w:r>
            <w:r w:rsidRPr="0014551E">
              <w:rPr>
                <w:rFonts w:eastAsia="MS Mincho" w:cs="Times New Roman"/>
                <w:lang w:val="ru-RU" w:eastAsia="ja-JP" w:bidi="ar-SA"/>
              </w:rPr>
              <w:t>ре.</w:t>
            </w:r>
          </w:p>
        </w:tc>
        <w:tc>
          <w:tcPr>
            <w:tcW w:w="450" w:type="pct"/>
          </w:tcPr>
          <w:p w:rsidR="00FF583E" w:rsidRPr="0014551E" w:rsidRDefault="00FF583E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FF583E" w:rsidRPr="0014551E" w:rsidRDefault="00FF583E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367" w:type="pct"/>
          </w:tcPr>
          <w:p w:rsidR="00FF583E" w:rsidRPr="0014551E" w:rsidRDefault="00FF583E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4</w:t>
            </w:r>
          </w:p>
        </w:tc>
        <w:tc>
          <w:tcPr>
            <w:tcW w:w="1522" w:type="pct"/>
          </w:tcPr>
          <w:p w:rsidR="00FF583E" w:rsidRPr="0014551E" w:rsidRDefault="00981CEC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Анализ.</w:t>
            </w:r>
            <w:r w:rsidR="00052580">
              <w:rPr>
                <w:rFonts w:eastAsia="MS Mincho" w:cs="Times New Roman"/>
                <w:lang w:val="ru-RU" w:eastAsia="ja-JP" w:bidi="ar-SA"/>
              </w:rPr>
              <w:t xml:space="preserve"> Просмотр.</w:t>
            </w:r>
          </w:p>
        </w:tc>
      </w:tr>
      <w:tr w:rsidR="00FF583E" w:rsidRPr="00AE06CF" w:rsidTr="00475466">
        <w:trPr>
          <w:cantSplit/>
          <w:trHeight w:val="543"/>
        </w:trPr>
        <w:tc>
          <w:tcPr>
            <w:tcW w:w="368" w:type="pct"/>
          </w:tcPr>
          <w:p w:rsidR="00FF583E" w:rsidRPr="0014551E" w:rsidRDefault="00FF583E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5.9</w:t>
            </w:r>
          </w:p>
        </w:tc>
        <w:tc>
          <w:tcPr>
            <w:tcW w:w="1839" w:type="pct"/>
          </w:tcPr>
          <w:p w:rsidR="00FF583E" w:rsidRPr="0014551E" w:rsidRDefault="00E328F8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Особенности многофигурной скульптурной композиции.</w:t>
            </w:r>
          </w:p>
        </w:tc>
        <w:tc>
          <w:tcPr>
            <w:tcW w:w="450" w:type="pct"/>
          </w:tcPr>
          <w:p w:rsidR="00FF583E" w:rsidRPr="0014551E" w:rsidRDefault="00FF583E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FF583E" w:rsidRPr="0014551E" w:rsidRDefault="00FF583E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367" w:type="pct"/>
          </w:tcPr>
          <w:p w:rsidR="00FF583E" w:rsidRPr="0014551E" w:rsidRDefault="00FF583E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1522" w:type="pct"/>
          </w:tcPr>
          <w:p w:rsidR="00FF583E" w:rsidRPr="0014551E" w:rsidRDefault="00052580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>Проверочная работа</w:t>
            </w:r>
            <w:r w:rsidR="00AE06CF">
              <w:rPr>
                <w:rFonts w:eastAsia="MS Mincho" w:cs="Times New Roman"/>
                <w:lang w:val="ru-RU" w:eastAsia="ja-JP" w:bidi="ar-SA"/>
              </w:rPr>
              <w:t xml:space="preserve">. </w:t>
            </w:r>
            <w:r w:rsidR="00E328F8" w:rsidRPr="0014551E">
              <w:rPr>
                <w:rFonts w:eastAsia="MS Mincho" w:cs="Times New Roman"/>
                <w:lang w:val="ru-RU" w:eastAsia="ja-JP" w:bidi="ar-SA"/>
              </w:rPr>
              <w:t>Просмотр. Анализ.</w:t>
            </w:r>
          </w:p>
        </w:tc>
      </w:tr>
      <w:tr w:rsidR="00FF583E" w:rsidRPr="00AE06CF" w:rsidTr="00475466">
        <w:trPr>
          <w:cantSplit/>
          <w:trHeight w:val="543"/>
        </w:trPr>
        <w:tc>
          <w:tcPr>
            <w:tcW w:w="368" w:type="pct"/>
          </w:tcPr>
          <w:p w:rsidR="00FF583E" w:rsidRPr="0014551E" w:rsidRDefault="00FF583E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9" w:type="pct"/>
          </w:tcPr>
          <w:p w:rsidR="00FF583E" w:rsidRPr="0014551E" w:rsidRDefault="00FF583E" w:rsidP="007B0B5E">
            <w:pPr>
              <w:tabs>
                <w:tab w:val="left" w:pos="2520"/>
              </w:tabs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Всего:</w:t>
            </w:r>
          </w:p>
        </w:tc>
        <w:tc>
          <w:tcPr>
            <w:tcW w:w="450" w:type="pct"/>
          </w:tcPr>
          <w:p w:rsidR="00FF583E" w:rsidRPr="0014551E" w:rsidRDefault="00891C91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9</w:t>
            </w:r>
          </w:p>
        </w:tc>
        <w:tc>
          <w:tcPr>
            <w:tcW w:w="454" w:type="pct"/>
          </w:tcPr>
          <w:p w:rsidR="00FF583E" w:rsidRPr="0014551E" w:rsidRDefault="00560438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21</w:t>
            </w:r>
          </w:p>
        </w:tc>
        <w:tc>
          <w:tcPr>
            <w:tcW w:w="367" w:type="pct"/>
          </w:tcPr>
          <w:p w:rsidR="00FF583E" w:rsidRPr="0014551E" w:rsidRDefault="00560438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30</w:t>
            </w:r>
          </w:p>
        </w:tc>
        <w:tc>
          <w:tcPr>
            <w:tcW w:w="1522" w:type="pct"/>
          </w:tcPr>
          <w:p w:rsidR="00FF583E" w:rsidRPr="0014551E" w:rsidRDefault="00FF583E" w:rsidP="005937BA">
            <w:pPr>
              <w:tabs>
                <w:tab w:val="left" w:pos="2520"/>
              </w:tabs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</w:tr>
      <w:tr w:rsidR="00FF583E" w:rsidRPr="00AE06CF" w:rsidTr="005937BA">
        <w:trPr>
          <w:cantSplit/>
          <w:trHeight w:val="543"/>
        </w:trPr>
        <w:tc>
          <w:tcPr>
            <w:tcW w:w="5000" w:type="pct"/>
            <w:gridSpan w:val="6"/>
            <w:vAlign w:val="center"/>
          </w:tcPr>
          <w:p w:rsidR="00FF583E" w:rsidRPr="0014551E" w:rsidRDefault="00FF583E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eastAsia="ja-JP" w:bidi="ar-SA"/>
              </w:rPr>
              <w:t>VI</w:t>
            </w:r>
            <w:r w:rsidRPr="0014551E">
              <w:rPr>
                <w:rFonts w:eastAsia="MS Mincho" w:cs="Times New Roman"/>
                <w:lang w:val="ru-RU" w:eastAsia="ja-JP" w:bidi="ar-SA"/>
              </w:rPr>
              <w:t xml:space="preserve"> Конкурсная деятельность</w:t>
            </w:r>
          </w:p>
        </w:tc>
      </w:tr>
      <w:tr w:rsidR="00FF583E" w:rsidRPr="00AE06CF" w:rsidTr="00475466">
        <w:trPr>
          <w:cantSplit/>
          <w:trHeight w:val="543"/>
        </w:trPr>
        <w:tc>
          <w:tcPr>
            <w:tcW w:w="368" w:type="pct"/>
          </w:tcPr>
          <w:p w:rsidR="00FF583E" w:rsidRPr="0014551E" w:rsidRDefault="00355947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6</w:t>
            </w:r>
            <w:r w:rsidR="00FF583E" w:rsidRPr="0014551E">
              <w:rPr>
                <w:rFonts w:eastAsia="MS Mincho" w:cs="Times New Roman"/>
                <w:lang w:val="ru-RU" w:eastAsia="ja-JP" w:bidi="ar-SA"/>
              </w:rPr>
              <w:t>.1</w:t>
            </w:r>
          </w:p>
        </w:tc>
        <w:tc>
          <w:tcPr>
            <w:tcW w:w="1839" w:type="pct"/>
          </w:tcPr>
          <w:p w:rsidR="00FF583E" w:rsidRPr="0014551E" w:rsidRDefault="00FF583E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Конкурсы</w:t>
            </w:r>
          </w:p>
        </w:tc>
        <w:tc>
          <w:tcPr>
            <w:tcW w:w="450" w:type="pct"/>
          </w:tcPr>
          <w:p w:rsidR="00FF583E" w:rsidRPr="0014551E" w:rsidRDefault="00FF583E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454" w:type="pct"/>
          </w:tcPr>
          <w:p w:rsidR="00FF583E" w:rsidRPr="0014551E" w:rsidRDefault="00D536C0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367" w:type="pct"/>
          </w:tcPr>
          <w:p w:rsidR="00FF583E" w:rsidRPr="0014551E" w:rsidRDefault="00D536C0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1522" w:type="pct"/>
          </w:tcPr>
          <w:p w:rsidR="00FF583E" w:rsidRPr="0014551E" w:rsidRDefault="00AF372C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 А</w:t>
            </w:r>
            <w:r w:rsidR="00981CEC" w:rsidRPr="0014551E">
              <w:rPr>
                <w:rFonts w:eastAsia="MS Mincho" w:cs="Times New Roman"/>
                <w:lang w:val="ru-RU" w:eastAsia="ja-JP" w:bidi="ar-SA"/>
              </w:rPr>
              <w:t>нализ.</w:t>
            </w:r>
          </w:p>
        </w:tc>
      </w:tr>
      <w:tr w:rsidR="00FF583E" w:rsidRPr="00AE06CF" w:rsidTr="00475466">
        <w:trPr>
          <w:cantSplit/>
          <w:trHeight w:val="543"/>
        </w:trPr>
        <w:tc>
          <w:tcPr>
            <w:tcW w:w="368" w:type="pct"/>
          </w:tcPr>
          <w:p w:rsidR="00FF583E" w:rsidRPr="0014551E" w:rsidRDefault="00355947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6</w:t>
            </w:r>
            <w:r w:rsidR="00FF583E" w:rsidRPr="0014551E">
              <w:rPr>
                <w:rFonts w:eastAsia="MS Mincho" w:cs="Times New Roman"/>
                <w:lang w:val="ru-RU" w:eastAsia="ja-JP" w:bidi="ar-SA"/>
              </w:rPr>
              <w:t>.2</w:t>
            </w:r>
          </w:p>
        </w:tc>
        <w:tc>
          <w:tcPr>
            <w:tcW w:w="1839" w:type="pct"/>
          </w:tcPr>
          <w:p w:rsidR="00FF583E" w:rsidRPr="0014551E" w:rsidRDefault="00FF583E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Выставки</w:t>
            </w:r>
          </w:p>
        </w:tc>
        <w:tc>
          <w:tcPr>
            <w:tcW w:w="450" w:type="pct"/>
          </w:tcPr>
          <w:p w:rsidR="00FF583E" w:rsidRPr="0014551E" w:rsidRDefault="00FF583E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454" w:type="pct"/>
          </w:tcPr>
          <w:p w:rsidR="00FF583E" w:rsidRPr="0014551E" w:rsidRDefault="00D536C0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367" w:type="pct"/>
          </w:tcPr>
          <w:p w:rsidR="00FF583E" w:rsidRPr="0014551E" w:rsidRDefault="00D536C0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7</w:t>
            </w:r>
          </w:p>
        </w:tc>
        <w:tc>
          <w:tcPr>
            <w:tcW w:w="1522" w:type="pct"/>
          </w:tcPr>
          <w:p w:rsidR="00FF583E" w:rsidRPr="0014551E" w:rsidRDefault="0027315C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Просмотр. А</w:t>
            </w:r>
            <w:r w:rsidR="00981CEC" w:rsidRPr="0014551E">
              <w:rPr>
                <w:rFonts w:eastAsia="MS Mincho" w:cs="Times New Roman"/>
                <w:lang w:val="ru-RU" w:eastAsia="ja-JP" w:bidi="ar-SA"/>
              </w:rPr>
              <w:t>нализ.</w:t>
            </w:r>
            <w:r w:rsidR="00AE06CF">
              <w:rPr>
                <w:rFonts w:eastAsia="MS Mincho" w:cs="Times New Roman"/>
                <w:lang w:val="ru-RU" w:eastAsia="ja-JP" w:bidi="ar-SA"/>
              </w:rPr>
              <w:t xml:space="preserve"> Опрос.</w:t>
            </w:r>
          </w:p>
        </w:tc>
      </w:tr>
      <w:tr w:rsidR="00FF583E" w:rsidRPr="0014551E" w:rsidTr="00475466">
        <w:trPr>
          <w:cantSplit/>
          <w:trHeight w:val="543"/>
        </w:trPr>
        <w:tc>
          <w:tcPr>
            <w:tcW w:w="368" w:type="pct"/>
          </w:tcPr>
          <w:p w:rsidR="00FF583E" w:rsidRPr="0014551E" w:rsidRDefault="00355947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6.3</w:t>
            </w:r>
          </w:p>
        </w:tc>
        <w:tc>
          <w:tcPr>
            <w:tcW w:w="1839" w:type="pct"/>
          </w:tcPr>
          <w:p w:rsidR="00FF583E" w:rsidRPr="0014551E" w:rsidRDefault="00FF583E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Итоговое занятие</w:t>
            </w:r>
          </w:p>
        </w:tc>
        <w:tc>
          <w:tcPr>
            <w:tcW w:w="450" w:type="pct"/>
          </w:tcPr>
          <w:p w:rsidR="00FF583E" w:rsidRPr="0014551E" w:rsidRDefault="00FF583E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FF583E" w:rsidRPr="0014551E" w:rsidRDefault="002E5275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2</w:t>
            </w:r>
          </w:p>
        </w:tc>
        <w:tc>
          <w:tcPr>
            <w:tcW w:w="367" w:type="pct"/>
          </w:tcPr>
          <w:p w:rsidR="00FF583E" w:rsidRPr="0014551E" w:rsidRDefault="002E5275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 w:rsidRPr="0014551E">
              <w:rPr>
                <w:rFonts w:eastAsia="MS Mincho" w:cs="Times New Roman"/>
                <w:lang w:val="ru-RU" w:eastAsia="ja-JP" w:bidi="ar-SA"/>
              </w:rPr>
              <w:t>3</w:t>
            </w:r>
          </w:p>
        </w:tc>
        <w:tc>
          <w:tcPr>
            <w:tcW w:w="1522" w:type="pct"/>
          </w:tcPr>
          <w:p w:rsidR="00FF583E" w:rsidRPr="0014551E" w:rsidRDefault="00AE06CF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lang w:val="ru-RU" w:eastAsia="ja-JP" w:bidi="ar-SA"/>
              </w:rPr>
            </w:pPr>
            <w:r>
              <w:rPr>
                <w:rFonts w:eastAsia="MS Mincho" w:cs="Times New Roman"/>
                <w:lang w:val="ru-RU" w:eastAsia="ja-JP" w:bidi="ar-SA"/>
              </w:rPr>
              <w:t xml:space="preserve"> Анализ. Опрос</w:t>
            </w:r>
            <w:r w:rsidR="00355947" w:rsidRPr="0014551E">
              <w:rPr>
                <w:rFonts w:eastAsia="MS Mincho" w:cs="Times New Roman"/>
                <w:lang w:val="ru-RU" w:eastAsia="ja-JP" w:bidi="ar-SA"/>
              </w:rPr>
              <w:t>.</w:t>
            </w:r>
          </w:p>
        </w:tc>
      </w:tr>
      <w:tr w:rsidR="00FF583E" w:rsidRPr="0014551E" w:rsidTr="00475466">
        <w:trPr>
          <w:cantSplit/>
          <w:trHeight w:val="543"/>
        </w:trPr>
        <w:tc>
          <w:tcPr>
            <w:tcW w:w="368" w:type="pct"/>
          </w:tcPr>
          <w:p w:rsidR="00FF583E" w:rsidRPr="0014551E" w:rsidRDefault="00FF583E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9" w:type="pct"/>
          </w:tcPr>
          <w:p w:rsidR="00FF583E" w:rsidRPr="0014551E" w:rsidRDefault="00FF583E" w:rsidP="007B0B5E">
            <w:pPr>
              <w:tabs>
                <w:tab w:val="left" w:pos="2520"/>
              </w:tabs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Итого:</w:t>
            </w:r>
          </w:p>
        </w:tc>
        <w:tc>
          <w:tcPr>
            <w:tcW w:w="450" w:type="pct"/>
          </w:tcPr>
          <w:p w:rsidR="00FF583E" w:rsidRPr="0014551E" w:rsidRDefault="00FF583E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1</w:t>
            </w:r>
          </w:p>
        </w:tc>
        <w:tc>
          <w:tcPr>
            <w:tcW w:w="454" w:type="pct"/>
          </w:tcPr>
          <w:p w:rsidR="00FF583E" w:rsidRPr="0014551E" w:rsidRDefault="00D536C0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16</w:t>
            </w:r>
          </w:p>
        </w:tc>
        <w:tc>
          <w:tcPr>
            <w:tcW w:w="367" w:type="pct"/>
          </w:tcPr>
          <w:p w:rsidR="00FF583E" w:rsidRPr="0014551E" w:rsidRDefault="00D536C0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17</w:t>
            </w:r>
          </w:p>
        </w:tc>
        <w:tc>
          <w:tcPr>
            <w:tcW w:w="1522" w:type="pct"/>
          </w:tcPr>
          <w:p w:rsidR="00FF583E" w:rsidRPr="0014551E" w:rsidRDefault="00FF583E" w:rsidP="005937BA">
            <w:pPr>
              <w:tabs>
                <w:tab w:val="left" w:pos="2520"/>
              </w:tabs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</w:tr>
      <w:tr w:rsidR="00FF583E" w:rsidRPr="0014551E" w:rsidTr="00475466">
        <w:trPr>
          <w:cantSplit/>
          <w:trHeight w:val="543"/>
        </w:trPr>
        <w:tc>
          <w:tcPr>
            <w:tcW w:w="368" w:type="pct"/>
          </w:tcPr>
          <w:p w:rsidR="00FF583E" w:rsidRPr="0014551E" w:rsidRDefault="00FF583E" w:rsidP="002360E7">
            <w:pPr>
              <w:tabs>
                <w:tab w:val="left" w:pos="2520"/>
              </w:tabs>
              <w:ind w:firstLine="0"/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  <w:tc>
          <w:tcPr>
            <w:tcW w:w="1839" w:type="pct"/>
          </w:tcPr>
          <w:p w:rsidR="00FF583E" w:rsidRPr="0014551E" w:rsidRDefault="00FF583E" w:rsidP="005937BA">
            <w:pPr>
              <w:tabs>
                <w:tab w:val="left" w:pos="2520"/>
              </w:tabs>
              <w:jc w:val="center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ИТОГО:</w:t>
            </w:r>
          </w:p>
        </w:tc>
        <w:tc>
          <w:tcPr>
            <w:tcW w:w="450" w:type="pct"/>
          </w:tcPr>
          <w:p w:rsidR="00FF583E" w:rsidRPr="0014551E" w:rsidRDefault="00FF583E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67</w:t>
            </w:r>
          </w:p>
        </w:tc>
        <w:tc>
          <w:tcPr>
            <w:tcW w:w="454" w:type="pct"/>
          </w:tcPr>
          <w:p w:rsidR="00FF583E" w:rsidRPr="0014551E" w:rsidRDefault="0044720D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257</w:t>
            </w:r>
          </w:p>
        </w:tc>
        <w:tc>
          <w:tcPr>
            <w:tcW w:w="367" w:type="pct"/>
          </w:tcPr>
          <w:p w:rsidR="00FF583E" w:rsidRPr="0014551E" w:rsidRDefault="00FF583E" w:rsidP="007B0B5E">
            <w:pPr>
              <w:tabs>
                <w:tab w:val="left" w:pos="2520"/>
              </w:tabs>
              <w:ind w:firstLine="0"/>
              <w:rPr>
                <w:rFonts w:eastAsia="MS Mincho" w:cs="Times New Roman"/>
                <w:b/>
                <w:lang w:val="ru-RU" w:eastAsia="ja-JP" w:bidi="ar-SA"/>
              </w:rPr>
            </w:pPr>
            <w:r w:rsidRPr="0014551E">
              <w:rPr>
                <w:rFonts w:eastAsia="MS Mincho" w:cs="Times New Roman"/>
                <w:b/>
                <w:lang w:val="ru-RU" w:eastAsia="ja-JP" w:bidi="ar-SA"/>
              </w:rPr>
              <w:t>324</w:t>
            </w:r>
          </w:p>
        </w:tc>
        <w:tc>
          <w:tcPr>
            <w:tcW w:w="1522" w:type="pct"/>
          </w:tcPr>
          <w:p w:rsidR="00FF583E" w:rsidRPr="0014551E" w:rsidRDefault="00FF583E" w:rsidP="005937BA">
            <w:pPr>
              <w:tabs>
                <w:tab w:val="left" w:pos="2520"/>
              </w:tabs>
              <w:jc w:val="center"/>
              <w:rPr>
                <w:rFonts w:eastAsia="MS Mincho" w:cs="Times New Roman"/>
                <w:lang w:val="ru-RU" w:eastAsia="ja-JP" w:bidi="ar-SA"/>
              </w:rPr>
            </w:pPr>
          </w:p>
        </w:tc>
      </w:tr>
    </w:tbl>
    <w:p w:rsidR="00ED1543" w:rsidRPr="00AB2256" w:rsidRDefault="00C068FB" w:rsidP="00AB2256">
      <w:pPr>
        <w:pStyle w:val="3"/>
      </w:pPr>
      <w:bookmarkStart w:id="21" w:name="_Toc72164753"/>
      <w:proofErr w:type="spellStart"/>
      <w:r w:rsidRPr="00AB2256">
        <w:t>Содержание</w:t>
      </w:r>
      <w:proofErr w:type="spellEnd"/>
      <w:r w:rsidRPr="00AB2256">
        <w:t xml:space="preserve"> </w:t>
      </w:r>
      <w:proofErr w:type="spellStart"/>
      <w:r w:rsidRPr="00AB2256">
        <w:t>учебно-тематического</w:t>
      </w:r>
      <w:proofErr w:type="spellEnd"/>
      <w:r w:rsidRPr="00AB2256">
        <w:t xml:space="preserve"> </w:t>
      </w:r>
      <w:proofErr w:type="spellStart"/>
      <w:r w:rsidRPr="00AB2256">
        <w:t>плана</w:t>
      </w:r>
      <w:proofErr w:type="spellEnd"/>
      <w:r w:rsidRPr="00AB2256">
        <w:t xml:space="preserve"> 1 </w:t>
      </w:r>
      <w:proofErr w:type="spellStart"/>
      <w:r w:rsidRPr="00AB2256">
        <w:t>года</w:t>
      </w:r>
      <w:proofErr w:type="spellEnd"/>
      <w:r w:rsidRPr="00AB2256">
        <w:t xml:space="preserve"> </w:t>
      </w:r>
      <w:proofErr w:type="spellStart"/>
      <w:r w:rsidRPr="00AB2256">
        <w:t>обучения</w:t>
      </w:r>
      <w:bookmarkEnd w:id="21"/>
      <w:proofErr w:type="spellEnd"/>
    </w:p>
    <w:p w:rsidR="00C8588A" w:rsidRPr="006C16C8" w:rsidRDefault="00C8588A" w:rsidP="002360E7">
      <w:pPr>
        <w:tabs>
          <w:tab w:val="left" w:pos="1276"/>
        </w:tabs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Вводное занятие.</w:t>
      </w:r>
    </w:p>
    <w:p w:rsidR="00C8588A" w:rsidRPr="006C16C8" w:rsidRDefault="00C8588A" w:rsidP="002360E7">
      <w:pPr>
        <w:tabs>
          <w:tab w:val="left" w:pos="1276"/>
        </w:tabs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Теория:</w:t>
      </w:r>
      <w:r w:rsidR="005F772B" w:rsidRPr="006C16C8">
        <w:rPr>
          <w:rFonts w:eastAsia="MS Mincho" w:cs="Times New Roman"/>
          <w:lang w:val="ru-RU" w:eastAsia="ja-JP" w:bidi="ar-SA"/>
        </w:rPr>
        <w:t xml:space="preserve"> Сведения о предмете «изобразительное искусство».</w:t>
      </w:r>
      <w:r w:rsidR="000D65CE" w:rsidRPr="006C16C8">
        <w:rPr>
          <w:rFonts w:eastAsia="MS Mincho" w:cs="Times New Roman"/>
          <w:lang w:val="ru-RU" w:eastAsia="ja-JP" w:bidi="ar-SA"/>
        </w:rPr>
        <w:t xml:space="preserve"> </w:t>
      </w:r>
      <w:r w:rsidR="008E0DD4" w:rsidRPr="006C16C8">
        <w:rPr>
          <w:rFonts w:eastAsia="MS Mincho" w:cs="Times New Roman"/>
          <w:lang w:val="ru-RU" w:eastAsia="ja-JP" w:bidi="ar-SA"/>
        </w:rPr>
        <w:t>Инструменты и матери</w:t>
      </w:r>
      <w:r w:rsidR="008E0DD4" w:rsidRPr="006C16C8">
        <w:rPr>
          <w:rFonts w:eastAsia="MS Mincho" w:cs="Times New Roman"/>
          <w:lang w:val="ru-RU" w:eastAsia="ja-JP" w:bidi="ar-SA"/>
        </w:rPr>
        <w:t>а</w:t>
      </w:r>
      <w:r w:rsidR="008E0DD4" w:rsidRPr="006C16C8">
        <w:rPr>
          <w:rFonts w:eastAsia="MS Mincho" w:cs="Times New Roman"/>
          <w:lang w:val="ru-RU" w:eastAsia="ja-JP" w:bidi="ar-SA"/>
        </w:rPr>
        <w:t>лы, применяемые художниками.</w:t>
      </w:r>
      <w:r w:rsidRPr="006C16C8">
        <w:rPr>
          <w:rFonts w:eastAsia="MS Mincho" w:cs="Times New Roman"/>
          <w:lang w:val="ru-RU" w:eastAsia="ja-JP" w:bidi="ar-SA"/>
        </w:rPr>
        <w:t xml:space="preserve"> Инс</w:t>
      </w:r>
      <w:r w:rsidR="008E0DD4" w:rsidRPr="006C16C8">
        <w:rPr>
          <w:rFonts w:eastAsia="MS Mincho" w:cs="Times New Roman"/>
          <w:lang w:val="ru-RU" w:eastAsia="ja-JP" w:bidi="ar-SA"/>
        </w:rPr>
        <w:t xml:space="preserve">труктаж по технике безопасности на </w:t>
      </w:r>
      <w:r w:rsidR="00673D14" w:rsidRPr="006C16C8">
        <w:rPr>
          <w:rFonts w:eastAsia="MS Mincho" w:cs="Times New Roman"/>
          <w:lang w:val="ru-RU" w:eastAsia="ja-JP" w:bidi="ar-SA"/>
        </w:rPr>
        <w:t>занятиях</w:t>
      </w:r>
      <w:r w:rsidR="008E0DD4" w:rsidRPr="006C16C8">
        <w:rPr>
          <w:rFonts w:eastAsia="MS Mincho" w:cs="Times New Roman"/>
          <w:lang w:val="ru-RU" w:eastAsia="ja-JP" w:bidi="ar-SA"/>
        </w:rPr>
        <w:t xml:space="preserve"> изобраз</w:t>
      </w:r>
      <w:r w:rsidR="008E0DD4" w:rsidRPr="006C16C8">
        <w:rPr>
          <w:rFonts w:eastAsia="MS Mincho" w:cs="Times New Roman"/>
          <w:lang w:val="ru-RU" w:eastAsia="ja-JP" w:bidi="ar-SA"/>
        </w:rPr>
        <w:t>и</w:t>
      </w:r>
      <w:r w:rsidR="008E0DD4" w:rsidRPr="006C16C8">
        <w:rPr>
          <w:rFonts w:eastAsia="MS Mincho" w:cs="Times New Roman"/>
          <w:lang w:val="ru-RU" w:eastAsia="ja-JP" w:bidi="ar-SA"/>
        </w:rPr>
        <w:t>тельного искусства.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</w:p>
    <w:p w:rsidR="00C8588A" w:rsidRPr="006C16C8" w:rsidRDefault="00C8588A" w:rsidP="002360E7">
      <w:pPr>
        <w:tabs>
          <w:tab w:val="left" w:pos="1276"/>
        </w:tabs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Практика:</w:t>
      </w:r>
      <w:r w:rsidR="008E0DD4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8E0DD4" w:rsidRPr="006C16C8">
        <w:rPr>
          <w:rFonts w:eastAsia="MS Mincho" w:cs="Times New Roman"/>
          <w:lang w:val="ru-RU" w:eastAsia="ja-JP" w:bidi="ar-SA"/>
        </w:rPr>
        <w:t>Ознакомление с основными материалами и инструментами, использу</w:t>
      </w:r>
      <w:r w:rsidR="008E0DD4" w:rsidRPr="006C16C8">
        <w:rPr>
          <w:rFonts w:eastAsia="MS Mincho" w:cs="Times New Roman"/>
          <w:lang w:val="ru-RU" w:eastAsia="ja-JP" w:bidi="ar-SA"/>
        </w:rPr>
        <w:t>е</w:t>
      </w:r>
      <w:r w:rsidR="008E0DD4" w:rsidRPr="006C16C8">
        <w:rPr>
          <w:rFonts w:eastAsia="MS Mincho" w:cs="Times New Roman"/>
          <w:lang w:val="ru-RU" w:eastAsia="ja-JP" w:bidi="ar-SA"/>
        </w:rPr>
        <w:t>мыми на занятиях по изобразительному искусству</w:t>
      </w:r>
      <w:r w:rsidR="0075108D" w:rsidRPr="006C16C8">
        <w:rPr>
          <w:rFonts w:eastAsia="MS Mincho" w:cs="Times New Roman"/>
          <w:lang w:val="ru-RU" w:eastAsia="ja-JP" w:bidi="ar-SA"/>
        </w:rPr>
        <w:t xml:space="preserve"> </w:t>
      </w:r>
      <w:r w:rsidR="008E0DD4" w:rsidRPr="006C16C8">
        <w:rPr>
          <w:rFonts w:eastAsia="MS Mincho" w:cs="Times New Roman"/>
          <w:lang w:val="ru-RU" w:eastAsia="ja-JP" w:bidi="ar-SA"/>
        </w:rPr>
        <w:t>(кисти, краски, ластики, канцелярский нож, малярный скотч)</w:t>
      </w:r>
      <w:r w:rsidR="00355947" w:rsidRPr="006C16C8">
        <w:rPr>
          <w:rFonts w:eastAsia="MS Mincho" w:cs="Times New Roman"/>
          <w:lang w:val="ru-RU" w:eastAsia="ja-JP" w:bidi="ar-SA"/>
        </w:rPr>
        <w:t>.</w:t>
      </w:r>
    </w:p>
    <w:p w:rsidR="007A09E0" w:rsidRPr="006C16C8" w:rsidRDefault="00AC410A" w:rsidP="002360E7">
      <w:pPr>
        <w:tabs>
          <w:tab w:val="left" w:pos="1276"/>
        </w:tabs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</w:t>
      </w:r>
      <w:r w:rsidR="00C8588A" w:rsidRPr="006C16C8">
        <w:rPr>
          <w:rFonts w:eastAsia="MS Mincho" w:cs="Times New Roman"/>
          <w:b/>
          <w:lang w:val="ru-RU" w:eastAsia="ja-JP" w:bidi="ar-SA"/>
        </w:rPr>
        <w:t>:</w:t>
      </w:r>
      <w:r w:rsidR="00C8588A" w:rsidRPr="006C16C8">
        <w:rPr>
          <w:rFonts w:eastAsia="MS Mincho" w:cs="Times New Roman"/>
          <w:lang w:val="ru-RU" w:eastAsia="ja-JP" w:bidi="ar-SA"/>
        </w:rPr>
        <w:t xml:space="preserve"> Вход</w:t>
      </w:r>
      <w:r w:rsidR="00442C3B" w:rsidRPr="006C16C8">
        <w:rPr>
          <w:rFonts w:eastAsia="MS Mincho" w:cs="Times New Roman"/>
          <w:lang w:val="ru-RU" w:eastAsia="ja-JP" w:bidi="ar-SA"/>
        </w:rPr>
        <w:t>ная</w:t>
      </w:r>
      <w:r w:rsidR="00C8588A" w:rsidRPr="006C16C8">
        <w:rPr>
          <w:rFonts w:eastAsia="MS Mincho" w:cs="Times New Roman"/>
          <w:lang w:val="ru-RU" w:eastAsia="ja-JP" w:bidi="ar-SA"/>
        </w:rPr>
        <w:t xml:space="preserve"> диагностика. </w:t>
      </w:r>
    </w:p>
    <w:p w:rsidR="00C8588A" w:rsidRPr="005C4663" w:rsidRDefault="00C8588A" w:rsidP="002360E7">
      <w:pPr>
        <w:tabs>
          <w:tab w:val="left" w:pos="1276"/>
        </w:tabs>
        <w:ind w:right="680"/>
        <w:rPr>
          <w:rFonts w:eastAsia="MS Mincho" w:cs="Times New Roman"/>
          <w:b/>
          <w:sz w:val="28"/>
          <w:szCs w:val="28"/>
          <w:u w:val="single"/>
          <w:lang w:val="ru-RU" w:eastAsia="ja-JP" w:bidi="ar-SA"/>
        </w:rPr>
      </w:pPr>
      <w:r w:rsidRPr="005C4663">
        <w:rPr>
          <w:rFonts w:eastAsia="MS Mincho" w:cs="Times New Roman"/>
          <w:b/>
          <w:sz w:val="28"/>
          <w:szCs w:val="28"/>
          <w:u w:val="single"/>
          <w:lang w:eastAsia="ja-JP" w:bidi="ar-SA"/>
        </w:rPr>
        <w:t>I</w:t>
      </w:r>
      <w:r w:rsidRPr="005C4663">
        <w:rPr>
          <w:rFonts w:eastAsia="MS Mincho" w:cs="Times New Roman"/>
          <w:b/>
          <w:sz w:val="28"/>
          <w:szCs w:val="28"/>
          <w:u w:val="single"/>
          <w:lang w:val="ru-RU" w:eastAsia="ja-JP" w:bidi="ar-SA"/>
        </w:rPr>
        <w:t xml:space="preserve"> </w:t>
      </w:r>
      <w:r w:rsidR="002360E7" w:rsidRPr="005C4663">
        <w:rPr>
          <w:rFonts w:eastAsia="MS Mincho" w:cs="Times New Roman"/>
          <w:b/>
          <w:szCs w:val="28"/>
          <w:u w:val="single"/>
          <w:lang w:val="ru-RU" w:eastAsia="ja-JP" w:bidi="ar-SA"/>
        </w:rPr>
        <w:t>История искусства</w:t>
      </w:r>
    </w:p>
    <w:p w:rsidR="000E7B0A" w:rsidRPr="006C16C8" w:rsidRDefault="000E7B0A" w:rsidP="002360E7">
      <w:pPr>
        <w:pStyle w:val="a5"/>
        <w:numPr>
          <w:ilvl w:val="1"/>
          <w:numId w:val="2"/>
        </w:numPr>
        <w:tabs>
          <w:tab w:val="left" w:pos="1276"/>
        </w:tabs>
        <w:ind w:left="0" w:right="-1" w:firstLine="709"/>
        <w:rPr>
          <w:rFonts w:eastAsia="MS Mincho"/>
          <w:lang w:val="ru-RU" w:eastAsia="ja-JP" w:bidi="ar-SA"/>
        </w:rPr>
      </w:pPr>
      <w:r w:rsidRPr="006C16C8">
        <w:rPr>
          <w:rFonts w:eastAsia="MS Mincho"/>
          <w:b/>
          <w:lang w:val="ru-RU" w:eastAsia="ja-JP" w:bidi="ar-SA"/>
        </w:rPr>
        <w:t>История искусства.</w:t>
      </w:r>
    </w:p>
    <w:p w:rsidR="008E0DD4" w:rsidRPr="006C16C8" w:rsidRDefault="00C8588A" w:rsidP="002360E7">
      <w:pPr>
        <w:pStyle w:val="a5"/>
        <w:tabs>
          <w:tab w:val="left" w:pos="1276"/>
        </w:tabs>
        <w:ind w:left="0" w:right="-1"/>
        <w:rPr>
          <w:rFonts w:eastAsia="MS Mincho"/>
          <w:lang w:val="ru-RU" w:eastAsia="ja-JP" w:bidi="ar-SA"/>
        </w:rPr>
      </w:pPr>
      <w:r w:rsidRPr="006C16C8">
        <w:rPr>
          <w:rFonts w:eastAsia="MS Mincho"/>
          <w:b/>
          <w:lang w:val="ru-RU" w:eastAsia="ja-JP" w:bidi="ar-SA"/>
        </w:rPr>
        <w:t>Теория:</w:t>
      </w:r>
      <w:r w:rsidR="005F772B" w:rsidRPr="006C16C8">
        <w:rPr>
          <w:rFonts w:eastAsia="MS Mincho"/>
          <w:lang w:val="ru-RU" w:eastAsia="ja-JP" w:bidi="ar-SA"/>
        </w:rPr>
        <w:t xml:space="preserve"> Сведения о предмете «</w:t>
      </w:r>
      <w:r w:rsidR="008E0DD4" w:rsidRPr="006C16C8">
        <w:rPr>
          <w:rFonts w:eastAsia="MS Mincho"/>
          <w:lang w:val="ru-RU" w:eastAsia="ja-JP" w:bidi="ar-SA"/>
        </w:rPr>
        <w:t>история искусства».</w:t>
      </w:r>
      <w:r w:rsidR="000D65CE" w:rsidRPr="006C16C8">
        <w:rPr>
          <w:rFonts w:eastAsia="MS Mincho"/>
          <w:lang w:val="ru-RU" w:eastAsia="ja-JP" w:bidi="ar-SA"/>
        </w:rPr>
        <w:t xml:space="preserve"> </w:t>
      </w:r>
      <w:r w:rsidR="008E0DD4" w:rsidRPr="006C16C8">
        <w:rPr>
          <w:rFonts w:eastAsia="MS Mincho"/>
          <w:lang w:val="ru-RU" w:eastAsia="ja-JP" w:bidi="ar-SA"/>
        </w:rPr>
        <w:t>История возникновения иску</w:t>
      </w:r>
      <w:r w:rsidR="008E0DD4" w:rsidRPr="006C16C8">
        <w:rPr>
          <w:rFonts w:eastAsia="MS Mincho"/>
          <w:lang w:val="ru-RU" w:eastAsia="ja-JP" w:bidi="ar-SA"/>
        </w:rPr>
        <w:t>с</w:t>
      </w:r>
      <w:r w:rsidR="008E0DD4" w:rsidRPr="006C16C8">
        <w:rPr>
          <w:rFonts w:eastAsia="MS Mincho"/>
          <w:lang w:val="ru-RU" w:eastAsia="ja-JP" w:bidi="ar-SA"/>
        </w:rPr>
        <w:t>ства. Виды искусства</w:t>
      </w:r>
      <w:r w:rsidR="00355947" w:rsidRPr="006C16C8">
        <w:rPr>
          <w:rFonts w:eastAsia="MS Mincho"/>
          <w:lang w:val="ru-RU" w:eastAsia="ja-JP" w:bidi="ar-SA"/>
        </w:rPr>
        <w:t>.</w:t>
      </w:r>
    </w:p>
    <w:p w:rsidR="00C8588A" w:rsidRPr="006C16C8" w:rsidRDefault="00C8588A" w:rsidP="002360E7">
      <w:pPr>
        <w:tabs>
          <w:tab w:val="left" w:pos="1276"/>
        </w:tabs>
        <w:ind w:right="-1"/>
        <w:rPr>
          <w:rFonts w:eastAsia="MS Mincho" w:cs="Times New Roman"/>
          <w:color w:val="000000" w:themeColor="text1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Практика:</w:t>
      </w:r>
      <w:r w:rsidRPr="006C16C8">
        <w:rPr>
          <w:rFonts w:eastAsia="MS Mincho" w:cs="Times New Roman"/>
          <w:lang w:val="ru-RU" w:eastAsia="ja-JP" w:bidi="ar-SA"/>
        </w:rPr>
        <w:t xml:space="preserve"> Работа с иллюстративным материалом. </w:t>
      </w:r>
    </w:p>
    <w:p w:rsidR="00C8588A" w:rsidRPr="006C16C8" w:rsidRDefault="00AC410A" w:rsidP="002360E7">
      <w:pPr>
        <w:tabs>
          <w:tab w:val="left" w:pos="1276"/>
        </w:tabs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</w:t>
      </w:r>
      <w:r w:rsidR="00C8588A" w:rsidRPr="006C16C8">
        <w:rPr>
          <w:rFonts w:eastAsia="MS Mincho" w:cs="Times New Roman"/>
          <w:b/>
          <w:lang w:val="ru-RU" w:eastAsia="ja-JP" w:bidi="ar-SA"/>
        </w:rPr>
        <w:t>:</w:t>
      </w:r>
      <w:r w:rsidR="00C8588A" w:rsidRPr="006C16C8">
        <w:rPr>
          <w:rFonts w:eastAsia="MS Mincho" w:cs="Times New Roman"/>
          <w:lang w:val="ru-RU" w:eastAsia="ja-JP" w:bidi="ar-SA"/>
        </w:rPr>
        <w:t xml:space="preserve"> Опрос</w:t>
      </w:r>
      <w:r w:rsidR="008F787D" w:rsidRPr="006C16C8">
        <w:rPr>
          <w:rFonts w:eastAsia="MS Mincho" w:cs="Times New Roman"/>
          <w:lang w:val="ru-RU" w:eastAsia="ja-JP" w:bidi="ar-SA"/>
        </w:rPr>
        <w:t>.</w:t>
      </w:r>
    </w:p>
    <w:p w:rsidR="000E7B0A" w:rsidRPr="006C16C8" w:rsidRDefault="000E7B0A" w:rsidP="002360E7">
      <w:pPr>
        <w:pStyle w:val="a5"/>
        <w:numPr>
          <w:ilvl w:val="1"/>
          <w:numId w:val="2"/>
        </w:numPr>
        <w:tabs>
          <w:tab w:val="left" w:pos="1276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6C16C8">
        <w:rPr>
          <w:rFonts w:eastAsia="MS Mincho"/>
          <w:b/>
          <w:lang w:val="ru-RU" w:eastAsia="ja-JP" w:bidi="ar-SA"/>
        </w:rPr>
        <w:t>Виды искусства</w:t>
      </w:r>
    </w:p>
    <w:p w:rsidR="000E7B0A" w:rsidRPr="006C16C8" w:rsidRDefault="00C8588A" w:rsidP="002360E7">
      <w:pPr>
        <w:tabs>
          <w:tab w:val="left" w:pos="1276"/>
        </w:tabs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Теория: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0E7B0A" w:rsidRPr="006C16C8">
        <w:rPr>
          <w:rFonts w:eastAsia="MS Mincho" w:cs="Times New Roman"/>
          <w:lang w:val="ru-RU" w:eastAsia="ja-JP" w:bidi="ar-SA"/>
        </w:rPr>
        <w:t>Виды изобразительного искусства</w:t>
      </w:r>
      <w:r w:rsidR="003D76CB" w:rsidRPr="006C16C8">
        <w:rPr>
          <w:rFonts w:eastAsia="MS Mincho" w:cs="Times New Roman"/>
          <w:lang w:val="ru-RU" w:eastAsia="ja-JP" w:bidi="ar-SA"/>
        </w:rPr>
        <w:t xml:space="preserve"> </w:t>
      </w:r>
      <w:r w:rsidR="000E7B0A" w:rsidRPr="006C16C8">
        <w:rPr>
          <w:rFonts w:eastAsia="MS Mincho" w:cs="Times New Roman"/>
          <w:lang w:val="ru-RU" w:eastAsia="ja-JP" w:bidi="ar-SA"/>
        </w:rPr>
        <w:t>(графика, живопись, скульптура) и их ос</w:t>
      </w:r>
      <w:r w:rsidR="000E7B0A" w:rsidRPr="006C16C8">
        <w:rPr>
          <w:rFonts w:eastAsia="MS Mincho" w:cs="Times New Roman"/>
          <w:lang w:val="ru-RU" w:eastAsia="ja-JP" w:bidi="ar-SA"/>
        </w:rPr>
        <w:t>о</w:t>
      </w:r>
      <w:r w:rsidR="000E7B0A" w:rsidRPr="006C16C8">
        <w:rPr>
          <w:rFonts w:eastAsia="MS Mincho" w:cs="Times New Roman"/>
          <w:lang w:val="ru-RU" w:eastAsia="ja-JP" w:bidi="ar-SA"/>
        </w:rPr>
        <w:t>бенности. Виды не изобразительного искусства</w:t>
      </w:r>
      <w:r w:rsidR="000D65CE" w:rsidRPr="006C16C8">
        <w:rPr>
          <w:rFonts w:eastAsia="MS Mincho" w:cs="Times New Roman"/>
          <w:lang w:val="ru-RU" w:eastAsia="ja-JP" w:bidi="ar-SA"/>
        </w:rPr>
        <w:t xml:space="preserve"> </w:t>
      </w:r>
      <w:r w:rsidR="000E7B0A" w:rsidRPr="006C16C8">
        <w:rPr>
          <w:rFonts w:eastAsia="MS Mincho" w:cs="Times New Roman"/>
          <w:lang w:val="ru-RU" w:eastAsia="ja-JP" w:bidi="ar-SA"/>
        </w:rPr>
        <w:t>(</w:t>
      </w:r>
      <w:r w:rsidR="00A135B1" w:rsidRPr="006C16C8">
        <w:rPr>
          <w:rFonts w:eastAsia="MS Mincho" w:cs="Times New Roman"/>
          <w:lang w:val="ru-RU" w:eastAsia="ja-JP" w:bidi="ar-SA"/>
        </w:rPr>
        <w:t>архитектура, ДПИ</w:t>
      </w:r>
      <w:r w:rsidR="000E7B0A" w:rsidRPr="006C16C8">
        <w:rPr>
          <w:rFonts w:eastAsia="MS Mincho" w:cs="Times New Roman"/>
          <w:lang w:val="ru-RU" w:eastAsia="ja-JP" w:bidi="ar-SA"/>
        </w:rPr>
        <w:t>, дизайн)</w:t>
      </w:r>
      <w:r w:rsidR="008F787D" w:rsidRPr="006C16C8">
        <w:rPr>
          <w:rFonts w:eastAsia="MS Mincho" w:cs="Times New Roman"/>
          <w:lang w:val="ru-RU" w:eastAsia="ja-JP" w:bidi="ar-SA"/>
        </w:rPr>
        <w:t>.</w:t>
      </w:r>
    </w:p>
    <w:p w:rsidR="000E7B0A" w:rsidRPr="006C16C8" w:rsidRDefault="00C8588A" w:rsidP="002360E7">
      <w:pPr>
        <w:tabs>
          <w:tab w:val="left" w:pos="1276"/>
        </w:tabs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Практика</w:t>
      </w:r>
      <w:r w:rsidR="006A375D" w:rsidRPr="006C16C8">
        <w:rPr>
          <w:rFonts w:eastAsia="MS Mincho" w:cs="Times New Roman"/>
          <w:b/>
          <w:lang w:val="ru-RU" w:eastAsia="ja-JP" w:bidi="ar-SA"/>
        </w:rPr>
        <w:t xml:space="preserve">: </w:t>
      </w:r>
      <w:r w:rsidR="000E7B0A" w:rsidRPr="006C16C8">
        <w:rPr>
          <w:rFonts w:eastAsia="MS Mincho" w:cs="Times New Roman"/>
          <w:b/>
          <w:lang w:val="ru-RU" w:eastAsia="ja-JP" w:bidi="ar-SA"/>
        </w:rPr>
        <w:t>Работа с иллюстративным материалом и предметами искусства.</w:t>
      </w:r>
    </w:p>
    <w:p w:rsidR="00853B56" w:rsidRPr="006C16C8" w:rsidRDefault="006A375D" w:rsidP="002360E7">
      <w:pPr>
        <w:tabs>
          <w:tab w:val="left" w:pos="1276"/>
        </w:tabs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</w:t>
      </w:r>
      <w:r w:rsidR="00C8588A" w:rsidRPr="006C16C8">
        <w:rPr>
          <w:rFonts w:eastAsia="MS Mincho" w:cs="Times New Roman"/>
          <w:b/>
          <w:lang w:val="ru-RU" w:eastAsia="ja-JP" w:bidi="ar-SA"/>
        </w:rPr>
        <w:t>:</w:t>
      </w:r>
      <w:r w:rsidR="00C8588A" w:rsidRPr="006C16C8">
        <w:rPr>
          <w:rFonts w:eastAsia="MS Mincho" w:cs="Times New Roman"/>
          <w:lang w:val="ru-RU" w:eastAsia="ja-JP" w:bidi="ar-SA"/>
        </w:rPr>
        <w:t xml:space="preserve"> </w:t>
      </w:r>
      <w:r w:rsidR="000E7B0A" w:rsidRPr="006C16C8">
        <w:rPr>
          <w:rFonts w:eastAsia="MS Mincho" w:cs="Times New Roman"/>
          <w:lang w:val="ru-RU" w:eastAsia="ja-JP" w:bidi="ar-SA"/>
        </w:rPr>
        <w:t>Опрос.</w:t>
      </w:r>
      <w:r w:rsidR="009E7980" w:rsidRPr="006C16C8">
        <w:rPr>
          <w:rFonts w:eastAsia="MS Mincho" w:cs="Times New Roman"/>
          <w:lang w:val="ru-RU" w:eastAsia="ja-JP" w:bidi="ar-SA"/>
        </w:rPr>
        <w:t xml:space="preserve"> Анализ</w:t>
      </w:r>
    </w:p>
    <w:p w:rsidR="000E7B0A" w:rsidRPr="006C16C8" w:rsidRDefault="00A135B1" w:rsidP="002360E7">
      <w:pPr>
        <w:pStyle w:val="a5"/>
        <w:numPr>
          <w:ilvl w:val="1"/>
          <w:numId w:val="2"/>
        </w:numPr>
        <w:tabs>
          <w:tab w:val="left" w:pos="1276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6C16C8">
        <w:rPr>
          <w:rFonts w:eastAsia="MS Mincho"/>
          <w:b/>
          <w:lang w:val="ru-RU" w:eastAsia="ja-JP" w:bidi="ar-SA"/>
        </w:rPr>
        <w:t xml:space="preserve"> </w:t>
      </w:r>
      <w:r w:rsidR="000E7B0A" w:rsidRPr="006C16C8">
        <w:rPr>
          <w:rFonts w:eastAsia="MS Mincho"/>
          <w:b/>
          <w:lang w:val="ru-RU" w:eastAsia="ja-JP" w:bidi="ar-SA"/>
        </w:rPr>
        <w:t>Декоративно-прикладное искусство. Особенности.</w:t>
      </w:r>
    </w:p>
    <w:p w:rsidR="00A135B1" w:rsidRPr="006C16C8" w:rsidRDefault="00C8588A" w:rsidP="002360E7">
      <w:pPr>
        <w:tabs>
          <w:tab w:val="left" w:pos="1276"/>
        </w:tabs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Теория: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A135B1" w:rsidRPr="006C16C8">
        <w:rPr>
          <w:rFonts w:eastAsia="MS Mincho" w:cs="Times New Roman"/>
          <w:lang w:val="ru-RU" w:eastAsia="ja-JP" w:bidi="ar-SA"/>
        </w:rPr>
        <w:t>Понятие «Декоративно-прикладное искусство». Его особенности и отличия от дизайна. Отдельные виды декоративно-прикладного искусства. Народные промыслы в с</w:t>
      </w:r>
      <w:r w:rsidR="00A135B1" w:rsidRPr="006C16C8">
        <w:rPr>
          <w:rFonts w:eastAsia="MS Mincho" w:cs="Times New Roman"/>
          <w:lang w:val="ru-RU" w:eastAsia="ja-JP" w:bidi="ar-SA"/>
        </w:rPr>
        <w:t>и</w:t>
      </w:r>
      <w:r w:rsidR="00A135B1" w:rsidRPr="006C16C8">
        <w:rPr>
          <w:rFonts w:eastAsia="MS Mincho" w:cs="Times New Roman"/>
          <w:lang w:val="ru-RU" w:eastAsia="ja-JP" w:bidi="ar-SA"/>
        </w:rPr>
        <w:t>стеме ДПИ.</w:t>
      </w:r>
    </w:p>
    <w:p w:rsidR="00A135B1" w:rsidRPr="006C16C8" w:rsidRDefault="00C8588A" w:rsidP="002360E7">
      <w:pPr>
        <w:tabs>
          <w:tab w:val="left" w:pos="1276"/>
        </w:tabs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Практика: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A135B1" w:rsidRPr="006C16C8">
        <w:rPr>
          <w:rFonts w:eastAsia="MS Mincho" w:cs="Times New Roman"/>
          <w:lang w:val="ru-RU" w:eastAsia="ja-JP" w:bidi="ar-SA"/>
        </w:rPr>
        <w:t>Работа с иллюстративным материалом и предметами ДПИ.</w:t>
      </w:r>
    </w:p>
    <w:p w:rsidR="00A135B1" w:rsidRPr="006C16C8" w:rsidRDefault="006A375D" w:rsidP="002360E7">
      <w:pPr>
        <w:tabs>
          <w:tab w:val="left" w:pos="1276"/>
        </w:tabs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C8588A" w:rsidRPr="006C16C8">
        <w:rPr>
          <w:rFonts w:eastAsia="MS Mincho" w:cs="Times New Roman"/>
          <w:lang w:val="ru-RU" w:eastAsia="ja-JP" w:bidi="ar-SA"/>
        </w:rPr>
        <w:t xml:space="preserve">Опрос, </w:t>
      </w:r>
      <w:r w:rsidR="00A135B1" w:rsidRPr="006C16C8">
        <w:rPr>
          <w:rFonts w:eastAsia="MS Mincho" w:cs="Times New Roman"/>
          <w:lang w:val="ru-RU" w:eastAsia="ja-JP" w:bidi="ar-SA"/>
        </w:rPr>
        <w:t>тестирование по теме.</w:t>
      </w:r>
    </w:p>
    <w:p w:rsidR="00A135B1" w:rsidRPr="006C16C8" w:rsidRDefault="00A135B1" w:rsidP="002360E7">
      <w:pPr>
        <w:pStyle w:val="a5"/>
        <w:numPr>
          <w:ilvl w:val="1"/>
          <w:numId w:val="2"/>
        </w:numPr>
        <w:tabs>
          <w:tab w:val="left" w:pos="1276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6C16C8">
        <w:rPr>
          <w:rFonts w:eastAsia="MS Mincho"/>
          <w:b/>
          <w:lang w:val="ru-RU" w:eastAsia="ja-JP" w:bidi="ar-SA"/>
        </w:rPr>
        <w:t>Жанры изобразительного искусства.</w:t>
      </w:r>
    </w:p>
    <w:p w:rsidR="00A135B1" w:rsidRPr="006C16C8" w:rsidRDefault="00C8588A" w:rsidP="002360E7">
      <w:pPr>
        <w:tabs>
          <w:tab w:val="left" w:pos="1276"/>
        </w:tabs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Теория: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A135B1" w:rsidRPr="006C16C8">
        <w:rPr>
          <w:rFonts w:eastAsia="MS Mincho" w:cs="Times New Roman"/>
          <w:lang w:val="ru-RU" w:eastAsia="ja-JP" w:bidi="ar-SA"/>
        </w:rPr>
        <w:t>Понятие «жанр». Основные жанры изобразительного искусства. Их особе</w:t>
      </w:r>
      <w:r w:rsidR="00A135B1" w:rsidRPr="006C16C8">
        <w:rPr>
          <w:rFonts w:eastAsia="MS Mincho" w:cs="Times New Roman"/>
          <w:lang w:val="ru-RU" w:eastAsia="ja-JP" w:bidi="ar-SA"/>
        </w:rPr>
        <w:t>н</w:t>
      </w:r>
      <w:r w:rsidR="00A135B1" w:rsidRPr="006C16C8">
        <w:rPr>
          <w:rFonts w:eastAsia="MS Mincho" w:cs="Times New Roman"/>
          <w:lang w:val="ru-RU" w:eastAsia="ja-JP" w:bidi="ar-SA"/>
        </w:rPr>
        <w:t>ности. Смешение жанров</w:t>
      </w:r>
      <w:r w:rsidR="00EA37F2" w:rsidRPr="006C16C8">
        <w:rPr>
          <w:rFonts w:eastAsia="MS Mincho" w:cs="Times New Roman"/>
          <w:lang w:val="ru-RU" w:eastAsia="ja-JP" w:bidi="ar-SA"/>
        </w:rPr>
        <w:t xml:space="preserve"> </w:t>
      </w:r>
      <w:r w:rsidR="00A135B1" w:rsidRPr="006C16C8">
        <w:rPr>
          <w:rFonts w:eastAsia="MS Mincho" w:cs="Times New Roman"/>
          <w:lang w:val="ru-RU" w:eastAsia="ja-JP" w:bidi="ar-SA"/>
        </w:rPr>
        <w:t>(портрет в интерьере, натюрморт в пейзаже)</w:t>
      </w:r>
      <w:r w:rsidR="00EA37F2" w:rsidRPr="006C16C8">
        <w:rPr>
          <w:rFonts w:eastAsia="MS Mincho" w:cs="Times New Roman"/>
          <w:lang w:val="ru-RU" w:eastAsia="ja-JP" w:bidi="ar-SA"/>
        </w:rPr>
        <w:t>.</w:t>
      </w:r>
    </w:p>
    <w:p w:rsidR="00306D10" w:rsidRPr="006C16C8" w:rsidRDefault="00306D10" w:rsidP="002360E7">
      <w:pPr>
        <w:tabs>
          <w:tab w:val="left" w:pos="1276"/>
        </w:tabs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Практик: </w:t>
      </w:r>
      <w:r w:rsidRPr="006C16C8">
        <w:rPr>
          <w:rFonts w:eastAsia="MS Mincho" w:cs="Times New Roman"/>
          <w:lang w:val="ru-RU" w:eastAsia="ja-JP" w:bidi="ar-SA"/>
        </w:rPr>
        <w:t>Работа с иллюстративным материалом и работами из фонда т/о «Разн</w:t>
      </w:r>
      <w:r w:rsidRPr="006C16C8">
        <w:rPr>
          <w:rFonts w:eastAsia="MS Mincho" w:cs="Times New Roman"/>
          <w:lang w:val="ru-RU" w:eastAsia="ja-JP" w:bidi="ar-SA"/>
        </w:rPr>
        <w:t>о</w:t>
      </w:r>
      <w:r w:rsidRPr="006C16C8">
        <w:rPr>
          <w:rFonts w:eastAsia="MS Mincho" w:cs="Times New Roman"/>
          <w:lang w:val="ru-RU" w:eastAsia="ja-JP" w:bidi="ar-SA"/>
        </w:rPr>
        <w:t>цветный мир»</w:t>
      </w:r>
      <w:r w:rsidR="008F787D" w:rsidRPr="006C16C8">
        <w:rPr>
          <w:rFonts w:eastAsia="MS Mincho" w:cs="Times New Roman"/>
          <w:lang w:val="ru-RU" w:eastAsia="ja-JP" w:bidi="ar-SA"/>
        </w:rPr>
        <w:t>.</w:t>
      </w:r>
    </w:p>
    <w:p w:rsidR="00C8588A" w:rsidRPr="006C16C8" w:rsidRDefault="006A375D" w:rsidP="002360E7">
      <w:pPr>
        <w:tabs>
          <w:tab w:val="left" w:pos="1276"/>
        </w:tabs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="00306D10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9E7980" w:rsidRPr="006C16C8">
        <w:rPr>
          <w:rFonts w:eastAsia="MS Mincho" w:cs="Times New Roman"/>
          <w:lang w:val="ru-RU" w:eastAsia="ja-JP" w:bidi="ar-SA"/>
        </w:rPr>
        <w:t>Опрос. Тестирование. Анализ.</w:t>
      </w:r>
    </w:p>
    <w:p w:rsidR="00434F51" w:rsidRPr="006C16C8" w:rsidRDefault="00306D10" w:rsidP="002360E7">
      <w:pPr>
        <w:pStyle w:val="a5"/>
        <w:numPr>
          <w:ilvl w:val="1"/>
          <w:numId w:val="2"/>
        </w:numPr>
        <w:tabs>
          <w:tab w:val="left" w:pos="1276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6C16C8">
        <w:rPr>
          <w:rFonts w:eastAsia="MS Mincho"/>
          <w:b/>
          <w:lang w:val="ru-RU" w:eastAsia="ja-JP" w:bidi="ar-SA"/>
        </w:rPr>
        <w:t>Графика.</w:t>
      </w:r>
    </w:p>
    <w:p w:rsidR="00306D10" w:rsidRPr="006C16C8" w:rsidRDefault="00C8588A" w:rsidP="002360E7">
      <w:pPr>
        <w:pStyle w:val="a5"/>
        <w:tabs>
          <w:tab w:val="left" w:pos="1276"/>
        </w:tabs>
        <w:ind w:left="0" w:right="-1"/>
        <w:rPr>
          <w:rFonts w:eastAsia="MS Mincho"/>
          <w:b/>
          <w:lang w:val="ru-RU" w:eastAsia="ja-JP" w:bidi="ar-SA"/>
        </w:rPr>
      </w:pPr>
      <w:r w:rsidRPr="006C16C8">
        <w:rPr>
          <w:rFonts w:eastAsia="MS Mincho"/>
          <w:b/>
          <w:lang w:val="ru-RU" w:eastAsia="ja-JP" w:bidi="ar-SA"/>
        </w:rPr>
        <w:t>Теория:</w:t>
      </w:r>
      <w:r w:rsidRPr="006C16C8">
        <w:rPr>
          <w:rFonts w:eastAsia="MS Mincho"/>
          <w:lang w:val="ru-RU" w:eastAsia="ja-JP" w:bidi="ar-SA"/>
        </w:rPr>
        <w:t xml:space="preserve"> </w:t>
      </w:r>
      <w:r w:rsidR="00306D10" w:rsidRPr="006C16C8">
        <w:rPr>
          <w:rFonts w:eastAsia="MS Mincho"/>
          <w:lang w:val="ru-RU" w:eastAsia="ja-JP" w:bidi="ar-SA"/>
        </w:rPr>
        <w:t>Графика как вид изобразительного искусства. Материалы и выразительные средства графики. Оригинальная и печатная графика.</w:t>
      </w:r>
    </w:p>
    <w:p w:rsidR="00306D10" w:rsidRPr="006C16C8" w:rsidRDefault="00C8588A" w:rsidP="002360E7">
      <w:pPr>
        <w:tabs>
          <w:tab w:val="left" w:pos="1276"/>
        </w:tabs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Практика: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306D10" w:rsidRPr="006C16C8">
        <w:rPr>
          <w:rFonts w:eastAsia="MS Mincho" w:cs="Times New Roman"/>
          <w:lang w:val="ru-RU" w:eastAsia="ja-JP" w:bidi="ar-SA"/>
        </w:rPr>
        <w:t>Работа с иллюстративным материалом.</w:t>
      </w:r>
    </w:p>
    <w:p w:rsidR="00306D10" w:rsidRPr="006C16C8" w:rsidRDefault="006A375D" w:rsidP="002360E7">
      <w:pPr>
        <w:tabs>
          <w:tab w:val="left" w:pos="1276"/>
        </w:tabs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306D10" w:rsidRPr="006C16C8">
        <w:rPr>
          <w:rFonts w:eastAsia="MS Mincho" w:cs="Times New Roman"/>
          <w:lang w:val="ru-RU" w:eastAsia="ja-JP" w:bidi="ar-SA"/>
        </w:rPr>
        <w:t>Опрос.</w:t>
      </w:r>
      <w:r w:rsidR="009E7980" w:rsidRPr="006C16C8">
        <w:rPr>
          <w:rFonts w:eastAsia="MS Mincho" w:cs="Times New Roman"/>
          <w:lang w:val="ru-RU" w:eastAsia="ja-JP" w:bidi="ar-SA"/>
        </w:rPr>
        <w:t xml:space="preserve"> Тестирование.</w:t>
      </w:r>
    </w:p>
    <w:p w:rsidR="00494566" w:rsidRPr="006C16C8" w:rsidRDefault="00306D10" w:rsidP="002360E7">
      <w:pPr>
        <w:pStyle w:val="a5"/>
        <w:numPr>
          <w:ilvl w:val="1"/>
          <w:numId w:val="2"/>
        </w:numPr>
        <w:tabs>
          <w:tab w:val="left" w:pos="1276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6C16C8">
        <w:rPr>
          <w:rFonts w:eastAsia="MS Mincho"/>
          <w:b/>
          <w:lang w:val="ru-RU" w:eastAsia="ja-JP" w:bidi="ar-SA"/>
        </w:rPr>
        <w:lastRenderedPageBreak/>
        <w:t xml:space="preserve"> </w:t>
      </w:r>
      <w:r w:rsidR="00494566" w:rsidRPr="006C16C8">
        <w:rPr>
          <w:rFonts w:eastAsia="MS Mincho"/>
          <w:b/>
          <w:lang w:val="ru-RU" w:eastAsia="ja-JP" w:bidi="ar-SA"/>
        </w:rPr>
        <w:t>Живопись</w:t>
      </w:r>
    </w:p>
    <w:p w:rsidR="00494566" w:rsidRPr="006C16C8" w:rsidRDefault="00C8588A" w:rsidP="002360E7">
      <w:pPr>
        <w:tabs>
          <w:tab w:val="left" w:pos="1276"/>
        </w:tabs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Теория: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494566" w:rsidRPr="006C16C8">
        <w:rPr>
          <w:rFonts w:eastAsia="MS Mincho" w:cs="Times New Roman"/>
          <w:lang w:val="ru-RU" w:eastAsia="ja-JP" w:bidi="ar-SA"/>
        </w:rPr>
        <w:t>Живопись как вид изобразительного искусства. Материалы и выразительные средства живописи.</w:t>
      </w:r>
      <w:r w:rsidR="003D76CB" w:rsidRPr="006C16C8">
        <w:rPr>
          <w:rFonts w:eastAsia="MS Mincho" w:cs="Times New Roman"/>
          <w:lang w:val="ru-RU" w:eastAsia="ja-JP" w:bidi="ar-SA"/>
        </w:rPr>
        <w:t xml:space="preserve"> </w:t>
      </w:r>
      <w:r w:rsidR="00494566" w:rsidRPr="006C16C8">
        <w:rPr>
          <w:rFonts w:eastAsia="MS Mincho" w:cs="Times New Roman"/>
          <w:lang w:val="ru-RU" w:eastAsia="ja-JP" w:bidi="ar-SA"/>
        </w:rPr>
        <w:t>Виды живописи</w:t>
      </w:r>
      <w:r w:rsidR="008F787D" w:rsidRPr="006C16C8">
        <w:rPr>
          <w:rFonts w:eastAsia="MS Mincho" w:cs="Times New Roman"/>
          <w:lang w:val="ru-RU" w:eastAsia="ja-JP" w:bidi="ar-SA"/>
        </w:rPr>
        <w:t>.</w:t>
      </w:r>
      <w:r w:rsidR="00494566" w:rsidRPr="006C16C8">
        <w:rPr>
          <w:rFonts w:eastAsia="MS Mincho" w:cs="Times New Roman"/>
          <w:lang w:val="ru-RU" w:eastAsia="ja-JP" w:bidi="ar-SA"/>
        </w:rPr>
        <w:t xml:space="preserve"> </w:t>
      </w:r>
    </w:p>
    <w:p w:rsidR="00C8588A" w:rsidRPr="006C16C8" w:rsidRDefault="00C8588A" w:rsidP="002360E7">
      <w:pPr>
        <w:tabs>
          <w:tab w:val="left" w:pos="1276"/>
        </w:tabs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Практика:</w:t>
      </w:r>
      <w:r w:rsidR="00494566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494566" w:rsidRPr="006C16C8">
        <w:rPr>
          <w:rFonts w:eastAsia="MS Mincho" w:cs="Times New Roman"/>
          <w:lang w:val="ru-RU" w:eastAsia="ja-JP" w:bidi="ar-SA"/>
        </w:rPr>
        <w:t>Работа с иллюстративным материалом.</w:t>
      </w:r>
    </w:p>
    <w:p w:rsidR="00C8588A" w:rsidRPr="006C16C8" w:rsidRDefault="006A375D" w:rsidP="002360E7">
      <w:pPr>
        <w:tabs>
          <w:tab w:val="left" w:pos="1276"/>
        </w:tabs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494566" w:rsidRPr="006C16C8">
        <w:rPr>
          <w:rFonts w:eastAsia="MS Mincho" w:cs="Times New Roman"/>
          <w:lang w:val="ru-RU" w:eastAsia="ja-JP" w:bidi="ar-SA"/>
        </w:rPr>
        <w:t>Опрос.</w:t>
      </w:r>
      <w:r w:rsidR="00AD299B" w:rsidRPr="006C16C8">
        <w:rPr>
          <w:rFonts w:eastAsia="MS Mincho" w:cs="Times New Roman"/>
          <w:lang w:val="ru-RU" w:eastAsia="ja-JP" w:bidi="ar-SA"/>
        </w:rPr>
        <w:t xml:space="preserve"> </w:t>
      </w:r>
      <w:r w:rsidR="009E7980" w:rsidRPr="006C16C8">
        <w:rPr>
          <w:rFonts w:eastAsia="MS Mincho" w:cs="Times New Roman"/>
          <w:lang w:val="ru-RU" w:eastAsia="ja-JP" w:bidi="ar-SA"/>
        </w:rPr>
        <w:t>Анализ.</w:t>
      </w:r>
    </w:p>
    <w:p w:rsidR="00C8588A" w:rsidRPr="006C16C8" w:rsidRDefault="00494566" w:rsidP="002360E7">
      <w:pPr>
        <w:pStyle w:val="a5"/>
        <w:numPr>
          <w:ilvl w:val="1"/>
          <w:numId w:val="2"/>
        </w:numPr>
        <w:tabs>
          <w:tab w:val="left" w:pos="1276"/>
        </w:tabs>
        <w:ind w:left="0" w:right="-1" w:firstLine="709"/>
        <w:rPr>
          <w:rFonts w:eastAsia="MS Mincho"/>
          <w:b/>
          <w:lang w:val="ru-RU" w:eastAsia="ja-JP" w:bidi="ar-SA"/>
        </w:rPr>
      </w:pPr>
      <w:proofErr w:type="spellStart"/>
      <w:r w:rsidRPr="006C16C8">
        <w:rPr>
          <w:rFonts w:eastAsia="MS Mincho"/>
          <w:b/>
          <w:lang w:val="ru-RU" w:eastAsia="ja-JP" w:bidi="ar-SA"/>
        </w:rPr>
        <w:t>Цветоведение</w:t>
      </w:r>
      <w:proofErr w:type="spellEnd"/>
      <w:r w:rsidR="00C8588A" w:rsidRPr="006C16C8">
        <w:rPr>
          <w:rFonts w:eastAsia="MS Mincho"/>
          <w:b/>
          <w:lang w:val="ru-RU" w:eastAsia="ja-JP" w:bidi="ar-SA"/>
        </w:rPr>
        <w:t>.</w:t>
      </w:r>
    </w:p>
    <w:p w:rsidR="00636C94" w:rsidRPr="006C16C8" w:rsidRDefault="00636C94" w:rsidP="002360E7">
      <w:pPr>
        <w:tabs>
          <w:tab w:val="left" w:pos="1276"/>
        </w:tabs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Теория</w:t>
      </w:r>
      <w:r w:rsidR="00C8588A" w:rsidRPr="006C16C8">
        <w:rPr>
          <w:rFonts w:eastAsia="MS Mincho" w:cs="Times New Roman"/>
          <w:b/>
          <w:lang w:val="ru-RU" w:eastAsia="ja-JP" w:bidi="ar-SA"/>
        </w:rPr>
        <w:t>: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494566" w:rsidRPr="006C16C8">
        <w:rPr>
          <w:rFonts w:eastAsia="MS Mincho" w:cs="Times New Roman"/>
          <w:lang w:val="ru-RU" w:eastAsia="ja-JP" w:bidi="ar-SA"/>
        </w:rPr>
        <w:t>Понятие «</w:t>
      </w:r>
      <w:proofErr w:type="spellStart"/>
      <w:r w:rsidR="00494566" w:rsidRPr="006C16C8">
        <w:rPr>
          <w:rFonts w:eastAsia="MS Mincho" w:cs="Times New Roman"/>
          <w:lang w:val="ru-RU" w:eastAsia="ja-JP" w:bidi="ar-SA"/>
        </w:rPr>
        <w:t>цветоведение</w:t>
      </w:r>
      <w:proofErr w:type="spellEnd"/>
      <w:r w:rsidR="00494566" w:rsidRPr="006C16C8">
        <w:rPr>
          <w:rFonts w:eastAsia="MS Mincho" w:cs="Times New Roman"/>
          <w:lang w:val="ru-RU" w:eastAsia="ja-JP" w:bidi="ar-SA"/>
        </w:rPr>
        <w:t>»</w:t>
      </w:r>
      <w:r w:rsidR="001B390C" w:rsidRPr="006C16C8">
        <w:rPr>
          <w:rFonts w:eastAsia="MS Mincho" w:cs="Times New Roman"/>
          <w:lang w:val="ru-RU" w:eastAsia="ja-JP" w:bidi="ar-SA"/>
        </w:rPr>
        <w:t xml:space="preserve">. </w:t>
      </w:r>
      <w:r w:rsidRPr="006C16C8">
        <w:rPr>
          <w:rFonts w:eastAsia="MS Mincho" w:cs="Times New Roman"/>
          <w:lang w:val="ru-RU" w:eastAsia="ja-JP" w:bidi="ar-SA"/>
        </w:rPr>
        <w:t>Цветовой круг. Основные и дополнительные цвета. Цветовой контраст. Сближенные цвета. Теплые и холодные цвета. Монохромные цвета.</w:t>
      </w:r>
    </w:p>
    <w:p w:rsidR="00C8588A" w:rsidRPr="006C16C8" w:rsidRDefault="00636C94" w:rsidP="002360E7">
      <w:pPr>
        <w:tabs>
          <w:tab w:val="left" w:pos="1276"/>
        </w:tabs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6C16C8">
        <w:rPr>
          <w:rFonts w:eastAsia="MS Mincho" w:cs="Times New Roman"/>
          <w:lang w:val="ru-RU" w:eastAsia="ja-JP" w:bidi="ar-SA"/>
        </w:rPr>
        <w:t>Работа с иллюстративным материалом, упражнения по теме.</w:t>
      </w:r>
      <w:r w:rsidR="00494566" w:rsidRPr="006C16C8">
        <w:rPr>
          <w:rFonts w:eastAsia="MS Mincho" w:cs="Times New Roman"/>
          <w:lang w:val="ru-RU" w:eastAsia="ja-JP" w:bidi="ar-SA"/>
        </w:rPr>
        <w:t xml:space="preserve"> </w:t>
      </w:r>
    </w:p>
    <w:p w:rsidR="00C8588A" w:rsidRPr="006C16C8" w:rsidRDefault="006A375D" w:rsidP="002360E7">
      <w:pPr>
        <w:tabs>
          <w:tab w:val="left" w:pos="1276"/>
        </w:tabs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636C94" w:rsidRPr="006C16C8">
        <w:rPr>
          <w:rFonts w:eastAsia="MS Mincho" w:cs="Times New Roman"/>
          <w:lang w:val="ru-RU" w:eastAsia="ja-JP" w:bidi="ar-SA"/>
        </w:rPr>
        <w:t>Опрос.</w:t>
      </w:r>
      <w:r w:rsidR="00AD299B" w:rsidRPr="006C16C8">
        <w:rPr>
          <w:rFonts w:eastAsia="MS Mincho" w:cs="Times New Roman"/>
          <w:lang w:val="ru-RU" w:eastAsia="ja-JP" w:bidi="ar-SA"/>
        </w:rPr>
        <w:t xml:space="preserve"> </w:t>
      </w:r>
      <w:r w:rsidR="009E7980" w:rsidRPr="006C16C8">
        <w:rPr>
          <w:rFonts w:eastAsia="MS Mincho" w:cs="Times New Roman"/>
          <w:lang w:val="ru-RU" w:eastAsia="ja-JP" w:bidi="ar-SA"/>
        </w:rPr>
        <w:t>Тестирование.</w:t>
      </w:r>
    </w:p>
    <w:p w:rsidR="00C8588A" w:rsidRPr="006C16C8" w:rsidRDefault="00636C94" w:rsidP="002360E7">
      <w:pPr>
        <w:pStyle w:val="a5"/>
        <w:numPr>
          <w:ilvl w:val="1"/>
          <w:numId w:val="2"/>
        </w:numPr>
        <w:tabs>
          <w:tab w:val="left" w:pos="1276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6C16C8">
        <w:rPr>
          <w:rFonts w:eastAsia="MS Mincho"/>
          <w:b/>
          <w:lang w:val="ru-RU" w:eastAsia="ja-JP" w:bidi="ar-SA"/>
        </w:rPr>
        <w:t>Скульптура.</w:t>
      </w:r>
    </w:p>
    <w:p w:rsidR="00636C94" w:rsidRPr="006C16C8" w:rsidRDefault="00636C94" w:rsidP="002360E7">
      <w:pPr>
        <w:tabs>
          <w:tab w:val="left" w:pos="1276"/>
        </w:tabs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C16C8">
        <w:rPr>
          <w:rFonts w:eastAsia="MS Mincho" w:cs="Times New Roman"/>
          <w:lang w:val="ru-RU" w:eastAsia="ja-JP" w:bidi="ar-SA"/>
        </w:rPr>
        <w:t>Скульптура как вид изобразительного искусства. Разновидности, материалы и выразительные средства скульптуры.</w:t>
      </w:r>
    </w:p>
    <w:p w:rsidR="00C8588A" w:rsidRPr="006C16C8" w:rsidRDefault="00C8588A" w:rsidP="002360E7">
      <w:pPr>
        <w:tabs>
          <w:tab w:val="left" w:pos="1276"/>
        </w:tabs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Практика:</w:t>
      </w:r>
      <w:r w:rsidR="004A4F0D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4A4F0D" w:rsidRPr="006C16C8">
        <w:rPr>
          <w:rFonts w:eastAsia="MS Mincho" w:cs="Times New Roman"/>
          <w:lang w:val="ru-RU" w:eastAsia="ja-JP" w:bidi="ar-SA"/>
        </w:rPr>
        <w:t>Работа с иллюстративным материалом и предметами искусства.</w:t>
      </w:r>
    </w:p>
    <w:p w:rsidR="00C8588A" w:rsidRPr="006C16C8" w:rsidRDefault="006A375D" w:rsidP="002360E7">
      <w:pPr>
        <w:tabs>
          <w:tab w:val="left" w:pos="1276"/>
        </w:tabs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7C03E6" w:rsidRPr="006C16C8">
        <w:rPr>
          <w:rFonts w:eastAsia="MS Mincho" w:cs="Times New Roman"/>
          <w:lang w:val="ru-RU" w:eastAsia="ja-JP" w:bidi="ar-SA"/>
        </w:rPr>
        <w:t>Опрос. Анализ</w:t>
      </w:r>
      <w:r w:rsidR="009E7980" w:rsidRPr="006C16C8">
        <w:rPr>
          <w:rFonts w:eastAsia="MS Mincho" w:cs="Times New Roman"/>
          <w:lang w:val="ru-RU" w:eastAsia="ja-JP" w:bidi="ar-SA"/>
        </w:rPr>
        <w:t>.</w:t>
      </w:r>
    </w:p>
    <w:p w:rsidR="004A4F0D" w:rsidRPr="006C16C8" w:rsidRDefault="004A4F0D" w:rsidP="002360E7">
      <w:pPr>
        <w:pStyle w:val="a5"/>
        <w:numPr>
          <w:ilvl w:val="1"/>
          <w:numId w:val="2"/>
        </w:numPr>
        <w:tabs>
          <w:tab w:val="left" w:pos="1276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6C16C8">
        <w:rPr>
          <w:rFonts w:eastAsia="MS Mincho"/>
          <w:b/>
          <w:lang w:val="ru-RU" w:eastAsia="ja-JP" w:bidi="ar-SA"/>
        </w:rPr>
        <w:t>Архитектура.</w:t>
      </w:r>
    </w:p>
    <w:p w:rsidR="004A4F0D" w:rsidRPr="006C16C8" w:rsidRDefault="004A4F0D" w:rsidP="002360E7">
      <w:pPr>
        <w:tabs>
          <w:tab w:val="left" w:pos="1276"/>
        </w:tabs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C16C8">
        <w:rPr>
          <w:rFonts w:eastAsia="MS Mincho" w:cs="Times New Roman"/>
          <w:lang w:val="ru-RU" w:eastAsia="ja-JP" w:bidi="ar-SA"/>
        </w:rPr>
        <w:t>Архитектура как вид неизобразительного искусства. История возникновения. Особенности и виды архитектуры.</w:t>
      </w:r>
    </w:p>
    <w:p w:rsidR="004A4F0D" w:rsidRPr="006C16C8" w:rsidRDefault="00C8588A" w:rsidP="002360E7">
      <w:pPr>
        <w:tabs>
          <w:tab w:val="left" w:pos="1276"/>
        </w:tabs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Практика:</w:t>
      </w:r>
      <w:r w:rsidR="004A4F0D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4A4F0D" w:rsidRPr="006C16C8">
        <w:rPr>
          <w:rFonts w:eastAsia="MS Mincho" w:cs="Times New Roman"/>
          <w:lang w:val="ru-RU" w:eastAsia="ja-JP" w:bidi="ar-SA"/>
        </w:rPr>
        <w:t>Работа с иллюстративным материалом.</w:t>
      </w:r>
    </w:p>
    <w:p w:rsidR="00C8588A" w:rsidRPr="006C16C8" w:rsidRDefault="006A375D" w:rsidP="002360E7">
      <w:pPr>
        <w:tabs>
          <w:tab w:val="left" w:pos="1276"/>
        </w:tabs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9E7980" w:rsidRPr="006C16C8">
        <w:rPr>
          <w:rFonts w:eastAsia="MS Mincho" w:cs="Times New Roman"/>
          <w:lang w:val="ru-RU" w:eastAsia="ja-JP" w:bidi="ar-SA"/>
        </w:rPr>
        <w:t>Опрос. Тестирование.</w:t>
      </w:r>
    </w:p>
    <w:p w:rsidR="00C8588A" w:rsidRPr="006C16C8" w:rsidRDefault="005139B3" w:rsidP="002360E7">
      <w:pPr>
        <w:pStyle w:val="a5"/>
        <w:numPr>
          <w:ilvl w:val="1"/>
          <w:numId w:val="2"/>
        </w:numPr>
        <w:tabs>
          <w:tab w:val="left" w:pos="1276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6C16C8">
        <w:rPr>
          <w:rFonts w:eastAsia="MS Mincho"/>
          <w:b/>
          <w:lang w:val="ru-RU" w:eastAsia="ja-JP" w:bidi="ar-SA"/>
        </w:rPr>
        <w:t>Народные промыслы.</w:t>
      </w:r>
    </w:p>
    <w:p w:rsidR="005139B3" w:rsidRPr="006C16C8" w:rsidRDefault="005139B3" w:rsidP="002360E7">
      <w:pPr>
        <w:tabs>
          <w:tab w:val="left" w:pos="1276"/>
        </w:tabs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C16C8">
        <w:rPr>
          <w:rFonts w:eastAsia="MS Mincho" w:cs="Times New Roman"/>
          <w:lang w:val="ru-RU" w:eastAsia="ja-JP" w:bidi="ar-SA"/>
        </w:rPr>
        <w:t>Народные художественные промыслы в системе ДПИ. Истоки.</w:t>
      </w:r>
      <w:r w:rsidR="001B390C" w:rsidRPr="006C16C8">
        <w:rPr>
          <w:rFonts w:eastAsia="MS Mincho" w:cs="Times New Roman"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Особенности. Отдельные виды народных промыслов</w:t>
      </w:r>
      <w:r w:rsidR="009C3CC2" w:rsidRPr="006C16C8">
        <w:rPr>
          <w:rFonts w:eastAsia="MS Mincho" w:cs="Times New Roman"/>
          <w:lang w:val="ru-RU" w:eastAsia="ja-JP" w:bidi="ar-SA"/>
        </w:rPr>
        <w:t>. Оренбургский пуховый платок</w:t>
      </w:r>
      <w:r w:rsidR="001B390C" w:rsidRPr="006C16C8">
        <w:rPr>
          <w:rFonts w:eastAsia="MS Mincho" w:cs="Times New Roman"/>
          <w:lang w:val="ru-RU" w:eastAsia="ja-JP" w:bidi="ar-SA"/>
        </w:rPr>
        <w:t xml:space="preserve"> </w:t>
      </w:r>
      <w:r w:rsidR="009C3CC2" w:rsidRPr="006C16C8">
        <w:rPr>
          <w:rFonts w:eastAsia="MS Mincho" w:cs="Times New Roman"/>
          <w:lang w:val="ru-RU" w:eastAsia="ja-JP" w:bidi="ar-SA"/>
        </w:rPr>
        <w:t>(«паутинка»)</w:t>
      </w:r>
      <w:r w:rsidR="008F787D" w:rsidRPr="006C16C8">
        <w:rPr>
          <w:rFonts w:eastAsia="MS Mincho" w:cs="Times New Roman"/>
          <w:lang w:val="ru-RU" w:eastAsia="ja-JP" w:bidi="ar-SA"/>
        </w:rPr>
        <w:t>.</w:t>
      </w:r>
    </w:p>
    <w:p w:rsidR="00C8588A" w:rsidRPr="006C16C8" w:rsidRDefault="00C8588A" w:rsidP="002360E7">
      <w:pPr>
        <w:tabs>
          <w:tab w:val="left" w:pos="1276"/>
        </w:tabs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Практика:</w:t>
      </w:r>
      <w:r w:rsidR="009C3CC2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9C3CC2" w:rsidRPr="006C16C8">
        <w:rPr>
          <w:rFonts w:eastAsia="MS Mincho" w:cs="Times New Roman"/>
          <w:lang w:val="ru-RU" w:eastAsia="ja-JP" w:bidi="ar-SA"/>
        </w:rPr>
        <w:t>Работа с иллюстративным и наглядным материалом.</w:t>
      </w:r>
    </w:p>
    <w:p w:rsidR="00C8588A" w:rsidRPr="006C16C8" w:rsidRDefault="006A375D" w:rsidP="002360E7">
      <w:pPr>
        <w:tabs>
          <w:tab w:val="left" w:pos="1276"/>
        </w:tabs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9C3CC2" w:rsidRPr="006C16C8">
        <w:rPr>
          <w:rFonts w:eastAsia="MS Mincho" w:cs="Times New Roman"/>
          <w:lang w:val="ru-RU" w:eastAsia="ja-JP" w:bidi="ar-SA"/>
        </w:rPr>
        <w:t>Опрос</w:t>
      </w:r>
      <w:r w:rsidR="008F787D" w:rsidRPr="006C16C8">
        <w:rPr>
          <w:rFonts w:eastAsia="MS Mincho" w:cs="Times New Roman"/>
          <w:lang w:val="ru-RU" w:eastAsia="ja-JP" w:bidi="ar-SA"/>
        </w:rPr>
        <w:t>.</w:t>
      </w:r>
      <w:r w:rsidR="009E7980" w:rsidRPr="006C16C8">
        <w:rPr>
          <w:rFonts w:eastAsia="MS Mincho" w:cs="Times New Roman"/>
          <w:lang w:val="ru-RU" w:eastAsia="ja-JP" w:bidi="ar-SA"/>
        </w:rPr>
        <w:t xml:space="preserve"> Анализ. </w:t>
      </w:r>
    </w:p>
    <w:p w:rsidR="00C8588A" w:rsidRPr="0014551E" w:rsidRDefault="00C8588A" w:rsidP="00434F51">
      <w:pPr>
        <w:ind w:right="680"/>
        <w:rPr>
          <w:rFonts w:eastAsia="MS Mincho" w:cs="Times New Roman"/>
          <w:b/>
          <w:sz w:val="28"/>
          <w:szCs w:val="28"/>
          <w:lang w:val="ru-RU" w:eastAsia="ja-JP" w:bidi="ar-SA"/>
        </w:rPr>
      </w:pPr>
    </w:p>
    <w:p w:rsidR="00C8588A" w:rsidRPr="005C4663" w:rsidRDefault="009C3CC2" w:rsidP="00434F51">
      <w:pPr>
        <w:ind w:right="680"/>
        <w:rPr>
          <w:rFonts w:eastAsia="MS Mincho" w:cs="Times New Roman"/>
          <w:b/>
          <w:szCs w:val="28"/>
          <w:u w:val="single"/>
          <w:lang w:val="ru-RU" w:eastAsia="ja-JP" w:bidi="ar-SA"/>
        </w:rPr>
      </w:pPr>
      <w:r w:rsidRPr="005C4663">
        <w:rPr>
          <w:rFonts w:eastAsia="MS Mincho" w:cs="Times New Roman"/>
          <w:b/>
          <w:szCs w:val="28"/>
          <w:u w:val="single"/>
          <w:lang w:eastAsia="ja-JP" w:bidi="ar-SA"/>
        </w:rPr>
        <w:t>II</w:t>
      </w:r>
      <w:r w:rsidR="00C8588A" w:rsidRPr="005C4663">
        <w:rPr>
          <w:rFonts w:eastAsia="MS Mincho" w:cs="Times New Roman"/>
          <w:b/>
          <w:szCs w:val="28"/>
          <w:u w:val="single"/>
          <w:lang w:val="ru-RU" w:eastAsia="ja-JP" w:bidi="ar-SA"/>
        </w:rPr>
        <w:t xml:space="preserve"> </w:t>
      </w:r>
      <w:r w:rsidR="002360E7" w:rsidRPr="005C4663">
        <w:rPr>
          <w:rFonts w:eastAsia="MS Mincho" w:cs="Times New Roman"/>
          <w:b/>
          <w:szCs w:val="28"/>
          <w:u w:val="single"/>
          <w:lang w:val="ru-RU" w:eastAsia="ja-JP" w:bidi="ar-SA"/>
        </w:rPr>
        <w:t>Рисунок</w:t>
      </w:r>
    </w:p>
    <w:p w:rsidR="00C8588A" w:rsidRPr="006C16C8" w:rsidRDefault="009C3CC2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2</w:t>
      </w:r>
      <w:r w:rsidR="00C8588A" w:rsidRPr="006C16C8">
        <w:rPr>
          <w:rFonts w:eastAsia="MS Mincho" w:cs="Times New Roman"/>
          <w:b/>
          <w:lang w:val="ru-RU" w:eastAsia="ja-JP" w:bidi="ar-SA"/>
        </w:rPr>
        <w:t xml:space="preserve">.1 Материалы </w:t>
      </w:r>
      <w:r w:rsidRPr="006C16C8">
        <w:rPr>
          <w:rFonts w:eastAsia="MS Mincho" w:cs="Times New Roman"/>
          <w:b/>
          <w:lang w:val="ru-RU" w:eastAsia="ja-JP" w:bidi="ar-SA"/>
        </w:rPr>
        <w:t>и техника рисунка</w:t>
      </w:r>
    </w:p>
    <w:p w:rsidR="00B87C58" w:rsidRPr="006C16C8" w:rsidRDefault="00B87C58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C16C8">
        <w:rPr>
          <w:rFonts w:eastAsia="MS Mincho" w:cs="Times New Roman"/>
          <w:lang w:val="ru-RU" w:eastAsia="ja-JP" w:bidi="ar-SA"/>
        </w:rPr>
        <w:t>Вводная беседа о рисунке,</w:t>
      </w:r>
      <w:r w:rsidR="001B390C" w:rsidRPr="006C16C8">
        <w:rPr>
          <w:rFonts w:eastAsia="MS Mincho" w:cs="Times New Roman"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как виде оригинальной графики. Материалы и техники графики.</w:t>
      </w:r>
    </w:p>
    <w:p w:rsidR="00C8588A" w:rsidRPr="006C16C8" w:rsidRDefault="00C8588A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Практика:</w:t>
      </w:r>
      <w:r w:rsidR="00B87C58" w:rsidRPr="006C16C8">
        <w:rPr>
          <w:rFonts w:eastAsia="MS Mincho" w:cs="Times New Roman"/>
          <w:lang w:val="ru-RU" w:eastAsia="ja-JP" w:bidi="ar-SA"/>
        </w:rPr>
        <w:t xml:space="preserve"> Упражнения на основные выразительные средства г</w:t>
      </w:r>
      <w:r w:rsidR="00434F51" w:rsidRPr="006C16C8">
        <w:rPr>
          <w:rFonts w:eastAsia="MS Mincho" w:cs="Times New Roman"/>
          <w:lang w:val="ru-RU" w:eastAsia="ja-JP" w:bidi="ar-SA"/>
        </w:rPr>
        <w:t xml:space="preserve">рафики (линию, штрих, пятно) – </w:t>
      </w:r>
      <w:r w:rsidR="00B87C58" w:rsidRPr="006C16C8">
        <w:rPr>
          <w:rFonts w:eastAsia="MS Mincho" w:cs="Times New Roman"/>
          <w:lang w:val="ru-RU" w:eastAsia="ja-JP" w:bidi="ar-SA"/>
        </w:rPr>
        <w:t>«ленточки», «полосатый коврик».</w:t>
      </w:r>
    </w:p>
    <w:p w:rsidR="00C8588A" w:rsidRPr="006C16C8" w:rsidRDefault="006A375D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B87C58" w:rsidRPr="006C16C8">
        <w:rPr>
          <w:rFonts w:eastAsia="MS Mincho" w:cs="Times New Roman"/>
          <w:lang w:val="ru-RU" w:eastAsia="ja-JP" w:bidi="ar-SA"/>
        </w:rPr>
        <w:t>Просмотр</w:t>
      </w:r>
      <w:r w:rsidR="008F787D" w:rsidRPr="006C16C8">
        <w:rPr>
          <w:rFonts w:eastAsia="MS Mincho" w:cs="Times New Roman"/>
          <w:lang w:val="ru-RU" w:eastAsia="ja-JP" w:bidi="ar-SA"/>
        </w:rPr>
        <w:t>.</w:t>
      </w:r>
      <w:r w:rsidR="009E7980" w:rsidRPr="006C16C8">
        <w:rPr>
          <w:rFonts w:eastAsia="MS Mincho" w:cs="Times New Roman"/>
          <w:lang w:val="ru-RU" w:eastAsia="ja-JP" w:bidi="ar-SA"/>
        </w:rPr>
        <w:t xml:space="preserve"> Анализ</w:t>
      </w:r>
    </w:p>
    <w:p w:rsidR="00434F51" w:rsidRPr="006C16C8" w:rsidRDefault="00B87C58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2</w:t>
      </w:r>
      <w:r w:rsidR="00C8588A" w:rsidRPr="006C16C8">
        <w:rPr>
          <w:rFonts w:eastAsia="MS Mincho" w:cs="Times New Roman"/>
          <w:b/>
          <w:lang w:val="ru-RU" w:eastAsia="ja-JP" w:bidi="ar-SA"/>
        </w:rPr>
        <w:t>.2</w:t>
      </w:r>
      <w:r w:rsidRPr="006C16C8">
        <w:rPr>
          <w:rFonts w:eastAsia="MS Mincho" w:cs="Times New Roman"/>
          <w:b/>
          <w:lang w:val="ru-RU" w:eastAsia="ja-JP" w:bidi="ar-SA"/>
        </w:rPr>
        <w:t xml:space="preserve"> Выразительные средства рисунка.</w:t>
      </w:r>
      <w:r w:rsidR="00C8588A" w:rsidRPr="006C16C8">
        <w:rPr>
          <w:rFonts w:eastAsia="MS Mincho" w:cs="Times New Roman"/>
          <w:b/>
          <w:lang w:val="ru-RU" w:eastAsia="ja-JP" w:bidi="ar-SA"/>
        </w:rPr>
        <w:t xml:space="preserve"> </w:t>
      </w:r>
    </w:p>
    <w:p w:rsidR="00C8588A" w:rsidRPr="006C16C8" w:rsidRDefault="00B87C58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C16C8">
        <w:rPr>
          <w:rFonts w:eastAsia="MS Mincho" w:cs="Times New Roman"/>
          <w:lang w:val="ru-RU" w:eastAsia="ja-JP" w:bidi="ar-SA"/>
        </w:rPr>
        <w:t>Линия, штрих.</w:t>
      </w:r>
      <w:r w:rsidR="001B390C" w:rsidRPr="006C16C8">
        <w:rPr>
          <w:rFonts w:eastAsia="MS Mincho" w:cs="Times New Roman"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Их отличия и способы применения. Тоновое «пятно». Перв</w:t>
      </w:r>
      <w:r w:rsidRPr="006C16C8">
        <w:rPr>
          <w:rFonts w:eastAsia="MS Mincho" w:cs="Times New Roman"/>
          <w:lang w:val="ru-RU" w:eastAsia="ja-JP" w:bidi="ar-SA"/>
        </w:rPr>
        <w:t>о</w:t>
      </w:r>
      <w:r w:rsidRPr="006C16C8">
        <w:rPr>
          <w:rFonts w:eastAsia="MS Mincho" w:cs="Times New Roman"/>
          <w:lang w:val="ru-RU" w:eastAsia="ja-JP" w:bidi="ar-SA"/>
        </w:rPr>
        <w:t>начальные сведения о культуре и значимости академического штриха.</w:t>
      </w:r>
    </w:p>
    <w:p w:rsidR="00C8588A" w:rsidRPr="006C16C8" w:rsidRDefault="00C8588A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Практика:</w:t>
      </w:r>
      <w:r w:rsidR="00B87C58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B87C58" w:rsidRPr="006C16C8">
        <w:rPr>
          <w:rFonts w:eastAsia="MS Mincho" w:cs="Times New Roman"/>
          <w:lang w:val="ru-RU" w:eastAsia="ja-JP" w:bidi="ar-SA"/>
        </w:rPr>
        <w:t>Упражнение «Домики». Практическое применение основных выразител</w:t>
      </w:r>
      <w:r w:rsidR="00B87C58" w:rsidRPr="006C16C8">
        <w:rPr>
          <w:rFonts w:eastAsia="MS Mincho" w:cs="Times New Roman"/>
          <w:lang w:val="ru-RU" w:eastAsia="ja-JP" w:bidi="ar-SA"/>
        </w:rPr>
        <w:t>ь</w:t>
      </w:r>
      <w:r w:rsidR="00B87C58" w:rsidRPr="006C16C8">
        <w:rPr>
          <w:rFonts w:eastAsia="MS Mincho" w:cs="Times New Roman"/>
          <w:lang w:val="ru-RU" w:eastAsia="ja-JP" w:bidi="ar-SA"/>
        </w:rPr>
        <w:t>ных средс</w:t>
      </w:r>
      <w:r w:rsidR="00916BFD" w:rsidRPr="006C16C8">
        <w:rPr>
          <w:rFonts w:eastAsia="MS Mincho" w:cs="Times New Roman"/>
          <w:lang w:val="ru-RU" w:eastAsia="ja-JP" w:bidi="ar-SA"/>
        </w:rPr>
        <w:t>тв г</w:t>
      </w:r>
      <w:r w:rsidR="00B87C58" w:rsidRPr="006C16C8">
        <w:rPr>
          <w:rFonts w:eastAsia="MS Mincho" w:cs="Times New Roman"/>
          <w:lang w:val="ru-RU" w:eastAsia="ja-JP" w:bidi="ar-SA"/>
        </w:rPr>
        <w:t>рафики.</w:t>
      </w:r>
      <w:r w:rsidR="00916BFD" w:rsidRPr="006C16C8">
        <w:rPr>
          <w:rFonts w:eastAsia="MS Mincho" w:cs="Times New Roman"/>
          <w:lang w:val="ru-RU" w:eastAsia="ja-JP" w:bidi="ar-SA"/>
        </w:rPr>
        <w:t xml:space="preserve"> Первоначальные сведения о тоне и перспективе.</w:t>
      </w:r>
    </w:p>
    <w:p w:rsidR="00C8588A" w:rsidRPr="006C16C8" w:rsidRDefault="006A375D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916BFD" w:rsidRPr="006C16C8">
        <w:rPr>
          <w:rFonts w:eastAsia="MS Mincho" w:cs="Times New Roman"/>
          <w:lang w:val="ru-RU" w:eastAsia="ja-JP" w:bidi="ar-SA"/>
        </w:rPr>
        <w:t>Просмотр. Опрос.</w:t>
      </w:r>
      <w:r w:rsidR="009E7980" w:rsidRPr="006C16C8">
        <w:rPr>
          <w:rFonts w:eastAsia="MS Mincho" w:cs="Times New Roman"/>
          <w:lang w:val="ru-RU" w:eastAsia="ja-JP" w:bidi="ar-SA"/>
        </w:rPr>
        <w:t xml:space="preserve"> Анализ</w:t>
      </w:r>
    </w:p>
    <w:p w:rsidR="00C8588A" w:rsidRPr="006C16C8" w:rsidRDefault="00916BFD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2</w:t>
      </w:r>
      <w:r w:rsidR="00C8588A" w:rsidRPr="006C16C8">
        <w:rPr>
          <w:rFonts w:eastAsia="MS Mincho" w:cs="Times New Roman"/>
          <w:b/>
          <w:lang w:val="ru-RU" w:eastAsia="ja-JP" w:bidi="ar-SA"/>
        </w:rPr>
        <w:t>.3</w:t>
      </w:r>
      <w:r w:rsidRPr="006C16C8">
        <w:rPr>
          <w:rFonts w:eastAsia="MS Mincho" w:cs="Times New Roman"/>
          <w:b/>
          <w:lang w:val="ru-RU" w:eastAsia="ja-JP" w:bidi="ar-SA"/>
        </w:rPr>
        <w:t xml:space="preserve"> Симметрия и пропорции.</w:t>
      </w:r>
      <w:r w:rsidR="00C8588A" w:rsidRPr="006C16C8">
        <w:rPr>
          <w:rFonts w:eastAsia="MS Mincho" w:cs="Times New Roman"/>
          <w:b/>
          <w:lang w:val="ru-RU" w:eastAsia="ja-JP" w:bidi="ar-SA"/>
        </w:rPr>
        <w:t xml:space="preserve"> </w:t>
      </w:r>
    </w:p>
    <w:p w:rsidR="00916BFD" w:rsidRPr="006C16C8" w:rsidRDefault="00916BFD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C16C8">
        <w:rPr>
          <w:rFonts w:eastAsia="MS Mincho" w:cs="Times New Roman"/>
          <w:lang w:val="ru-RU" w:eastAsia="ja-JP" w:bidi="ar-SA"/>
        </w:rPr>
        <w:t>Понятие</w:t>
      </w:r>
      <w:r w:rsidR="001B390C" w:rsidRPr="006C16C8">
        <w:rPr>
          <w:rFonts w:eastAsia="MS Mincho" w:cs="Times New Roman"/>
          <w:lang w:val="ru-RU" w:eastAsia="ja-JP" w:bidi="ar-SA"/>
        </w:rPr>
        <w:t xml:space="preserve"> </w:t>
      </w:r>
      <w:r w:rsidRPr="006C16C8">
        <w:rPr>
          <w:rFonts w:eastAsia="MS Mincho" w:cs="Times New Roman"/>
          <w:b/>
          <w:lang w:val="ru-RU" w:eastAsia="ja-JP" w:bidi="ar-SA"/>
        </w:rPr>
        <w:t>«</w:t>
      </w:r>
      <w:r w:rsidRPr="006C16C8">
        <w:rPr>
          <w:rFonts w:eastAsia="MS Mincho" w:cs="Times New Roman"/>
          <w:lang w:val="ru-RU" w:eastAsia="ja-JP" w:bidi="ar-SA"/>
        </w:rPr>
        <w:t>симметрия</w:t>
      </w:r>
      <w:r w:rsidRPr="006C16C8">
        <w:rPr>
          <w:rFonts w:eastAsia="MS Mincho" w:cs="Times New Roman"/>
          <w:b/>
          <w:lang w:val="ru-RU" w:eastAsia="ja-JP" w:bidi="ar-SA"/>
        </w:rPr>
        <w:t>».</w:t>
      </w:r>
      <w:r w:rsidR="008F787D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Ось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симметрии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и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ее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 xml:space="preserve">значимость </w:t>
      </w:r>
      <w:r w:rsidR="00434F51" w:rsidRPr="006C16C8">
        <w:rPr>
          <w:rFonts w:eastAsia="MS Mincho" w:cs="Times New Roman"/>
          <w:lang w:val="ru-RU" w:eastAsia="ja-JP" w:bidi="ar-SA"/>
        </w:rPr>
        <w:t>в</w:t>
      </w:r>
      <w:r w:rsidR="00434F51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434F51" w:rsidRPr="006C16C8">
        <w:rPr>
          <w:rFonts w:eastAsia="MS Mincho" w:cs="Times New Roman"/>
          <w:lang w:val="ru-RU" w:eastAsia="ja-JP" w:bidi="ar-SA"/>
        </w:rPr>
        <w:t>построении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формы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предмета</w:t>
      </w:r>
      <w:r w:rsidRPr="006C16C8">
        <w:rPr>
          <w:rFonts w:eastAsia="MS Mincho" w:cs="Times New Roman"/>
          <w:b/>
          <w:lang w:val="ru-RU" w:eastAsia="ja-JP" w:bidi="ar-SA"/>
        </w:rPr>
        <w:t xml:space="preserve">. </w:t>
      </w:r>
      <w:r w:rsidRPr="006C16C8">
        <w:rPr>
          <w:rFonts w:eastAsia="MS Mincho" w:cs="Times New Roman"/>
          <w:lang w:val="ru-RU" w:eastAsia="ja-JP" w:bidi="ar-SA"/>
        </w:rPr>
        <w:t>Пропорции и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пропорциональные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соотношения в рисунке отдельного предмета и натюрморта в</w:t>
      </w:r>
      <w:r w:rsidR="00C0421A" w:rsidRPr="006C16C8">
        <w:rPr>
          <w:rFonts w:eastAsia="MS Mincho" w:cs="Times New Roman"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целом.</w:t>
      </w:r>
    </w:p>
    <w:p w:rsidR="00C8588A" w:rsidRPr="006C16C8" w:rsidRDefault="00C8588A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Практика:</w:t>
      </w:r>
      <w:r w:rsidR="001B390C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916BFD" w:rsidRPr="006C16C8">
        <w:rPr>
          <w:rFonts w:eastAsia="MS Mincho" w:cs="Times New Roman"/>
          <w:lang w:val="ru-RU" w:eastAsia="ja-JP" w:bidi="ar-SA"/>
        </w:rPr>
        <w:t>Зарисовка бытовых предметов разного силуэта и характера.</w:t>
      </w:r>
    </w:p>
    <w:p w:rsidR="00C8588A" w:rsidRPr="006C16C8" w:rsidRDefault="006A375D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="00C0421A" w:rsidRPr="006C16C8">
        <w:rPr>
          <w:rFonts w:eastAsia="MS Mincho" w:cs="Times New Roman"/>
          <w:lang w:val="ru-RU" w:eastAsia="ja-JP" w:bidi="ar-SA"/>
        </w:rPr>
        <w:t xml:space="preserve"> Опрос.</w:t>
      </w:r>
      <w:r w:rsidR="009E7980" w:rsidRPr="006C16C8">
        <w:rPr>
          <w:rFonts w:eastAsia="MS Mincho" w:cs="Times New Roman"/>
          <w:lang w:val="ru-RU" w:eastAsia="ja-JP" w:bidi="ar-SA"/>
        </w:rPr>
        <w:t xml:space="preserve"> Просмотр.</w:t>
      </w:r>
    </w:p>
    <w:p w:rsidR="00C0421A" w:rsidRPr="006C16C8" w:rsidRDefault="00C0421A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2</w:t>
      </w:r>
      <w:r w:rsidR="00C8588A" w:rsidRPr="006C16C8">
        <w:rPr>
          <w:rFonts w:eastAsia="MS Mincho" w:cs="Times New Roman"/>
          <w:b/>
          <w:lang w:val="ru-RU" w:eastAsia="ja-JP" w:bidi="ar-SA"/>
        </w:rPr>
        <w:t>.4</w:t>
      </w:r>
      <w:r w:rsidR="00C8588A" w:rsidRPr="006C16C8">
        <w:rPr>
          <w:rFonts w:eastAsia="MS Mincho" w:cs="Times New Roman"/>
          <w:lang w:val="ru-RU" w:eastAsia="ja-JP" w:bidi="ar-SA"/>
        </w:rPr>
        <w:t xml:space="preserve"> </w:t>
      </w:r>
      <w:r w:rsidRPr="006C16C8">
        <w:rPr>
          <w:rFonts w:eastAsia="MS Mincho" w:cs="Times New Roman"/>
          <w:b/>
          <w:lang w:val="ru-RU" w:eastAsia="ja-JP" w:bidi="ar-SA"/>
        </w:rPr>
        <w:t>Перспектива и ее разновидности</w:t>
      </w:r>
    </w:p>
    <w:p w:rsidR="00C8588A" w:rsidRPr="006C16C8" w:rsidRDefault="00C0421A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lastRenderedPageBreak/>
        <w:t xml:space="preserve">Теория: </w:t>
      </w:r>
      <w:r w:rsidR="003D76CB" w:rsidRPr="006C16C8">
        <w:rPr>
          <w:rFonts w:eastAsia="MS Mincho" w:cs="Times New Roman"/>
          <w:lang w:val="ru-RU" w:eastAsia="ja-JP" w:bidi="ar-SA"/>
        </w:rPr>
        <w:t xml:space="preserve">Понятие </w:t>
      </w:r>
      <w:r w:rsidR="001B390C" w:rsidRPr="006C16C8">
        <w:rPr>
          <w:rFonts w:eastAsia="MS Mincho" w:cs="Times New Roman"/>
          <w:lang w:val="ru-RU" w:eastAsia="ja-JP" w:bidi="ar-SA"/>
        </w:rPr>
        <w:t xml:space="preserve">«перспектива». </w:t>
      </w:r>
      <w:r w:rsidRPr="006C16C8">
        <w:rPr>
          <w:rFonts w:eastAsia="MS Mincho" w:cs="Times New Roman"/>
          <w:lang w:val="ru-RU" w:eastAsia="ja-JP" w:bidi="ar-SA"/>
        </w:rPr>
        <w:t>Назначение, особенности и разновидности перспе</w:t>
      </w:r>
      <w:r w:rsidRPr="006C16C8">
        <w:rPr>
          <w:rFonts w:eastAsia="MS Mincho" w:cs="Times New Roman"/>
          <w:lang w:val="ru-RU" w:eastAsia="ja-JP" w:bidi="ar-SA"/>
        </w:rPr>
        <w:t>к</w:t>
      </w:r>
      <w:r w:rsidRPr="006C16C8">
        <w:rPr>
          <w:rFonts w:eastAsia="MS Mincho" w:cs="Times New Roman"/>
          <w:lang w:val="ru-RU" w:eastAsia="ja-JP" w:bidi="ar-SA"/>
        </w:rPr>
        <w:t>тивы</w:t>
      </w:r>
      <w:r w:rsidR="008F787D" w:rsidRPr="006C16C8">
        <w:rPr>
          <w:rFonts w:eastAsia="MS Mincho" w:cs="Times New Roman"/>
          <w:lang w:val="ru-RU" w:eastAsia="ja-JP" w:bidi="ar-SA"/>
        </w:rPr>
        <w:t>.</w:t>
      </w:r>
    </w:p>
    <w:p w:rsidR="00C8588A" w:rsidRPr="006C16C8" w:rsidRDefault="00C8588A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Практика:</w:t>
      </w:r>
      <w:r w:rsidR="00C0421A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C0421A" w:rsidRPr="006C16C8">
        <w:rPr>
          <w:rFonts w:eastAsia="MS Mincho" w:cs="Times New Roman"/>
          <w:lang w:val="ru-RU" w:eastAsia="ja-JP" w:bidi="ar-SA"/>
        </w:rPr>
        <w:t>Рисование натюрморта из двух геометрических фигур (коробка и цилиндр или пирамида). Закрепление на практике особенностей изображения предмета в простра</w:t>
      </w:r>
      <w:r w:rsidR="00C0421A" w:rsidRPr="006C16C8">
        <w:rPr>
          <w:rFonts w:eastAsia="MS Mincho" w:cs="Times New Roman"/>
          <w:lang w:val="ru-RU" w:eastAsia="ja-JP" w:bidi="ar-SA"/>
        </w:rPr>
        <w:t>н</w:t>
      </w:r>
      <w:r w:rsidR="00C0421A" w:rsidRPr="006C16C8">
        <w:rPr>
          <w:rFonts w:eastAsia="MS Mincho" w:cs="Times New Roman"/>
          <w:lang w:val="ru-RU" w:eastAsia="ja-JP" w:bidi="ar-SA"/>
        </w:rPr>
        <w:t>стве.</w:t>
      </w:r>
    </w:p>
    <w:p w:rsidR="00C8588A" w:rsidRPr="006C16C8" w:rsidRDefault="006A375D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C0421A" w:rsidRPr="006C16C8">
        <w:rPr>
          <w:rFonts w:eastAsia="MS Mincho" w:cs="Times New Roman"/>
          <w:lang w:val="ru-RU" w:eastAsia="ja-JP" w:bidi="ar-SA"/>
        </w:rPr>
        <w:t>Просмотр. Опрос.</w:t>
      </w:r>
      <w:r w:rsidR="00AD299B" w:rsidRPr="006C16C8">
        <w:rPr>
          <w:rFonts w:eastAsia="MS Mincho" w:cs="Times New Roman"/>
          <w:lang w:val="ru-RU" w:eastAsia="ja-JP" w:bidi="ar-SA"/>
        </w:rPr>
        <w:t xml:space="preserve"> </w:t>
      </w:r>
      <w:r w:rsidR="009E7980" w:rsidRPr="006C16C8">
        <w:rPr>
          <w:rFonts w:eastAsia="MS Mincho" w:cs="Times New Roman"/>
          <w:lang w:val="ru-RU" w:eastAsia="ja-JP" w:bidi="ar-SA"/>
        </w:rPr>
        <w:t>Анализ</w:t>
      </w:r>
    </w:p>
    <w:p w:rsidR="00C8588A" w:rsidRPr="006C16C8" w:rsidRDefault="00C0421A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2</w:t>
      </w:r>
      <w:r w:rsidR="00C8588A" w:rsidRPr="006C16C8">
        <w:rPr>
          <w:rFonts w:eastAsia="MS Mincho" w:cs="Times New Roman"/>
          <w:b/>
          <w:lang w:val="ru-RU" w:eastAsia="ja-JP" w:bidi="ar-SA"/>
        </w:rPr>
        <w:t>.5</w:t>
      </w:r>
      <w:r w:rsidRPr="006C16C8">
        <w:rPr>
          <w:rFonts w:eastAsia="MS Mincho" w:cs="Times New Roman"/>
          <w:b/>
          <w:lang w:val="ru-RU" w:eastAsia="ja-JP" w:bidi="ar-SA"/>
        </w:rPr>
        <w:t xml:space="preserve"> Линейно-конструктивное построение формы предмета.</w:t>
      </w:r>
      <w:r w:rsidR="00C8588A" w:rsidRPr="006C16C8">
        <w:rPr>
          <w:rFonts w:eastAsia="MS Mincho" w:cs="Times New Roman"/>
          <w:b/>
          <w:lang w:val="ru-RU" w:eastAsia="ja-JP" w:bidi="ar-SA"/>
        </w:rPr>
        <w:t xml:space="preserve"> </w:t>
      </w:r>
    </w:p>
    <w:p w:rsidR="00C0421A" w:rsidRPr="006C16C8" w:rsidRDefault="00C0421A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C16C8">
        <w:rPr>
          <w:rFonts w:eastAsia="MS Mincho" w:cs="Times New Roman"/>
          <w:lang w:val="ru-RU" w:eastAsia="ja-JP" w:bidi="ar-SA"/>
        </w:rPr>
        <w:t>Понятие конструкции предмета.</w:t>
      </w:r>
      <w:r w:rsidR="00107FAF" w:rsidRPr="006C16C8">
        <w:rPr>
          <w:rFonts w:eastAsia="MS Mincho" w:cs="Times New Roman"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Особенности линейно-конструктивного п</w:t>
      </w:r>
      <w:r w:rsidRPr="006C16C8">
        <w:rPr>
          <w:rFonts w:eastAsia="MS Mincho" w:cs="Times New Roman"/>
          <w:lang w:val="ru-RU" w:eastAsia="ja-JP" w:bidi="ar-SA"/>
        </w:rPr>
        <w:t>о</w:t>
      </w:r>
      <w:r w:rsidRPr="006C16C8">
        <w:rPr>
          <w:rFonts w:eastAsia="MS Mincho" w:cs="Times New Roman"/>
          <w:lang w:val="ru-RU" w:eastAsia="ja-JP" w:bidi="ar-SA"/>
        </w:rPr>
        <w:t>строения</w:t>
      </w:r>
      <w:r w:rsidR="008F787D" w:rsidRPr="006C16C8">
        <w:rPr>
          <w:rFonts w:eastAsia="MS Mincho" w:cs="Times New Roman"/>
          <w:lang w:val="ru-RU" w:eastAsia="ja-JP" w:bidi="ar-SA"/>
        </w:rPr>
        <w:t xml:space="preserve"> п</w:t>
      </w:r>
      <w:r w:rsidRPr="006C16C8">
        <w:rPr>
          <w:rFonts w:eastAsia="MS Mincho" w:cs="Times New Roman"/>
          <w:lang w:val="ru-RU" w:eastAsia="ja-JP" w:bidi="ar-SA"/>
        </w:rPr>
        <w:t>редмета</w:t>
      </w:r>
      <w:r w:rsidR="001B390C" w:rsidRPr="006C16C8">
        <w:rPr>
          <w:rFonts w:eastAsia="MS Mincho" w:cs="Times New Roman"/>
          <w:lang w:val="ru-RU" w:eastAsia="ja-JP" w:bidi="ar-SA"/>
        </w:rPr>
        <w:t xml:space="preserve">. </w:t>
      </w:r>
      <w:r w:rsidRPr="006C16C8">
        <w:rPr>
          <w:rFonts w:eastAsia="MS Mincho" w:cs="Times New Roman"/>
          <w:lang w:val="ru-RU" w:eastAsia="ja-JP" w:bidi="ar-SA"/>
        </w:rPr>
        <w:t>Понятие линейной перспективы.</w:t>
      </w:r>
    </w:p>
    <w:p w:rsidR="00C8588A" w:rsidRPr="006C16C8" w:rsidRDefault="00C8588A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Практика:</w:t>
      </w:r>
      <w:r w:rsidR="00DB0768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107FAF" w:rsidRPr="006C16C8">
        <w:rPr>
          <w:rFonts w:eastAsia="MS Mincho" w:cs="Times New Roman"/>
          <w:lang w:val="ru-RU" w:eastAsia="ja-JP" w:bidi="ar-SA"/>
        </w:rPr>
        <w:t xml:space="preserve">Линейно-конструктивное построение </w:t>
      </w:r>
      <w:r w:rsidR="001B390C" w:rsidRPr="006C16C8">
        <w:rPr>
          <w:rFonts w:eastAsia="MS Mincho" w:cs="Times New Roman"/>
          <w:lang w:val="ru-RU" w:eastAsia="ja-JP" w:bidi="ar-SA"/>
        </w:rPr>
        <w:t xml:space="preserve">геометрической фигуры (цилиндр, </w:t>
      </w:r>
      <w:r w:rsidR="00107FAF" w:rsidRPr="006C16C8">
        <w:rPr>
          <w:rFonts w:eastAsia="MS Mincho" w:cs="Times New Roman"/>
          <w:lang w:val="ru-RU" w:eastAsia="ja-JP" w:bidi="ar-SA"/>
        </w:rPr>
        <w:t>пирамида). Линейная перспектива. Соблюдение основных</w:t>
      </w:r>
      <w:r w:rsidR="00107FAF" w:rsidRPr="0014551E">
        <w:rPr>
          <w:rFonts w:eastAsia="MS Mincho" w:cs="Times New Roman"/>
          <w:sz w:val="28"/>
          <w:szCs w:val="28"/>
          <w:lang w:val="ru-RU" w:eastAsia="ja-JP" w:bidi="ar-SA"/>
        </w:rPr>
        <w:t xml:space="preserve"> </w:t>
      </w:r>
      <w:r w:rsidR="00107FAF" w:rsidRPr="006C16C8">
        <w:rPr>
          <w:rFonts w:eastAsia="MS Mincho" w:cs="Times New Roman"/>
          <w:lang w:val="ru-RU" w:eastAsia="ja-JP" w:bidi="ar-SA"/>
        </w:rPr>
        <w:t>правил масштабного и пропорц</w:t>
      </w:r>
      <w:r w:rsidR="00107FAF" w:rsidRPr="006C16C8">
        <w:rPr>
          <w:rFonts w:eastAsia="MS Mincho" w:cs="Times New Roman"/>
          <w:lang w:val="ru-RU" w:eastAsia="ja-JP" w:bidi="ar-SA"/>
        </w:rPr>
        <w:t>и</w:t>
      </w:r>
      <w:r w:rsidR="00107FAF" w:rsidRPr="006C16C8">
        <w:rPr>
          <w:rFonts w:eastAsia="MS Mincho" w:cs="Times New Roman"/>
          <w:lang w:val="ru-RU" w:eastAsia="ja-JP" w:bidi="ar-SA"/>
        </w:rPr>
        <w:t>онального соотношений листа и изображаемого объекта.</w:t>
      </w:r>
    </w:p>
    <w:p w:rsidR="00C8588A" w:rsidRPr="006C16C8" w:rsidRDefault="006A375D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107FAF" w:rsidRPr="006C16C8">
        <w:rPr>
          <w:rFonts w:eastAsia="MS Mincho" w:cs="Times New Roman"/>
          <w:lang w:val="ru-RU" w:eastAsia="ja-JP" w:bidi="ar-SA"/>
        </w:rPr>
        <w:t>Просмотр. Опрос.</w:t>
      </w:r>
    </w:p>
    <w:p w:rsidR="00C8588A" w:rsidRPr="006C16C8" w:rsidRDefault="00107FAF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2</w:t>
      </w:r>
      <w:r w:rsidR="00C8588A" w:rsidRPr="006C16C8">
        <w:rPr>
          <w:rFonts w:eastAsia="MS Mincho" w:cs="Times New Roman"/>
          <w:b/>
          <w:lang w:val="ru-RU" w:eastAsia="ja-JP" w:bidi="ar-SA"/>
        </w:rPr>
        <w:t xml:space="preserve">.6 </w:t>
      </w:r>
      <w:r w:rsidRPr="006C16C8">
        <w:rPr>
          <w:rFonts w:eastAsia="MS Mincho" w:cs="Times New Roman"/>
          <w:b/>
          <w:lang w:val="ru-RU" w:eastAsia="ja-JP" w:bidi="ar-SA"/>
        </w:rPr>
        <w:t>Тон и роль освещения в натюрморте</w:t>
      </w:r>
    </w:p>
    <w:p w:rsidR="00107FAF" w:rsidRPr="006C16C8" w:rsidRDefault="00107FAF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C16C8">
        <w:rPr>
          <w:rFonts w:eastAsia="MS Mincho" w:cs="Times New Roman"/>
          <w:lang w:val="ru-RU" w:eastAsia="ja-JP" w:bidi="ar-SA"/>
        </w:rPr>
        <w:t>Понятие «тон». Роль тона в рисунке. Контрастные и сближенные тона.</w:t>
      </w:r>
      <w:r w:rsidR="002A3389" w:rsidRPr="006C16C8">
        <w:rPr>
          <w:rFonts w:eastAsia="MS Mincho" w:cs="Times New Roman"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Освещение, его значение и роль в рисунке.</w:t>
      </w:r>
      <w:r w:rsidR="001B390C" w:rsidRPr="006C16C8">
        <w:rPr>
          <w:rFonts w:eastAsia="MS Mincho" w:cs="Times New Roman"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Тень и ее градации и разновидности.</w:t>
      </w:r>
    </w:p>
    <w:p w:rsidR="00C8588A" w:rsidRPr="006C16C8" w:rsidRDefault="00C8588A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Практика:</w:t>
      </w:r>
      <w:r w:rsidR="004F0ECB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107FAF" w:rsidRPr="006C16C8">
        <w:rPr>
          <w:rFonts w:eastAsia="MS Mincho" w:cs="Times New Roman"/>
          <w:lang w:val="ru-RU" w:eastAsia="ja-JP" w:bidi="ar-SA"/>
        </w:rPr>
        <w:t>Изображение предмето</w:t>
      </w:r>
      <w:r w:rsidR="008F787D" w:rsidRPr="006C16C8">
        <w:rPr>
          <w:rFonts w:eastAsia="MS Mincho" w:cs="Times New Roman"/>
          <w:lang w:val="ru-RU" w:eastAsia="ja-JP" w:bidi="ar-SA"/>
        </w:rPr>
        <w:t>в</w:t>
      </w:r>
      <w:r w:rsidR="001B390C" w:rsidRPr="006C16C8">
        <w:rPr>
          <w:rFonts w:eastAsia="MS Mincho" w:cs="Times New Roman"/>
          <w:lang w:val="ru-RU" w:eastAsia="ja-JP" w:bidi="ar-SA"/>
        </w:rPr>
        <w:t xml:space="preserve"> </w:t>
      </w:r>
      <w:r w:rsidR="00107FAF" w:rsidRPr="006C16C8">
        <w:rPr>
          <w:rFonts w:eastAsia="MS Mincho" w:cs="Times New Roman"/>
          <w:lang w:val="ru-RU" w:eastAsia="ja-JP" w:bidi="ar-SA"/>
        </w:rPr>
        <w:t>разных по тону с различным рас</w:t>
      </w:r>
      <w:r w:rsidR="001B390C" w:rsidRPr="006C16C8">
        <w:rPr>
          <w:rFonts w:eastAsia="MS Mincho" w:cs="Times New Roman"/>
          <w:lang w:val="ru-RU" w:eastAsia="ja-JP" w:bidi="ar-SA"/>
        </w:rPr>
        <w:t>положением и</w:t>
      </w:r>
      <w:r w:rsidR="001B390C" w:rsidRPr="006C16C8">
        <w:rPr>
          <w:rFonts w:eastAsia="MS Mincho" w:cs="Times New Roman"/>
          <w:lang w:val="ru-RU" w:eastAsia="ja-JP" w:bidi="ar-SA"/>
        </w:rPr>
        <w:t>с</w:t>
      </w:r>
      <w:r w:rsidR="001B390C" w:rsidRPr="006C16C8">
        <w:rPr>
          <w:rFonts w:eastAsia="MS Mincho" w:cs="Times New Roman"/>
          <w:lang w:val="ru-RU" w:eastAsia="ja-JP" w:bidi="ar-SA"/>
        </w:rPr>
        <w:t>точника освещения.</w:t>
      </w:r>
    </w:p>
    <w:p w:rsidR="00C8588A" w:rsidRPr="006C16C8" w:rsidRDefault="006A375D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107FAF" w:rsidRPr="006C16C8">
        <w:rPr>
          <w:rFonts w:eastAsia="MS Mincho" w:cs="Times New Roman"/>
          <w:lang w:val="ru-RU" w:eastAsia="ja-JP" w:bidi="ar-SA"/>
        </w:rPr>
        <w:t>Просмотр. Опрос. Анализ работ</w:t>
      </w:r>
      <w:r w:rsidR="00AD7C35" w:rsidRPr="006C16C8">
        <w:rPr>
          <w:rFonts w:eastAsia="MS Mincho" w:cs="Times New Roman"/>
          <w:lang w:val="ru-RU" w:eastAsia="ja-JP" w:bidi="ar-SA"/>
        </w:rPr>
        <w:t>ы.</w:t>
      </w:r>
    </w:p>
    <w:p w:rsidR="00C8588A" w:rsidRPr="006C16C8" w:rsidRDefault="00AD7C35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2</w:t>
      </w:r>
      <w:r w:rsidR="00C8588A" w:rsidRPr="006C16C8">
        <w:rPr>
          <w:rFonts w:eastAsia="MS Mincho" w:cs="Times New Roman"/>
          <w:b/>
          <w:lang w:val="ru-RU" w:eastAsia="ja-JP" w:bidi="ar-SA"/>
        </w:rPr>
        <w:t xml:space="preserve">.7 </w:t>
      </w:r>
      <w:r w:rsidRPr="006C16C8">
        <w:rPr>
          <w:rFonts w:eastAsia="MS Mincho" w:cs="Times New Roman"/>
          <w:b/>
          <w:lang w:val="ru-RU" w:eastAsia="ja-JP" w:bidi="ar-SA"/>
        </w:rPr>
        <w:t xml:space="preserve">Особенности </w:t>
      </w:r>
      <w:r w:rsidR="00434F51" w:rsidRPr="006C16C8">
        <w:rPr>
          <w:rFonts w:eastAsia="MS Mincho" w:cs="Times New Roman"/>
          <w:b/>
          <w:lang w:val="ru-RU" w:eastAsia="ja-JP" w:bidi="ar-SA"/>
        </w:rPr>
        <w:t>светотеневого</w:t>
      </w:r>
      <w:r w:rsidRPr="006C16C8">
        <w:rPr>
          <w:rFonts w:eastAsia="MS Mincho" w:cs="Times New Roman"/>
          <w:b/>
          <w:lang w:val="ru-RU" w:eastAsia="ja-JP" w:bidi="ar-SA"/>
        </w:rPr>
        <w:t xml:space="preserve"> моделирования формы предмета в рисунке.</w:t>
      </w:r>
    </w:p>
    <w:p w:rsidR="00AD7C35" w:rsidRPr="006C16C8" w:rsidRDefault="00AD7C35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Теория: </w:t>
      </w:r>
      <w:r w:rsidR="00434F51" w:rsidRPr="006C16C8">
        <w:rPr>
          <w:rFonts w:eastAsia="MS Mincho" w:cs="Times New Roman"/>
          <w:lang w:val="ru-RU" w:eastAsia="ja-JP" w:bidi="ar-SA"/>
        </w:rPr>
        <w:t>Светотеневое</w:t>
      </w:r>
      <w:r w:rsidR="001B390C" w:rsidRPr="006C16C8">
        <w:rPr>
          <w:rFonts w:eastAsia="MS Mincho" w:cs="Times New Roman"/>
          <w:lang w:val="ru-RU" w:eastAsia="ja-JP" w:bidi="ar-SA"/>
        </w:rPr>
        <w:t xml:space="preserve"> моделирование, </w:t>
      </w:r>
      <w:r w:rsidRPr="006C16C8">
        <w:rPr>
          <w:rFonts w:eastAsia="MS Mincho" w:cs="Times New Roman"/>
          <w:lang w:val="ru-RU" w:eastAsia="ja-JP" w:bidi="ar-SA"/>
        </w:rPr>
        <w:t>как основной прием объемного изображения предмета в графике. Значение культуры штриха. Особенности п</w:t>
      </w:r>
      <w:r w:rsidR="00426BF7" w:rsidRPr="006C16C8">
        <w:rPr>
          <w:rFonts w:eastAsia="MS Mincho" w:cs="Times New Roman"/>
          <w:lang w:val="ru-RU" w:eastAsia="ja-JP" w:bidi="ar-SA"/>
        </w:rPr>
        <w:t>ередачи материальности предмета в рисунке.</w:t>
      </w:r>
    </w:p>
    <w:p w:rsidR="00C8588A" w:rsidRPr="006C16C8" w:rsidRDefault="00C8588A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Практика:</w:t>
      </w:r>
      <w:r w:rsidR="00426BF7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426BF7" w:rsidRPr="006C16C8">
        <w:rPr>
          <w:rFonts w:eastAsia="MS Mincho" w:cs="Times New Roman"/>
          <w:lang w:val="ru-RU" w:eastAsia="ja-JP" w:bidi="ar-SA"/>
        </w:rPr>
        <w:t xml:space="preserve">Рисование натюрморта из нескольких предметов контрастных по форме и </w:t>
      </w:r>
      <w:r w:rsidR="00434F51" w:rsidRPr="006C16C8">
        <w:rPr>
          <w:rFonts w:eastAsia="MS Mincho" w:cs="Times New Roman"/>
          <w:lang w:val="ru-RU" w:eastAsia="ja-JP" w:bidi="ar-SA"/>
        </w:rPr>
        <w:t>тону одним</w:t>
      </w:r>
      <w:r w:rsidR="00426BF7" w:rsidRPr="006C16C8">
        <w:rPr>
          <w:rFonts w:eastAsia="MS Mincho" w:cs="Times New Roman"/>
          <w:lang w:val="ru-RU" w:eastAsia="ja-JP" w:bidi="ar-SA"/>
        </w:rPr>
        <w:t xml:space="preserve"> конкретным источником освещения</w:t>
      </w:r>
      <w:r w:rsidR="008F787D" w:rsidRPr="006C16C8">
        <w:rPr>
          <w:rFonts w:eastAsia="MS Mincho" w:cs="Times New Roman"/>
          <w:lang w:val="ru-RU" w:eastAsia="ja-JP" w:bidi="ar-SA"/>
        </w:rPr>
        <w:t>.</w:t>
      </w:r>
    </w:p>
    <w:p w:rsidR="00C8588A" w:rsidRPr="006C16C8" w:rsidRDefault="0023679C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</w:t>
      </w:r>
      <w:r w:rsidRPr="006C16C8">
        <w:rPr>
          <w:rFonts w:eastAsia="MS Mincho" w:cs="Times New Roman"/>
          <w:lang w:val="ru-RU" w:eastAsia="ja-JP" w:bidi="ar-SA"/>
        </w:rPr>
        <w:t>:</w:t>
      </w:r>
      <w:r w:rsidR="009E7980" w:rsidRPr="006C16C8">
        <w:rPr>
          <w:rFonts w:eastAsia="MS Mincho" w:cs="Times New Roman"/>
          <w:lang w:val="ru-RU" w:eastAsia="ja-JP" w:bidi="ar-SA"/>
        </w:rPr>
        <w:t xml:space="preserve"> Контрольная работа. 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1B390C" w:rsidRPr="006C16C8">
        <w:rPr>
          <w:rFonts w:eastAsia="MS Mincho" w:cs="Times New Roman"/>
          <w:lang w:val="ru-RU" w:eastAsia="ja-JP" w:bidi="ar-SA"/>
        </w:rPr>
        <w:t>Просмотр. Анализ.</w:t>
      </w:r>
    </w:p>
    <w:p w:rsidR="00C8588A" w:rsidRPr="006C16C8" w:rsidRDefault="00426BF7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2</w:t>
      </w:r>
      <w:r w:rsidR="00C8588A" w:rsidRPr="006C16C8">
        <w:rPr>
          <w:rFonts w:eastAsia="MS Mincho" w:cs="Times New Roman"/>
          <w:b/>
          <w:lang w:val="ru-RU" w:eastAsia="ja-JP" w:bidi="ar-SA"/>
        </w:rPr>
        <w:t>.8</w:t>
      </w:r>
      <w:r w:rsidR="00C8588A" w:rsidRPr="006C16C8">
        <w:rPr>
          <w:rFonts w:eastAsia="MS Mincho" w:cs="Times New Roman"/>
          <w:lang w:val="ru-RU" w:eastAsia="ja-JP" w:bidi="ar-SA"/>
        </w:rPr>
        <w:t xml:space="preserve"> </w:t>
      </w:r>
      <w:r w:rsidR="002A3389" w:rsidRPr="006C16C8">
        <w:rPr>
          <w:rFonts w:eastAsia="MS Mincho" w:cs="Times New Roman"/>
          <w:b/>
          <w:lang w:val="ru-RU" w:eastAsia="ja-JP" w:bidi="ar-SA"/>
        </w:rPr>
        <w:t>Этапы</w:t>
      </w:r>
      <w:r w:rsidRPr="006C16C8">
        <w:rPr>
          <w:rFonts w:eastAsia="MS Mincho" w:cs="Times New Roman"/>
          <w:b/>
          <w:lang w:val="ru-RU" w:eastAsia="ja-JP" w:bidi="ar-SA"/>
        </w:rPr>
        <w:t xml:space="preserve"> ведения рисунка.</w:t>
      </w:r>
    </w:p>
    <w:p w:rsidR="00426BF7" w:rsidRPr="006C16C8" w:rsidRDefault="00426BF7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Теория:</w:t>
      </w:r>
      <w:r w:rsidR="005352F0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Поэтапное ведение рисунка</w:t>
      </w:r>
      <w:r w:rsidR="001B390C" w:rsidRPr="006C16C8">
        <w:rPr>
          <w:rFonts w:eastAsia="MS Mincho" w:cs="Times New Roman"/>
          <w:lang w:val="ru-RU" w:eastAsia="ja-JP" w:bidi="ar-SA"/>
        </w:rPr>
        <w:t xml:space="preserve">, </w:t>
      </w:r>
      <w:r w:rsidRPr="006C16C8">
        <w:rPr>
          <w:rFonts w:eastAsia="MS Mincho" w:cs="Times New Roman"/>
          <w:lang w:val="ru-RU" w:eastAsia="ja-JP" w:bidi="ar-SA"/>
        </w:rPr>
        <w:t>как</w:t>
      </w:r>
      <w:r w:rsidR="005352F0" w:rsidRPr="006C16C8">
        <w:rPr>
          <w:rFonts w:eastAsia="MS Mincho" w:cs="Times New Roman"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важная составляющая академической уче</w:t>
      </w:r>
      <w:r w:rsidRPr="006C16C8">
        <w:rPr>
          <w:rFonts w:eastAsia="MS Mincho" w:cs="Times New Roman"/>
          <w:lang w:val="ru-RU" w:eastAsia="ja-JP" w:bidi="ar-SA"/>
        </w:rPr>
        <w:t>б</w:t>
      </w:r>
      <w:r w:rsidRPr="006C16C8">
        <w:rPr>
          <w:rFonts w:eastAsia="MS Mincho" w:cs="Times New Roman"/>
          <w:lang w:val="ru-RU" w:eastAsia="ja-JP" w:bidi="ar-SA"/>
        </w:rPr>
        <w:t>ной работы.</w:t>
      </w:r>
      <w:r w:rsidR="005352F0" w:rsidRPr="006C16C8">
        <w:rPr>
          <w:rFonts w:eastAsia="MS Mincho" w:cs="Times New Roman"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Особенности и закономерности каждого этапа</w:t>
      </w:r>
      <w:r w:rsidR="005352F0" w:rsidRPr="006C16C8">
        <w:rPr>
          <w:rFonts w:eastAsia="MS Mincho" w:cs="Times New Roman"/>
          <w:lang w:val="ru-RU" w:eastAsia="ja-JP" w:bidi="ar-SA"/>
        </w:rPr>
        <w:t xml:space="preserve"> в выполнении рисунка предмета или натюрморта в целом Поэтапное рисование</w:t>
      </w:r>
      <w:r w:rsidR="001B390C" w:rsidRPr="006C16C8">
        <w:rPr>
          <w:rFonts w:eastAsia="MS Mincho" w:cs="Times New Roman"/>
          <w:lang w:val="ru-RU" w:eastAsia="ja-JP" w:bidi="ar-SA"/>
        </w:rPr>
        <w:t xml:space="preserve"> </w:t>
      </w:r>
      <w:r w:rsidR="005352F0" w:rsidRPr="006C16C8">
        <w:rPr>
          <w:rFonts w:eastAsia="MS Mincho" w:cs="Times New Roman"/>
          <w:lang w:val="ru-RU" w:eastAsia="ja-JP" w:bidi="ar-SA"/>
        </w:rPr>
        <w:t>- синтез основ владения рисунком.</w:t>
      </w:r>
    </w:p>
    <w:p w:rsidR="00C8588A" w:rsidRPr="006C16C8" w:rsidRDefault="00C8588A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Практика:</w:t>
      </w:r>
      <w:r w:rsidR="005352F0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5352F0" w:rsidRPr="006C16C8">
        <w:rPr>
          <w:rFonts w:eastAsia="MS Mincho" w:cs="Times New Roman"/>
          <w:lang w:val="ru-RU" w:eastAsia="ja-JP" w:bidi="ar-SA"/>
        </w:rPr>
        <w:t>Рисование натюрморта из 2-3х предметов, подобных геометрическим</w:t>
      </w:r>
      <w:r w:rsidR="002A3389" w:rsidRPr="006C16C8">
        <w:rPr>
          <w:rFonts w:eastAsia="MS Mincho" w:cs="Times New Roman"/>
          <w:lang w:val="ru-RU" w:eastAsia="ja-JP" w:bidi="ar-SA"/>
        </w:rPr>
        <w:t xml:space="preserve"> формам</w:t>
      </w:r>
      <w:r w:rsidR="005352F0" w:rsidRPr="006C16C8">
        <w:rPr>
          <w:rFonts w:eastAsia="MS Mincho" w:cs="Times New Roman"/>
          <w:lang w:val="ru-RU" w:eastAsia="ja-JP" w:bidi="ar-SA"/>
        </w:rPr>
        <w:t xml:space="preserve"> (коробка, мяч, крынка, яблоко). Последовательное ведение рисунка. Композиция. Уточнение габаритов. Линейно-конструктивное построение. </w:t>
      </w:r>
      <w:r w:rsidR="00434F51" w:rsidRPr="006C16C8">
        <w:rPr>
          <w:rFonts w:eastAsia="MS Mincho" w:cs="Times New Roman"/>
          <w:lang w:val="ru-RU" w:eastAsia="ja-JP" w:bidi="ar-SA"/>
        </w:rPr>
        <w:t>Светотеневое</w:t>
      </w:r>
      <w:r w:rsidR="005352F0" w:rsidRPr="006C16C8">
        <w:rPr>
          <w:rFonts w:eastAsia="MS Mincho" w:cs="Times New Roman"/>
          <w:lang w:val="ru-RU" w:eastAsia="ja-JP" w:bidi="ar-SA"/>
        </w:rPr>
        <w:t xml:space="preserve"> моделирование формы. Тон. Планы. Освещение. Обобщение.</w:t>
      </w:r>
    </w:p>
    <w:p w:rsidR="00C8588A" w:rsidRPr="006C16C8" w:rsidRDefault="0023679C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5352F0" w:rsidRPr="006C16C8">
        <w:rPr>
          <w:rFonts w:eastAsia="MS Mincho" w:cs="Times New Roman"/>
          <w:lang w:val="ru-RU" w:eastAsia="ja-JP" w:bidi="ar-SA"/>
        </w:rPr>
        <w:t>Просмотр. Опрос. Анализ.</w:t>
      </w:r>
    </w:p>
    <w:p w:rsidR="00C8588A" w:rsidRPr="006C16C8" w:rsidRDefault="005352F0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2</w:t>
      </w:r>
      <w:r w:rsidR="00C8588A" w:rsidRPr="006C16C8">
        <w:rPr>
          <w:rFonts w:eastAsia="MS Mincho" w:cs="Times New Roman"/>
          <w:b/>
          <w:lang w:val="ru-RU" w:eastAsia="ja-JP" w:bidi="ar-SA"/>
        </w:rPr>
        <w:t>.9</w:t>
      </w:r>
      <w:r w:rsidR="00C8588A" w:rsidRPr="006C16C8">
        <w:rPr>
          <w:rFonts w:eastAsia="MS Mincho" w:cs="Times New Roman"/>
          <w:lang w:val="ru-RU" w:eastAsia="ja-JP" w:bidi="ar-SA"/>
        </w:rPr>
        <w:t xml:space="preserve"> </w:t>
      </w:r>
      <w:r w:rsidRPr="006C16C8">
        <w:rPr>
          <w:rFonts w:eastAsia="MS Mincho" w:cs="Times New Roman"/>
          <w:b/>
          <w:lang w:val="ru-RU" w:eastAsia="ja-JP" w:bidi="ar-SA"/>
        </w:rPr>
        <w:t>Культура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Pr="006C16C8">
        <w:rPr>
          <w:rFonts w:eastAsia="MS Mincho" w:cs="Times New Roman"/>
          <w:b/>
          <w:lang w:val="ru-RU" w:eastAsia="ja-JP" w:bidi="ar-SA"/>
        </w:rPr>
        <w:t>штриха</w:t>
      </w:r>
      <w:r w:rsidRPr="006C16C8">
        <w:rPr>
          <w:rFonts w:eastAsia="MS Mincho" w:cs="Times New Roman"/>
          <w:lang w:val="ru-RU" w:eastAsia="ja-JP" w:bidi="ar-SA"/>
        </w:rPr>
        <w:t xml:space="preserve">, </w:t>
      </w:r>
      <w:r w:rsidRPr="006C16C8">
        <w:rPr>
          <w:rFonts w:eastAsia="MS Mincho" w:cs="Times New Roman"/>
          <w:b/>
          <w:lang w:val="ru-RU" w:eastAsia="ja-JP" w:bidi="ar-SA"/>
        </w:rPr>
        <w:t>как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Pr="006C16C8">
        <w:rPr>
          <w:rFonts w:eastAsia="MS Mincho" w:cs="Times New Roman"/>
          <w:b/>
          <w:lang w:val="ru-RU" w:eastAsia="ja-JP" w:bidi="ar-SA"/>
        </w:rPr>
        <w:t>важная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Pr="006C16C8">
        <w:rPr>
          <w:rFonts w:eastAsia="MS Mincho" w:cs="Times New Roman"/>
          <w:b/>
          <w:lang w:val="ru-RU" w:eastAsia="ja-JP" w:bidi="ar-SA"/>
        </w:rPr>
        <w:t>составляющая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Pr="006C16C8">
        <w:rPr>
          <w:rFonts w:eastAsia="MS Mincho" w:cs="Times New Roman"/>
          <w:b/>
          <w:lang w:val="ru-RU" w:eastAsia="ja-JP" w:bidi="ar-SA"/>
        </w:rPr>
        <w:t>академического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Pr="006C16C8">
        <w:rPr>
          <w:rFonts w:eastAsia="MS Mincho" w:cs="Times New Roman"/>
          <w:b/>
          <w:lang w:val="ru-RU" w:eastAsia="ja-JP" w:bidi="ar-SA"/>
        </w:rPr>
        <w:t>рисунка</w:t>
      </w:r>
      <w:r w:rsidR="007878A1" w:rsidRPr="006C16C8">
        <w:rPr>
          <w:rFonts w:eastAsia="MS Mincho" w:cs="Times New Roman"/>
          <w:b/>
          <w:lang w:val="ru-RU" w:eastAsia="ja-JP" w:bidi="ar-SA"/>
        </w:rPr>
        <w:t>.</w:t>
      </w:r>
    </w:p>
    <w:p w:rsidR="007878A1" w:rsidRPr="006C16C8" w:rsidRDefault="007878A1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C16C8">
        <w:rPr>
          <w:rFonts w:eastAsia="MS Mincho" w:cs="Times New Roman"/>
          <w:lang w:val="ru-RU" w:eastAsia="ja-JP" w:bidi="ar-SA"/>
        </w:rPr>
        <w:t xml:space="preserve">Штрих-главное выразительное средство </w:t>
      </w:r>
      <w:r w:rsidR="00434F51" w:rsidRPr="006C16C8">
        <w:rPr>
          <w:rFonts w:eastAsia="MS Mincho" w:cs="Times New Roman"/>
          <w:lang w:val="ru-RU" w:eastAsia="ja-JP" w:bidi="ar-SA"/>
        </w:rPr>
        <w:t>рисунка, как</w:t>
      </w:r>
      <w:r w:rsidRPr="006C16C8">
        <w:rPr>
          <w:rFonts w:eastAsia="MS Mincho" w:cs="Times New Roman"/>
          <w:lang w:val="ru-RU" w:eastAsia="ja-JP" w:bidi="ar-SA"/>
        </w:rPr>
        <w:t xml:space="preserve"> разновидности ориг</w:t>
      </w:r>
      <w:r w:rsidRPr="006C16C8">
        <w:rPr>
          <w:rFonts w:eastAsia="MS Mincho" w:cs="Times New Roman"/>
          <w:lang w:val="ru-RU" w:eastAsia="ja-JP" w:bidi="ar-SA"/>
        </w:rPr>
        <w:t>и</w:t>
      </w:r>
      <w:r w:rsidRPr="006C16C8">
        <w:rPr>
          <w:rFonts w:eastAsia="MS Mincho" w:cs="Times New Roman"/>
          <w:lang w:val="ru-RU" w:eastAsia="ja-JP" w:bidi="ar-SA"/>
        </w:rPr>
        <w:t>нальной графики. Разновидности штриха. Штрих, как средство передачи материальности предмета.</w:t>
      </w:r>
    </w:p>
    <w:p w:rsidR="00C8588A" w:rsidRPr="006C16C8" w:rsidRDefault="00C8588A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Практика:</w:t>
      </w:r>
      <w:r w:rsidR="007878A1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7878A1" w:rsidRPr="006C16C8">
        <w:rPr>
          <w:rFonts w:eastAsia="MS Mincho" w:cs="Times New Roman"/>
          <w:lang w:val="ru-RU" w:eastAsia="ja-JP" w:bidi="ar-SA"/>
        </w:rPr>
        <w:t>Рисовани</w:t>
      </w:r>
      <w:r w:rsidR="002A3389" w:rsidRPr="006C16C8">
        <w:rPr>
          <w:rFonts w:eastAsia="MS Mincho" w:cs="Times New Roman"/>
          <w:lang w:val="ru-RU" w:eastAsia="ja-JP" w:bidi="ar-SA"/>
        </w:rPr>
        <w:t>е натюрморта из нескольких разных по фактуре</w:t>
      </w:r>
      <w:r w:rsidR="007878A1" w:rsidRPr="006C16C8">
        <w:rPr>
          <w:rFonts w:eastAsia="MS Mincho" w:cs="Times New Roman"/>
          <w:lang w:val="ru-RU" w:eastAsia="ja-JP" w:bidi="ar-SA"/>
        </w:rPr>
        <w:t xml:space="preserve"> предметов с п</w:t>
      </w:r>
      <w:r w:rsidR="007878A1" w:rsidRPr="006C16C8">
        <w:rPr>
          <w:rFonts w:eastAsia="MS Mincho" w:cs="Times New Roman"/>
          <w:lang w:val="ru-RU" w:eastAsia="ja-JP" w:bidi="ar-SA"/>
        </w:rPr>
        <w:t>о</w:t>
      </w:r>
      <w:r w:rsidR="007878A1" w:rsidRPr="006C16C8">
        <w:rPr>
          <w:rFonts w:eastAsia="MS Mincho" w:cs="Times New Roman"/>
          <w:lang w:val="ru-RU" w:eastAsia="ja-JP" w:bidi="ar-SA"/>
        </w:rPr>
        <w:t>пыткой пере</w:t>
      </w:r>
      <w:r w:rsidR="001B390C" w:rsidRPr="006C16C8">
        <w:rPr>
          <w:rFonts w:eastAsia="MS Mincho" w:cs="Times New Roman"/>
          <w:lang w:val="ru-RU" w:eastAsia="ja-JP" w:bidi="ar-SA"/>
        </w:rPr>
        <w:t xml:space="preserve">дачи штрихом их материальности. </w:t>
      </w:r>
      <w:r w:rsidR="007878A1" w:rsidRPr="006C16C8">
        <w:rPr>
          <w:rFonts w:eastAsia="MS Mincho" w:cs="Times New Roman"/>
          <w:lang w:val="ru-RU" w:eastAsia="ja-JP" w:bidi="ar-SA"/>
        </w:rPr>
        <w:t>Поэтапное ведение рисунка.</w:t>
      </w:r>
    </w:p>
    <w:p w:rsidR="00C8588A" w:rsidRPr="006C16C8" w:rsidRDefault="0023679C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7878A1" w:rsidRPr="006C16C8">
        <w:rPr>
          <w:rFonts w:eastAsia="MS Mincho" w:cs="Times New Roman"/>
          <w:lang w:val="ru-RU" w:eastAsia="ja-JP" w:bidi="ar-SA"/>
        </w:rPr>
        <w:t>Просмотр.</w:t>
      </w:r>
      <w:r w:rsidR="005759F0" w:rsidRPr="006C16C8">
        <w:rPr>
          <w:rFonts w:eastAsia="MS Mincho" w:cs="Times New Roman"/>
          <w:lang w:val="ru-RU" w:eastAsia="ja-JP" w:bidi="ar-SA"/>
        </w:rPr>
        <w:t xml:space="preserve"> Тестирование. Анализ.</w:t>
      </w:r>
    </w:p>
    <w:p w:rsidR="00C8588A" w:rsidRPr="006C16C8" w:rsidRDefault="007878A1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2</w:t>
      </w:r>
      <w:r w:rsidR="00C8588A" w:rsidRPr="006C16C8">
        <w:rPr>
          <w:rFonts w:eastAsia="MS Mincho" w:cs="Times New Roman"/>
          <w:b/>
          <w:lang w:val="ru-RU" w:eastAsia="ja-JP" w:bidi="ar-SA"/>
        </w:rPr>
        <w:t>.1</w:t>
      </w:r>
      <w:r w:rsidRPr="006C16C8">
        <w:rPr>
          <w:rFonts w:eastAsia="MS Mincho" w:cs="Times New Roman"/>
          <w:b/>
          <w:lang w:val="ru-RU" w:eastAsia="ja-JP" w:bidi="ar-SA"/>
        </w:rPr>
        <w:t>0 Контрольный натюрморт.</w:t>
      </w:r>
      <w:r w:rsidR="008F787D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b/>
          <w:lang w:val="ru-RU" w:eastAsia="ja-JP" w:bidi="ar-SA"/>
        </w:rPr>
        <w:t>Его особенности.</w:t>
      </w:r>
      <w:r w:rsidR="00C8588A" w:rsidRPr="006C16C8">
        <w:rPr>
          <w:rFonts w:eastAsia="MS Mincho" w:cs="Times New Roman"/>
          <w:lang w:val="ru-RU" w:eastAsia="ja-JP" w:bidi="ar-SA"/>
        </w:rPr>
        <w:t xml:space="preserve"> </w:t>
      </w:r>
      <w:r w:rsidRPr="006C16C8">
        <w:rPr>
          <w:rFonts w:eastAsia="MS Mincho" w:cs="Times New Roman"/>
          <w:b/>
          <w:lang w:val="ru-RU" w:eastAsia="ja-JP" w:bidi="ar-SA"/>
        </w:rPr>
        <w:t xml:space="preserve">Композиция. </w:t>
      </w:r>
    </w:p>
    <w:p w:rsidR="007878A1" w:rsidRPr="006C16C8" w:rsidRDefault="007878A1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C16C8">
        <w:rPr>
          <w:rFonts w:eastAsia="MS Mincho" w:cs="Times New Roman"/>
          <w:lang w:val="ru-RU" w:eastAsia="ja-JP" w:bidi="ar-SA"/>
        </w:rPr>
        <w:t>Задачи контрольного натюрморта. Особеннос</w:t>
      </w:r>
      <w:r w:rsidR="002A3389" w:rsidRPr="006C16C8">
        <w:rPr>
          <w:rFonts w:eastAsia="MS Mincho" w:cs="Times New Roman"/>
          <w:lang w:val="ru-RU" w:eastAsia="ja-JP" w:bidi="ar-SA"/>
        </w:rPr>
        <w:t>ти контрольного натюрморта. Этапы</w:t>
      </w:r>
      <w:r w:rsidRPr="006C16C8">
        <w:rPr>
          <w:rFonts w:eastAsia="MS Mincho" w:cs="Times New Roman"/>
          <w:lang w:val="ru-RU" w:eastAsia="ja-JP" w:bidi="ar-SA"/>
        </w:rPr>
        <w:t xml:space="preserve"> ведения, цельность, степень завершенности на любом этапе выполнения. Самосто</w:t>
      </w:r>
      <w:r w:rsidRPr="006C16C8">
        <w:rPr>
          <w:rFonts w:eastAsia="MS Mincho" w:cs="Times New Roman"/>
          <w:lang w:val="ru-RU" w:eastAsia="ja-JP" w:bidi="ar-SA"/>
        </w:rPr>
        <w:t>я</w:t>
      </w:r>
      <w:r w:rsidRPr="006C16C8">
        <w:rPr>
          <w:rFonts w:eastAsia="MS Mincho" w:cs="Times New Roman"/>
          <w:lang w:val="ru-RU" w:eastAsia="ja-JP" w:bidi="ar-SA"/>
        </w:rPr>
        <w:t>тельность выполнения натюрморта.</w:t>
      </w:r>
      <w:r w:rsidR="00247867" w:rsidRPr="006C16C8">
        <w:rPr>
          <w:rFonts w:eastAsia="MS Mincho" w:cs="Times New Roman"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Самоконтроль</w:t>
      </w:r>
      <w:r w:rsidR="00247867" w:rsidRPr="006C16C8">
        <w:rPr>
          <w:rFonts w:eastAsia="MS Mincho" w:cs="Times New Roman"/>
          <w:lang w:val="ru-RU" w:eastAsia="ja-JP" w:bidi="ar-SA"/>
        </w:rPr>
        <w:t>.</w:t>
      </w:r>
    </w:p>
    <w:p w:rsidR="00C8588A" w:rsidRPr="006C16C8" w:rsidRDefault="00C8588A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lastRenderedPageBreak/>
        <w:t>Практика:</w:t>
      </w:r>
      <w:r w:rsidR="002A3389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247867" w:rsidRPr="006C16C8">
        <w:rPr>
          <w:rFonts w:eastAsia="MS Mincho" w:cs="Times New Roman"/>
          <w:lang w:val="ru-RU" w:eastAsia="ja-JP" w:bidi="ar-SA"/>
        </w:rPr>
        <w:t>Рисование натюрморта из 2-3х предметов с драпировкой.</w:t>
      </w:r>
      <w:r w:rsidR="009A735C" w:rsidRPr="006C16C8">
        <w:rPr>
          <w:rFonts w:eastAsia="MS Mincho" w:cs="Times New Roman"/>
          <w:lang w:val="ru-RU" w:eastAsia="ja-JP" w:bidi="ar-SA"/>
        </w:rPr>
        <w:t xml:space="preserve"> Один источник освещения. </w:t>
      </w:r>
      <w:r w:rsidR="00434F51" w:rsidRPr="006C16C8">
        <w:rPr>
          <w:rFonts w:eastAsia="MS Mincho" w:cs="Times New Roman"/>
          <w:lang w:val="ru-RU" w:eastAsia="ja-JP" w:bidi="ar-SA"/>
        </w:rPr>
        <w:t>Светотеневое</w:t>
      </w:r>
      <w:r w:rsidR="00247867" w:rsidRPr="006C16C8">
        <w:rPr>
          <w:rFonts w:eastAsia="MS Mincho" w:cs="Times New Roman"/>
          <w:lang w:val="ru-RU" w:eastAsia="ja-JP" w:bidi="ar-SA"/>
        </w:rPr>
        <w:t xml:space="preserve"> моделирование форм предметов натюрморта. Передача простра</w:t>
      </w:r>
      <w:r w:rsidR="00247867" w:rsidRPr="006C16C8">
        <w:rPr>
          <w:rFonts w:eastAsia="MS Mincho" w:cs="Times New Roman"/>
          <w:lang w:val="ru-RU" w:eastAsia="ja-JP" w:bidi="ar-SA"/>
        </w:rPr>
        <w:t>н</w:t>
      </w:r>
      <w:r w:rsidR="00247867" w:rsidRPr="006C16C8">
        <w:rPr>
          <w:rFonts w:eastAsia="MS Mincho" w:cs="Times New Roman"/>
          <w:lang w:val="ru-RU" w:eastAsia="ja-JP" w:bidi="ar-SA"/>
        </w:rPr>
        <w:t>ственной перспективы. Выявление композицио</w:t>
      </w:r>
      <w:r w:rsidR="009A735C" w:rsidRPr="006C16C8">
        <w:rPr>
          <w:rFonts w:eastAsia="MS Mincho" w:cs="Times New Roman"/>
          <w:lang w:val="ru-RU" w:eastAsia="ja-JP" w:bidi="ar-SA"/>
        </w:rPr>
        <w:t>н</w:t>
      </w:r>
      <w:r w:rsidR="00247867" w:rsidRPr="006C16C8">
        <w:rPr>
          <w:rFonts w:eastAsia="MS Mincho" w:cs="Times New Roman"/>
          <w:lang w:val="ru-RU" w:eastAsia="ja-JP" w:bidi="ar-SA"/>
        </w:rPr>
        <w:t>ного и смыслового центров натюрморта средствами графики.</w:t>
      </w:r>
    </w:p>
    <w:p w:rsidR="00C8588A" w:rsidRPr="006C16C8" w:rsidRDefault="0023679C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="005759F0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5759F0" w:rsidRPr="006C16C8">
        <w:rPr>
          <w:rFonts w:eastAsia="MS Mincho" w:cs="Times New Roman"/>
          <w:lang w:val="ru-RU" w:eastAsia="ja-JP" w:bidi="ar-SA"/>
        </w:rPr>
        <w:t>Открытое занятие.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247867" w:rsidRPr="006C16C8">
        <w:rPr>
          <w:rFonts w:eastAsia="MS Mincho" w:cs="Times New Roman"/>
          <w:lang w:val="ru-RU" w:eastAsia="ja-JP" w:bidi="ar-SA"/>
        </w:rPr>
        <w:t>Просмотр. Анализ.</w:t>
      </w:r>
    </w:p>
    <w:p w:rsidR="008234DB" w:rsidRPr="006C16C8" w:rsidRDefault="008234DB" w:rsidP="006C16C8">
      <w:pPr>
        <w:ind w:right="-1"/>
        <w:rPr>
          <w:rFonts w:eastAsia="MS Mincho" w:cs="Times New Roman"/>
          <w:b/>
          <w:lang w:val="ru-RU" w:eastAsia="ja-JP" w:bidi="ar-SA"/>
        </w:rPr>
      </w:pPr>
    </w:p>
    <w:p w:rsidR="00247867" w:rsidRPr="005C4663" w:rsidRDefault="00247867" w:rsidP="00434F51">
      <w:pPr>
        <w:ind w:right="680"/>
        <w:rPr>
          <w:rFonts w:eastAsia="MS Mincho" w:cs="Times New Roman"/>
          <w:b/>
          <w:szCs w:val="28"/>
          <w:u w:val="single"/>
          <w:lang w:val="ru-RU" w:eastAsia="ja-JP" w:bidi="ar-SA"/>
        </w:rPr>
      </w:pPr>
      <w:r w:rsidRPr="005C4663">
        <w:rPr>
          <w:rFonts w:eastAsia="MS Mincho" w:cs="Times New Roman"/>
          <w:b/>
          <w:szCs w:val="28"/>
          <w:u w:val="single"/>
          <w:lang w:eastAsia="ja-JP" w:bidi="ar-SA"/>
        </w:rPr>
        <w:t>III</w:t>
      </w:r>
      <w:r w:rsidRPr="005C4663">
        <w:rPr>
          <w:rFonts w:eastAsia="MS Mincho" w:cs="Times New Roman"/>
          <w:b/>
          <w:szCs w:val="28"/>
          <w:u w:val="single"/>
          <w:lang w:val="ru-RU" w:eastAsia="ja-JP" w:bidi="ar-SA"/>
        </w:rPr>
        <w:t xml:space="preserve"> </w:t>
      </w:r>
      <w:r w:rsidR="005C4663" w:rsidRPr="005C4663">
        <w:rPr>
          <w:rFonts w:eastAsia="MS Mincho" w:cs="Times New Roman"/>
          <w:b/>
          <w:szCs w:val="28"/>
          <w:u w:val="single"/>
          <w:lang w:val="ru-RU" w:eastAsia="ja-JP" w:bidi="ar-SA"/>
        </w:rPr>
        <w:t>Живопись</w:t>
      </w:r>
    </w:p>
    <w:p w:rsidR="00C8588A" w:rsidRPr="006C16C8" w:rsidRDefault="00247867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3.1 Материалы и приемы живописи.</w:t>
      </w:r>
    </w:p>
    <w:p w:rsidR="00247867" w:rsidRPr="006C16C8" w:rsidRDefault="00247867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C16C8">
        <w:rPr>
          <w:rFonts w:eastAsia="MS Mincho" w:cs="Times New Roman"/>
          <w:lang w:val="ru-RU" w:eastAsia="ja-JP" w:bidi="ar-SA"/>
        </w:rPr>
        <w:t>Вводная беседа о живописи. Живопись</w:t>
      </w:r>
      <w:r w:rsidR="009F65EC" w:rsidRPr="006C16C8">
        <w:rPr>
          <w:rFonts w:eastAsia="MS Mincho" w:cs="Times New Roman"/>
          <w:lang w:val="ru-RU" w:eastAsia="ja-JP" w:bidi="ar-SA"/>
        </w:rPr>
        <w:t>,</w:t>
      </w:r>
      <w:r w:rsidRPr="006C16C8">
        <w:rPr>
          <w:rFonts w:eastAsia="MS Mincho" w:cs="Times New Roman"/>
          <w:lang w:val="ru-RU" w:eastAsia="ja-JP" w:bidi="ar-SA"/>
        </w:rPr>
        <w:t xml:space="preserve"> как вид изобразительно</w:t>
      </w:r>
      <w:r w:rsidR="009F65EC" w:rsidRPr="006C16C8">
        <w:rPr>
          <w:rFonts w:eastAsia="MS Mincho" w:cs="Times New Roman"/>
          <w:lang w:val="ru-RU" w:eastAsia="ja-JP" w:bidi="ar-SA"/>
        </w:rPr>
        <w:t>г</w:t>
      </w:r>
      <w:r w:rsidRPr="006C16C8">
        <w:rPr>
          <w:rFonts w:eastAsia="MS Mincho" w:cs="Times New Roman"/>
          <w:lang w:val="ru-RU" w:eastAsia="ja-JP" w:bidi="ar-SA"/>
        </w:rPr>
        <w:t>о</w:t>
      </w:r>
      <w:r w:rsidR="009F65EC" w:rsidRPr="006C16C8">
        <w:rPr>
          <w:rFonts w:eastAsia="MS Mincho" w:cs="Times New Roman"/>
          <w:lang w:val="ru-RU" w:eastAsia="ja-JP" w:bidi="ar-SA"/>
        </w:rPr>
        <w:t xml:space="preserve"> искусства и как учебный предмет. Материалы и выразительные средства живописи. Акварель,</w:t>
      </w:r>
      <w:r w:rsidR="008F787D" w:rsidRPr="006C16C8">
        <w:rPr>
          <w:rFonts w:eastAsia="MS Mincho" w:cs="Times New Roman"/>
          <w:lang w:val="ru-RU" w:eastAsia="ja-JP" w:bidi="ar-SA"/>
        </w:rPr>
        <w:t xml:space="preserve"> </w:t>
      </w:r>
      <w:r w:rsidR="009F65EC" w:rsidRPr="006C16C8">
        <w:rPr>
          <w:rFonts w:eastAsia="MS Mincho" w:cs="Times New Roman"/>
          <w:lang w:val="ru-RU" w:eastAsia="ja-JP" w:bidi="ar-SA"/>
        </w:rPr>
        <w:t>как ж</w:t>
      </w:r>
      <w:r w:rsidR="009F65EC" w:rsidRPr="006C16C8">
        <w:rPr>
          <w:rFonts w:eastAsia="MS Mincho" w:cs="Times New Roman"/>
          <w:lang w:val="ru-RU" w:eastAsia="ja-JP" w:bidi="ar-SA"/>
        </w:rPr>
        <w:t>и</w:t>
      </w:r>
      <w:r w:rsidR="009F65EC" w:rsidRPr="006C16C8">
        <w:rPr>
          <w:rFonts w:eastAsia="MS Mincho" w:cs="Times New Roman"/>
          <w:lang w:val="ru-RU" w:eastAsia="ja-JP" w:bidi="ar-SA"/>
        </w:rPr>
        <w:t>вописный материал.</w:t>
      </w:r>
      <w:r w:rsidR="008F787D" w:rsidRPr="006C16C8">
        <w:rPr>
          <w:rFonts w:eastAsia="MS Mincho" w:cs="Times New Roman"/>
          <w:lang w:val="ru-RU" w:eastAsia="ja-JP" w:bidi="ar-SA"/>
        </w:rPr>
        <w:t xml:space="preserve"> </w:t>
      </w:r>
      <w:r w:rsidR="009F65EC" w:rsidRPr="006C16C8">
        <w:rPr>
          <w:rFonts w:eastAsia="MS Mincho" w:cs="Times New Roman"/>
          <w:lang w:val="ru-RU" w:eastAsia="ja-JP" w:bidi="ar-SA"/>
        </w:rPr>
        <w:t>Гуашь. Масляная живопись. Кисти для живописи.</w:t>
      </w:r>
    </w:p>
    <w:p w:rsidR="00C8588A" w:rsidRPr="006C16C8" w:rsidRDefault="00C8588A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Практика:</w:t>
      </w:r>
      <w:r w:rsidR="009A735C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9F65EC" w:rsidRPr="006C16C8">
        <w:rPr>
          <w:rFonts w:eastAsia="MS Mincho" w:cs="Times New Roman"/>
          <w:lang w:val="ru-RU" w:eastAsia="ja-JP" w:bidi="ar-SA"/>
        </w:rPr>
        <w:t>Выполнение упражнений на заливку, растяжку, смешение цвета в акв</w:t>
      </w:r>
      <w:r w:rsidR="009F65EC" w:rsidRPr="006C16C8">
        <w:rPr>
          <w:rFonts w:eastAsia="MS Mincho" w:cs="Times New Roman"/>
          <w:lang w:val="ru-RU" w:eastAsia="ja-JP" w:bidi="ar-SA"/>
        </w:rPr>
        <w:t>а</w:t>
      </w:r>
      <w:r w:rsidR="009F65EC" w:rsidRPr="006C16C8">
        <w:rPr>
          <w:rFonts w:eastAsia="MS Mincho" w:cs="Times New Roman"/>
          <w:lang w:val="ru-RU" w:eastAsia="ja-JP" w:bidi="ar-SA"/>
        </w:rPr>
        <w:t>рельной технике.</w:t>
      </w:r>
    </w:p>
    <w:p w:rsidR="00C8588A" w:rsidRPr="006C16C8" w:rsidRDefault="0023679C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9F65EC" w:rsidRPr="006C16C8">
        <w:rPr>
          <w:rFonts w:eastAsia="MS Mincho" w:cs="Times New Roman"/>
          <w:lang w:val="ru-RU" w:eastAsia="ja-JP" w:bidi="ar-SA"/>
        </w:rPr>
        <w:t>Просмотр.</w:t>
      </w:r>
      <w:r w:rsidR="005759F0" w:rsidRPr="006C16C8">
        <w:rPr>
          <w:rFonts w:eastAsia="MS Mincho" w:cs="Times New Roman"/>
          <w:lang w:val="ru-RU" w:eastAsia="ja-JP" w:bidi="ar-SA"/>
        </w:rPr>
        <w:t xml:space="preserve"> Анализ.</w:t>
      </w:r>
    </w:p>
    <w:p w:rsidR="00C8588A" w:rsidRPr="006C16C8" w:rsidRDefault="009F65EC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3.2 Характеристики цвета.</w:t>
      </w:r>
      <w:r w:rsidR="00C8588A" w:rsidRPr="006C16C8">
        <w:rPr>
          <w:rFonts w:eastAsia="MS Mincho" w:cs="Times New Roman"/>
          <w:b/>
          <w:lang w:val="ru-RU" w:eastAsia="ja-JP" w:bidi="ar-SA"/>
        </w:rPr>
        <w:t xml:space="preserve"> </w:t>
      </w:r>
    </w:p>
    <w:p w:rsidR="009F65EC" w:rsidRPr="006C16C8" w:rsidRDefault="009F65EC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Теория:</w:t>
      </w:r>
      <w:r w:rsidR="009A735C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Понятие «цвет». Цветовой спектр.</w:t>
      </w:r>
      <w:r w:rsidR="00941F5E" w:rsidRPr="006C16C8">
        <w:rPr>
          <w:rFonts w:eastAsia="MS Mincho" w:cs="Times New Roman"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Теплые и холодные цвета. Монохромные цвета и ахроматические.</w:t>
      </w:r>
      <w:r w:rsidR="008F787D" w:rsidRPr="006C16C8">
        <w:rPr>
          <w:rFonts w:eastAsia="MS Mincho" w:cs="Times New Roman"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Основные и дополнительные цвета. Контрастные и сближенные цвета. Локальный цвет.</w:t>
      </w:r>
    </w:p>
    <w:p w:rsidR="00C8588A" w:rsidRPr="006C16C8" w:rsidRDefault="00C8588A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Практика:</w:t>
      </w:r>
      <w:r w:rsidR="009A735C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9F65EC" w:rsidRPr="006C16C8">
        <w:rPr>
          <w:rFonts w:eastAsia="MS Mincho" w:cs="Times New Roman"/>
          <w:lang w:val="ru-RU" w:eastAsia="ja-JP" w:bidi="ar-SA"/>
        </w:rPr>
        <w:t xml:space="preserve">Выполнение упражнений на смешение цвета, тоновую растяжку цвета, </w:t>
      </w:r>
      <w:r w:rsidR="00643248" w:rsidRPr="006C16C8">
        <w:rPr>
          <w:rFonts w:eastAsia="MS Mincho" w:cs="Times New Roman"/>
          <w:lang w:val="ru-RU" w:eastAsia="ja-JP" w:bidi="ar-SA"/>
        </w:rPr>
        <w:t xml:space="preserve">Работу с цветом теплой и холодной гаммы, контрастными цветами. </w:t>
      </w:r>
    </w:p>
    <w:p w:rsidR="00643248" w:rsidRPr="006C16C8" w:rsidRDefault="0023679C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643248" w:rsidRPr="006C16C8">
        <w:rPr>
          <w:rFonts w:eastAsia="MS Mincho" w:cs="Times New Roman"/>
          <w:lang w:val="ru-RU" w:eastAsia="ja-JP" w:bidi="ar-SA"/>
        </w:rPr>
        <w:t>Просмотр. Опрос. Анализ.</w:t>
      </w:r>
    </w:p>
    <w:p w:rsidR="00C8588A" w:rsidRPr="006C16C8" w:rsidRDefault="00643248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3.3 Цветовое взаимовлияние. Цветовой рефлекс.</w:t>
      </w:r>
      <w:r w:rsidR="00C8588A" w:rsidRPr="006C16C8">
        <w:rPr>
          <w:rFonts w:eastAsia="MS Mincho" w:cs="Times New Roman"/>
          <w:b/>
          <w:lang w:val="ru-RU" w:eastAsia="ja-JP" w:bidi="ar-SA"/>
        </w:rPr>
        <w:t xml:space="preserve"> </w:t>
      </w:r>
    </w:p>
    <w:p w:rsidR="00643248" w:rsidRPr="006C16C8" w:rsidRDefault="00643248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C16C8">
        <w:rPr>
          <w:rFonts w:eastAsia="MS Mincho" w:cs="Times New Roman"/>
          <w:lang w:val="ru-RU" w:eastAsia="ja-JP" w:bidi="ar-SA"/>
        </w:rPr>
        <w:t>Взаимовлияние цвета</w:t>
      </w:r>
      <w:r w:rsidR="008F787D" w:rsidRPr="006C16C8">
        <w:rPr>
          <w:rFonts w:eastAsia="MS Mincho" w:cs="Times New Roman"/>
          <w:lang w:val="ru-RU" w:eastAsia="ja-JP" w:bidi="ar-SA"/>
        </w:rPr>
        <w:t xml:space="preserve">. </w:t>
      </w:r>
      <w:r w:rsidRPr="006C16C8">
        <w:rPr>
          <w:rFonts w:eastAsia="MS Mincho" w:cs="Times New Roman"/>
          <w:lang w:val="ru-RU" w:eastAsia="ja-JP" w:bidi="ar-SA"/>
        </w:rPr>
        <w:t>Цветовая гамма. Цветовой рефлекс. И его роль в ж</w:t>
      </w:r>
      <w:r w:rsidRPr="006C16C8">
        <w:rPr>
          <w:rFonts w:eastAsia="MS Mincho" w:cs="Times New Roman"/>
          <w:lang w:val="ru-RU" w:eastAsia="ja-JP" w:bidi="ar-SA"/>
        </w:rPr>
        <w:t>и</w:t>
      </w:r>
      <w:r w:rsidRPr="006C16C8">
        <w:rPr>
          <w:rFonts w:eastAsia="MS Mincho" w:cs="Times New Roman"/>
          <w:lang w:val="ru-RU" w:eastAsia="ja-JP" w:bidi="ar-SA"/>
        </w:rPr>
        <w:t>вописной работе.</w:t>
      </w:r>
    </w:p>
    <w:p w:rsidR="00C8588A" w:rsidRPr="006C16C8" w:rsidRDefault="00C8588A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Практика:</w:t>
      </w:r>
      <w:r w:rsidR="008F787D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643248" w:rsidRPr="006C16C8">
        <w:rPr>
          <w:rFonts w:eastAsia="MS Mincho" w:cs="Times New Roman"/>
          <w:lang w:val="ru-RU" w:eastAsia="ja-JP" w:bidi="ar-SA"/>
        </w:rPr>
        <w:t>Изображение натюрморта из 2-3х разноцветных драпи</w:t>
      </w:r>
      <w:r w:rsidR="00964555" w:rsidRPr="006C16C8">
        <w:rPr>
          <w:rFonts w:eastAsia="MS Mincho" w:cs="Times New Roman"/>
          <w:lang w:val="ru-RU" w:eastAsia="ja-JP" w:bidi="ar-SA"/>
        </w:rPr>
        <w:t>ровок. Гармониз</w:t>
      </w:r>
      <w:r w:rsidR="00964555" w:rsidRPr="006C16C8">
        <w:rPr>
          <w:rFonts w:eastAsia="MS Mincho" w:cs="Times New Roman"/>
          <w:lang w:val="ru-RU" w:eastAsia="ja-JP" w:bidi="ar-SA"/>
        </w:rPr>
        <w:t>а</w:t>
      </w:r>
      <w:r w:rsidR="00964555" w:rsidRPr="006C16C8">
        <w:rPr>
          <w:rFonts w:eastAsia="MS Mincho" w:cs="Times New Roman"/>
          <w:lang w:val="ru-RU" w:eastAsia="ja-JP" w:bidi="ar-SA"/>
        </w:rPr>
        <w:t>ция колорита постановки.</w:t>
      </w:r>
    </w:p>
    <w:p w:rsidR="00C8588A" w:rsidRPr="006C16C8" w:rsidRDefault="0023679C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964555" w:rsidRPr="006C16C8">
        <w:rPr>
          <w:rFonts w:eastAsia="MS Mincho" w:cs="Times New Roman"/>
          <w:lang w:val="ru-RU" w:eastAsia="ja-JP" w:bidi="ar-SA"/>
        </w:rPr>
        <w:t>Просмотр. Анализ.</w:t>
      </w:r>
    </w:p>
    <w:p w:rsidR="00964555" w:rsidRPr="006C16C8" w:rsidRDefault="00964555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3.4</w:t>
      </w:r>
      <w:r w:rsidR="00C8588A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b/>
          <w:lang w:val="ru-RU" w:eastAsia="ja-JP" w:bidi="ar-SA"/>
        </w:rPr>
        <w:t>Тон в живописи</w:t>
      </w:r>
    </w:p>
    <w:p w:rsidR="00C8588A" w:rsidRPr="006C16C8" w:rsidRDefault="00964555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C16C8">
        <w:rPr>
          <w:rFonts w:eastAsia="MS Mincho" w:cs="Times New Roman"/>
          <w:lang w:val="ru-RU" w:eastAsia="ja-JP" w:bidi="ar-SA"/>
        </w:rPr>
        <w:t>Значение тона в живописи, как одной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из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важнейших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характеристик цвета. «Крайние» и «средние» тона и</w:t>
      </w:r>
      <w:r w:rsidR="002A3389" w:rsidRPr="006C16C8">
        <w:rPr>
          <w:rFonts w:eastAsia="MS Mincho" w:cs="Times New Roman"/>
          <w:lang w:val="ru-RU" w:eastAsia="ja-JP" w:bidi="ar-SA"/>
        </w:rPr>
        <w:t xml:space="preserve"> их влияние на характер</w:t>
      </w:r>
      <w:r w:rsidRPr="006C16C8">
        <w:rPr>
          <w:rFonts w:eastAsia="MS Mincho" w:cs="Times New Roman"/>
          <w:lang w:val="ru-RU" w:eastAsia="ja-JP" w:bidi="ar-SA"/>
        </w:rPr>
        <w:t xml:space="preserve"> живописного полотна.</w:t>
      </w:r>
    </w:p>
    <w:p w:rsidR="00C8588A" w:rsidRPr="006C16C8" w:rsidRDefault="00C8588A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Практика:</w:t>
      </w:r>
      <w:r w:rsidR="00964555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964555" w:rsidRPr="006C16C8">
        <w:rPr>
          <w:rFonts w:eastAsia="MS Mincho" w:cs="Times New Roman"/>
          <w:lang w:val="ru-RU" w:eastAsia="ja-JP" w:bidi="ar-SA"/>
        </w:rPr>
        <w:t>Применение техники «гризайль» при работе одноцветной акварелью</w:t>
      </w:r>
      <w:r w:rsidR="008F787D" w:rsidRPr="006C16C8">
        <w:rPr>
          <w:rFonts w:eastAsia="MS Mincho" w:cs="Times New Roman"/>
          <w:lang w:val="ru-RU" w:eastAsia="ja-JP" w:bidi="ar-SA"/>
        </w:rPr>
        <w:t xml:space="preserve">. </w:t>
      </w:r>
      <w:r w:rsidR="00964555" w:rsidRPr="006C16C8">
        <w:rPr>
          <w:rFonts w:eastAsia="MS Mincho" w:cs="Times New Roman"/>
          <w:lang w:val="ru-RU" w:eastAsia="ja-JP" w:bidi="ar-SA"/>
        </w:rPr>
        <w:t>Изображение натюрморта из 2-3х предметов при боковом освещении.</w:t>
      </w:r>
    </w:p>
    <w:p w:rsidR="00C8588A" w:rsidRPr="006C16C8" w:rsidRDefault="0023679C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964555" w:rsidRPr="006C16C8">
        <w:rPr>
          <w:rFonts w:eastAsia="MS Mincho" w:cs="Times New Roman"/>
          <w:lang w:val="ru-RU" w:eastAsia="ja-JP" w:bidi="ar-SA"/>
        </w:rPr>
        <w:t>Просмотр. Анализ.</w:t>
      </w:r>
    </w:p>
    <w:p w:rsidR="00C8588A" w:rsidRPr="006C16C8" w:rsidRDefault="00964555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3</w:t>
      </w:r>
      <w:r w:rsidR="009F2F4C" w:rsidRPr="006C16C8">
        <w:rPr>
          <w:rFonts w:eastAsia="MS Mincho" w:cs="Times New Roman"/>
          <w:b/>
          <w:lang w:val="ru-RU" w:eastAsia="ja-JP" w:bidi="ar-SA"/>
        </w:rPr>
        <w:t>.5 Живописный колорит.</w:t>
      </w:r>
    </w:p>
    <w:p w:rsidR="009F2F4C" w:rsidRPr="006C16C8" w:rsidRDefault="009F2F4C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Теория:</w:t>
      </w:r>
      <w:r w:rsidR="00AC782C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AC782C" w:rsidRPr="006C16C8">
        <w:rPr>
          <w:rFonts w:eastAsia="MS Mincho" w:cs="Times New Roman"/>
          <w:lang w:val="ru-RU" w:eastAsia="ja-JP" w:bidi="ar-SA"/>
        </w:rPr>
        <w:t>Понятие «живописный колорит». Роль колорита в передаче характера прои</w:t>
      </w:r>
      <w:r w:rsidR="00AC782C" w:rsidRPr="006C16C8">
        <w:rPr>
          <w:rFonts w:eastAsia="MS Mincho" w:cs="Times New Roman"/>
          <w:lang w:val="ru-RU" w:eastAsia="ja-JP" w:bidi="ar-SA"/>
        </w:rPr>
        <w:t>з</w:t>
      </w:r>
      <w:r w:rsidR="00AC782C" w:rsidRPr="006C16C8">
        <w:rPr>
          <w:rFonts w:eastAsia="MS Mincho" w:cs="Times New Roman"/>
          <w:lang w:val="ru-RU" w:eastAsia="ja-JP" w:bidi="ar-SA"/>
        </w:rPr>
        <w:t xml:space="preserve">ведения. Влияние колорита на глубину и цельность живописного </w:t>
      </w:r>
      <w:r w:rsidR="00434F51" w:rsidRPr="006C16C8">
        <w:rPr>
          <w:rFonts w:eastAsia="MS Mincho" w:cs="Times New Roman"/>
          <w:lang w:val="ru-RU" w:eastAsia="ja-JP" w:bidi="ar-SA"/>
        </w:rPr>
        <w:t>произведения, авторского</w:t>
      </w:r>
      <w:r w:rsidR="00AC782C" w:rsidRPr="006C16C8">
        <w:rPr>
          <w:rFonts w:eastAsia="MS Mincho" w:cs="Times New Roman"/>
          <w:lang w:val="ru-RU" w:eastAsia="ja-JP" w:bidi="ar-SA"/>
        </w:rPr>
        <w:t xml:space="preserve"> отношения к изображаемому</w:t>
      </w:r>
      <w:r w:rsidR="00941F5E" w:rsidRPr="006C16C8">
        <w:rPr>
          <w:rFonts w:eastAsia="MS Mincho" w:cs="Times New Roman"/>
          <w:lang w:val="ru-RU" w:eastAsia="ja-JP" w:bidi="ar-SA"/>
        </w:rPr>
        <w:t>.</w:t>
      </w:r>
    </w:p>
    <w:p w:rsidR="00C8588A" w:rsidRPr="006C16C8" w:rsidRDefault="00C8588A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Практика:</w:t>
      </w:r>
      <w:r w:rsidR="00DB0768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70557A" w:rsidRPr="006C16C8">
        <w:rPr>
          <w:rFonts w:eastAsia="MS Mincho" w:cs="Times New Roman"/>
          <w:lang w:val="ru-RU" w:eastAsia="ja-JP" w:bidi="ar-SA"/>
        </w:rPr>
        <w:t>Изображение натюрморта из 2-х предметов на цветном фоне. Гармониз</w:t>
      </w:r>
      <w:r w:rsidR="0070557A" w:rsidRPr="006C16C8">
        <w:rPr>
          <w:rFonts w:eastAsia="MS Mincho" w:cs="Times New Roman"/>
          <w:lang w:val="ru-RU" w:eastAsia="ja-JP" w:bidi="ar-SA"/>
        </w:rPr>
        <w:t>а</w:t>
      </w:r>
      <w:r w:rsidR="0070557A" w:rsidRPr="006C16C8">
        <w:rPr>
          <w:rFonts w:eastAsia="MS Mincho" w:cs="Times New Roman"/>
          <w:lang w:val="ru-RU" w:eastAsia="ja-JP" w:bidi="ar-SA"/>
        </w:rPr>
        <w:t>ция колорита. Работа с тоном, освещенностью, планами.</w:t>
      </w:r>
    </w:p>
    <w:p w:rsidR="00C8588A" w:rsidRPr="006C16C8" w:rsidRDefault="0023679C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70557A" w:rsidRPr="006C16C8">
        <w:rPr>
          <w:rFonts w:eastAsia="MS Mincho" w:cs="Times New Roman"/>
          <w:lang w:val="ru-RU" w:eastAsia="ja-JP" w:bidi="ar-SA"/>
        </w:rPr>
        <w:t>Просмотр. Анализ.</w:t>
      </w:r>
      <w:r w:rsidR="005759F0" w:rsidRPr="006C16C8">
        <w:rPr>
          <w:rFonts w:eastAsia="MS Mincho" w:cs="Times New Roman"/>
          <w:lang w:val="ru-RU" w:eastAsia="ja-JP" w:bidi="ar-SA"/>
        </w:rPr>
        <w:t xml:space="preserve"> Тестирование</w:t>
      </w:r>
    </w:p>
    <w:p w:rsidR="00C8588A" w:rsidRPr="006C16C8" w:rsidRDefault="0070557A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3.6 Основные градации светотени в живописи.</w:t>
      </w:r>
      <w:r w:rsidR="00C8588A" w:rsidRPr="006C16C8">
        <w:rPr>
          <w:rFonts w:eastAsia="MS Mincho" w:cs="Times New Roman"/>
          <w:b/>
          <w:lang w:val="ru-RU" w:eastAsia="ja-JP" w:bidi="ar-SA"/>
        </w:rPr>
        <w:t xml:space="preserve"> </w:t>
      </w:r>
    </w:p>
    <w:p w:rsidR="0070557A" w:rsidRPr="006C16C8" w:rsidRDefault="0070557A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C16C8">
        <w:rPr>
          <w:rFonts w:eastAsia="MS Mincho" w:cs="Times New Roman"/>
          <w:lang w:val="ru-RU" w:eastAsia="ja-JP" w:bidi="ar-SA"/>
        </w:rPr>
        <w:t>Основные приемы моделирования формы в живописи. Светотень в живоп</w:t>
      </w:r>
      <w:r w:rsidRPr="006C16C8">
        <w:rPr>
          <w:rFonts w:eastAsia="MS Mincho" w:cs="Times New Roman"/>
          <w:lang w:val="ru-RU" w:eastAsia="ja-JP" w:bidi="ar-SA"/>
        </w:rPr>
        <w:t>и</w:t>
      </w:r>
      <w:r w:rsidRPr="006C16C8">
        <w:rPr>
          <w:rFonts w:eastAsia="MS Mincho" w:cs="Times New Roman"/>
          <w:lang w:val="ru-RU" w:eastAsia="ja-JP" w:bidi="ar-SA"/>
        </w:rPr>
        <w:t>си. Роль и значение светотени в живописи. Границы светотени.</w:t>
      </w:r>
      <w:r w:rsidR="008F787D" w:rsidRPr="006C16C8">
        <w:rPr>
          <w:rFonts w:eastAsia="MS Mincho" w:cs="Times New Roman"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Пе</w:t>
      </w:r>
      <w:r w:rsidR="009757E4" w:rsidRPr="006C16C8">
        <w:rPr>
          <w:rFonts w:eastAsia="MS Mincho" w:cs="Times New Roman"/>
          <w:lang w:val="ru-RU" w:eastAsia="ja-JP" w:bidi="ar-SA"/>
        </w:rPr>
        <w:t>редача</w:t>
      </w:r>
      <w:r w:rsidRPr="006C16C8">
        <w:rPr>
          <w:rFonts w:eastAsia="MS Mincho" w:cs="Times New Roman"/>
          <w:lang w:val="ru-RU" w:eastAsia="ja-JP" w:bidi="ar-SA"/>
        </w:rPr>
        <w:t xml:space="preserve"> освещения в жив</w:t>
      </w:r>
      <w:r w:rsidRPr="006C16C8">
        <w:rPr>
          <w:rFonts w:eastAsia="MS Mincho" w:cs="Times New Roman"/>
          <w:lang w:val="ru-RU" w:eastAsia="ja-JP" w:bidi="ar-SA"/>
        </w:rPr>
        <w:t>о</w:t>
      </w:r>
      <w:r w:rsidRPr="006C16C8">
        <w:rPr>
          <w:rFonts w:eastAsia="MS Mincho" w:cs="Times New Roman"/>
          <w:lang w:val="ru-RU" w:eastAsia="ja-JP" w:bidi="ar-SA"/>
        </w:rPr>
        <w:t>писи.</w:t>
      </w:r>
    </w:p>
    <w:p w:rsidR="00C8588A" w:rsidRPr="006C16C8" w:rsidRDefault="00C8588A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Практика:</w:t>
      </w:r>
      <w:r w:rsidR="009757E4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9757E4" w:rsidRPr="006C16C8">
        <w:rPr>
          <w:rFonts w:eastAsia="MS Mincho" w:cs="Times New Roman"/>
          <w:lang w:val="ru-RU" w:eastAsia="ja-JP" w:bidi="ar-SA"/>
        </w:rPr>
        <w:t>Изображение натюрморта с драпировками и простейшим сосудом. Гарм</w:t>
      </w:r>
      <w:r w:rsidR="009757E4" w:rsidRPr="006C16C8">
        <w:rPr>
          <w:rFonts w:eastAsia="MS Mincho" w:cs="Times New Roman"/>
          <w:lang w:val="ru-RU" w:eastAsia="ja-JP" w:bidi="ar-SA"/>
        </w:rPr>
        <w:t>о</w:t>
      </w:r>
      <w:r w:rsidR="009757E4" w:rsidRPr="006C16C8">
        <w:rPr>
          <w:rFonts w:eastAsia="MS Mincho" w:cs="Times New Roman"/>
          <w:lang w:val="ru-RU" w:eastAsia="ja-JP" w:bidi="ar-SA"/>
        </w:rPr>
        <w:t xml:space="preserve">низация </w:t>
      </w:r>
      <w:r w:rsidR="008F787D" w:rsidRPr="006C16C8">
        <w:rPr>
          <w:rFonts w:eastAsia="MS Mincho" w:cs="Times New Roman"/>
          <w:lang w:val="ru-RU" w:eastAsia="ja-JP" w:bidi="ar-SA"/>
        </w:rPr>
        <w:t xml:space="preserve">колорита. </w:t>
      </w:r>
      <w:r w:rsidR="009757E4" w:rsidRPr="006C16C8">
        <w:rPr>
          <w:rFonts w:eastAsia="MS Mincho" w:cs="Times New Roman"/>
          <w:lang w:val="ru-RU" w:eastAsia="ja-JP" w:bidi="ar-SA"/>
        </w:rPr>
        <w:t>Моделирование форм живописной све</w:t>
      </w:r>
      <w:r w:rsidR="002A3389" w:rsidRPr="006C16C8">
        <w:rPr>
          <w:rFonts w:eastAsia="MS Mincho" w:cs="Times New Roman"/>
          <w:lang w:val="ru-RU" w:eastAsia="ja-JP" w:bidi="ar-SA"/>
        </w:rPr>
        <w:t xml:space="preserve">тотенью. </w:t>
      </w:r>
      <w:r w:rsidR="00434F51" w:rsidRPr="006C16C8">
        <w:rPr>
          <w:rFonts w:eastAsia="MS Mincho" w:cs="Times New Roman"/>
          <w:lang w:val="ru-RU" w:eastAsia="ja-JP" w:bidi="ar-SA"/>
        </w:rPr>
        <w:t>Передача пространстве</w:t>
      </w:r>
      <w:r w:rsidR="00434F51" w:rsidRPr="006C16C8">
        <w:rPr>
          <w:rFonts w:eastAsia="MS Mincho" w:cs="Times New Roman"/>
          <w:lang w:val="ru-RU" w:eastAsia="ja-JP" w:bidi="ar-SA"/>
        </w:rPr>
        <w:t>н</w:t>
      </w:r>
      <w:r w:rsidR="00434F51" w:rsidRPr="006C16C8">
        <w:rPr>
          <w:rFonts w:eastAsia="MS Mincho" w:cs="Times New Roman"/>
          <w:lang w:val="ru-RU" w:eastAsia="ja-JP" w:bidi="ar-SA"/>
        </w:rPr>
        <w:t>но</w:t>
      </w:r>
      <w:r w:rsidR="009757E4" w:rsidRPr="006C16C8">
        <w:rPr>
          <w:rFonts w:eastAsia="MS Mincho" w:cs="Times New Roman"/>
          <w:lang w:val="ru-RU" w:eastAsia="ja-JP" w:bidi="ar-SA"/>
        </w:rPr>
        <w:t>-воздушной среды натюрморта.</w:t>
      </w:r>
    </w:p>
    <w:p w:rsidR="00C8588A" w:rsidRPr="006C16C8" w:rsidRDefault="0023679C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lastRenderedPageBreak/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9757E4" w:rsidRPr="006C16C8">
        <w:rPr>
          <w:rFonts w:eastAsia="MS Mincho" w:cs="Times New Roman"/>
          <w:lang w:val="ru-RU" w:eastAsia="ja-JP" w:bidi="ar-SA"/>
        </w:rPr>
        <w:t>Просмотр. Опрос. Анализ.</w:t>
      </w:r>
    </w:p>
    <w:p w:rsidR="00C8588A" w:rsidRPr="006C16C8" w:rsidRDefault="009757E4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3.7 Моделирование форм предмета способами живописи.</w:t>
      </w:r>
      <w:r w:rsidR="00C8588A" w:rsidRPr="006C16C8">
        <w:rPr>
          <w:rFonts w:eastAsia="MS Mincho" w:cs="Times New Roman"/>
          <w:b/>
          <w:lang w:val="ru-RU" w:eastAsia="ja-JP" w:bidi="ar-SA"/>
        </w:rPr>
        <w:t xml:space="preserve"> </w:t>
      </w:r>
    </w:p>
    <w:p w:rsidR="007E25C8" w:rsidRPr="006C16C8" w:rsidRDefault="007E25C8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C16C8">
        <w:rPr>
          <w:rFonts w:eastAsia="MS Mincho" w:cs="Times New Roman"/>
          <w:lang w:val="ru-RU" w:eastAsia="ja-JP" w:bidi="ar-SA"/>
        </w:rPr>
        <w:t>Основные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выразительные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средства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живописи</w:t>
      </w:r>
      <w:r w:rsidRPr="006C16C8">
        <w:rPr>
          <w:rFonts w:eastAsia="MS Mincho" w:cs="Times New Roman"/>
          <w:b/>
          <w:lang w:val="ru-RU" w:eastAsia="ja-JP" w:bidi="ar-SA"/>
        </w:rPr>
        <w:t>.</w:t>
      </w:r>
      <w:r w:rsidRPr="006C16C8">
        <w:rPr>
          <w:rFonts w:eastAsia="MS Mincho" w:cs="Times New Roman"/>
          <w:lang w:val="ru-RU" w:eastAsia="ja-JP" w:bidi="ar-SA"/>
        </w:rPr>
        <w:t xml:space="preserve"> Цвет. Тон. Колорит.</w:t>
      </w:r>
    </w:p>
    <w:p w:rsidR="00C8588A" w:rsidRPr="006C16C8" w:rsidRDefault="00C8588A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Практика:</w:t>
      </w:r>
      <w:r w:rsidR="007E25C8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7E25C8" w:rsidRPr="006C16C8">
        <w:rPr>
          <w:rFonts w:eastAsia="MS Mincho" w:cs="Times New Roman"/>
          <w:lang w:val="ru-RU" w:eastAsia="ja-JP" w:bidi="ar-SA"/>
        </w:rPr>
        <w:t>Изображение натюрморта из 2-х предметов на нейтральном фоне (горшок, яблоко, драпировки).</w:t>
      </w:r>
    </w:p>
    <w:p w:rsidR="00C8588A" w:rsidRPr="006C16C8" w:rsidRDefault="0023679C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7E25C8" w:rsidRPr="006C16C8">
        <w:rPr>
          <w:rFonts w:eastAsia="MS Mincho" w:cs="Times New Roman"/>
          <w:lang w:val="ru-RU" w:eastAsia="ja-JP" w:bidi="ar-SA"/>
        </w:rPr>
        <w:t>Просмотр. Анализ.</w:t>
      </w:r>
      <w:r w:rsidR="005759F0" w:rsidRPr="006C16C8">
        <w:rPr>
          <w:rFonts w:eastAsia="MS Mincho" w:cs="Times New Roman"/>
          <w:lang w:val="ru-RU" w:eastAsia="ja-JP" w:bidi="ar-SA"/>
        </w:rPr>
        <w:t xml:space="preserve"> Опрос.</w:t>
      </w:r>
    </w:p>
    <w:p w:rsidR="00C8588A" w:rsidRPr="006C16C8" w:rsidRDefault="007E25C8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3.8 Пространственная перспектива. Живописные планы.</w:t>
      </w:r>
      <w:r w:rsidR="00C8588A" w:rsidRPr="006C16C8">
        <w:rPr>
          <w:rFonts w:eastAsia="MS Mincho" w:cs="Times New Roman"/>
          <w:b/>
          <w:lang w:val="ru-RU" w:eastAsia="ja-JP" w:bidi="ar-SA"/>
        </w:rPr>
        <w:t xml:space="preserve"> </w:t>
      </w:r>
    </w:p>
    <w:p w:rsidR="007E25C8" w:rsidRPr="006C16C8" w:rsidRDefault="007E25C8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Теория: Цвет в передаче пространства в живописном произведении.</w:t>
      </w:r>
    </w:p>
    <w:p w:rsidR="00C8588A" w:rsidRPr="006C16C8" w:rsidRDefault="00C8588A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Практика:</w:t>
      </w:r>
      <w:r w:rsidR="00596661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596661" w:rsidRPr="006C16C8">
        <w:rPr>
          <w:rFonts w:eastAsia="MS Mincho" w:cs="Times New Roman"/>
          <w:lang w:val="ru-RU" w:eastAsia="ja-JP" w:bidi="ar-SA"/>
        </w:rPr>
        <w:t>Изображение натюрморта из 2-3х предметов на цветном фоне. Работа с планами выразительными живописными средствами.</w:t>
      </w:r>
    </w:p>
    <w:p w:rsidR="00C8588A" w:rsidRPr="006C16C8" w:rsidRDefault="0023679C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8F787D" w:rsidRPr="006C16C8">
        <w:rPr>
          <w:rFonts w:eastAsia="MS Mincho" w:cs="Times New Roman"/>
          <w:lang w:val="ru-RU" w:eastAsia="ja-JP" w:bidi="ar-SA"/>
        </w:rPr>
        <w:t xml:space="preserve">Просмотр. Обсуждение. </w:t>
      </w:r>
      <w:r w:rsidR="00596661" w:rsidRPr="006C16C8">
        <w:rPr>
          <w:rFonts w:eastAsia="MS Mincho" w:cs="Times New Roman"/>
          <w:lang w:val="ru-RU" w:eastAsia="ja-JP" w:bidi="ar-SA"/>
        </w:rPr>
        <w:t>Анализ.</w:t>
      </w:r>
    </w:p>
    <w:p w:rsidR="00C8588A" w:rsidRPr="006C16C8" w:rsidRDefault="00596661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3.9</w:t>
      </w:r>
      <w:r w:rsidR="00C8588A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b/>
          <w:lang w:val="ru-RU" w:eastAsia="ja-JP" w:bidi="ar-SA"/>
        </w:rPr>
        <w:t>Приемы работы акварелью.</w:t>
      </w:r>
    </w:p>
    <w:p w:rsidR="00596661" w:rsidRPr="006C16C8" w:rsidRDefault="00596661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C16C8">
        <w:rPr>
          <w:rFonts w:eastAsia="MS Mincho" w:cs="Times New Roman"/>
          <w:lang w:val="ru-RU" w:eastAsia="ja-JP" w:bidi="ar-SA"/>
        </w:rPr>
        <w:t>Акварель</w:t>
      </w:r>
      <w:r w:rsidRPr="006C16C8">
        <w:rPr>
          <w:rFonts w:eastAsia="MS Mincho" w:cs="Times New Roman"/>
          <w:b/>
          <w:lang w:val="ru-RU" w:eastAsia="ja-JP" w:bidi="ar-SA"/>
        </w:rPr>
        <w:t xml:space="preserve">, </w:t>
      </w:r>
      <w:r w:rsidRPr="006C16C8">
        <w:rPr>
          <w:rFonts w:eastAsia="MS Mincho" w:cs="Times New Roman"/>
          <w:lang w:val="ru-RU" w:eastAsia="ja-JP" w:bidi="ar-SA"/>
        </w:rPr>
        <w:t>как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434F51" w:rsidRPr="006C16C8">
        <w:rPr>
          <w:rFonts w:eastAsia="MS Mincho" w:cs="Times New Roman"/>
          <w:lang w:val="ru-RU" w:eastAsia="ja-JP" w:bidi="ar-SA"/>
        </w:rPr>
        <w:t>живописная и</w:t>
      </w:r>
      <w:r w:rsidRPr="006C16C8">
        <w:rPr>
          <w:rFonts w:eastAsia="MS Mincho" w:cs="Times New Roman"/>
          <w:lang w:val="ru-RU" w:eastAsia="ja-JP" w:bidi="ar-SA"/>
        </w:rPr>
        <w:t xml:space="preserve"> графическая техника</w:t>
      </w:r>
      <w:r w:rsidRPr="006C16C8">
        <w:rPr>
          <w:rFonts w:eastAsia="MS Mincho" w:cs="Times New Roman"/>
          <w:b/>
          <w:lang w:val="ru-RU" w:eastAsia="ja-JP" w:bidi="ar-SA"/>
        </w:rPr>
        <w:t xml:space="preserve">. </w:t>
      </w:r>
      <w:r w:rsidRPr="006C16C8">
        <w:rPr>
          <w:rFonts w:eastAsia="MS Mincho" w:cs="Times New Roman"/>
          <w:lang w:val="ru-RU" w:eastAsia="ja-JP" w:bidi="ar-SA"/>
        </w:rPr>
        <w:t>История возникновения. Основные приемы работы акварелью.</w:t>
      </w:r>
    </w:p>
    <w:p w:rsidR="00596661" w:rsidRPr="006C16C8" w:rsidRDefault="00596661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6C16C8">
        <w:rPr>
          <w:rFonts w:eastAsia="MS Mincho" w:cs="Times New Roman"/>
          <w:lang w:val="ru-RU" w:eastAsia="ja-JP" w:bidi="ar-SA"/>
        </w:rPr>
        <w:t>Изображение натюрморта из нескольких предметов на белом или цветном фоне.</w:t>
      </w:r>
      <w:r w:rsidR="00211E59" w:rsidRPr="006C16C8">
        <w:rPr>
          <w:rFonts w:eastAsia="MS Mincho" w:cs="Times New Roman"/>
          <w:lang w:val="ru-RU" w:eastAsia="ja-JP" w:bidi="ar-SA"/>
        </w:rPr>
        <w:t xml:space="preserve"> Работа несколькими акварельными приемами</w:t>
      </w:r>
    </w:p>
    <w:p w:rsidR="00C8588A" w:rsidRDefault="0023679C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211E59" w:rsidRPr="006C16C8">
        <w:rPr>
          <w:rFonts w:eastAsia="MS Mincho" w:cs="Times New Roman"/>
          <w:lang w:val="ru-RU" w:eastAsia="ja-JP" w:bidi="ar-SA"/>
        </w:rPr>
        <w:t>Просмотр. Анализ.</w:t>
      </w:r>
    </w:p>
    <w:p w:rsidR="00211E59" w:rsidRPr="005C4663" w:rsidRDefault="00211E59" w:rsidP="00434F51">
      <w:pPr>
        <w:ind w:right="680"/>
        <w:rPr>
          <w:rFonts w:eastAsia="MS Mincho" w:cs="Times New Roman"/>
          <w:b/>
          <w:szCs w:val="28"/>
          <w:u w:val="single"/>
          <w:lang w:val="ru-RU" w:eastAsia="ja-JP" w:bidi="ar-SA"/>
        </w:rPr>
      </w:pPr>
      <w:r w:rsidRPr="005C4663">
        <w:rPr>
          <w:rFonts w:eastAsia="MS Mincho" w:cs="Times New Roman"/>
          <w:b/>
          <w:szCs w:val="28"/>
          <w:u w:val="single"/>
          <w:lang w:eastAsia="ja-JP" w:bidi="ar-SA"/>
        </w:rPr>
        <w:t>IV</w:t>
      </w:r>
      <w:r w:rsidRPr="005C4663">
        <w:rPr>
          <w:rFonts w:eastAsia="MS Mincho" w:cs="Times New Roman"/>
          <w:b/>
          <w:szCs w:val="28"/>
          <w:u w:val="single"/>
          <w:lang w:val="ru-RU" w:eastAsia="ja-JP" w:bidi="ar-SA"/>
        </w:rPr>
        <w:t xml:space="preserve"> </w:t>
      </w:r>
      <w:r w:rsidR="005C4663" w:rsidRPr="005C4663">
        <w:rPr>
          <w:rFonts w:eastAsia="MS Mincho" w:cs="Times New Roman"/>
          <w:b/>
          <w:szCs w:val="28"/>
          <w:u w:val="single"/>
          <w:lang w:val="ru-RU" w:eastAsia="ja-JP" w:bidi="ar-SA"/>
        </w:rPr>
        <w:t>Тематическая композиция</w:t>
      </w:r>
    </w:p>
    <w:p w:rsidR="00C8588A" w:rsidRPr="006C16C8" w:rsidRDefault="00211E59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4.1</w:t>
      </w:r>
      <w:r w:rsidR="00C8588A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8F787D" w:rsidRPr="006C16C8">
        <w:rPr>
          <w:rFonts w:eastAsia="MS Mincho" w:cs="Times New Roman"/>
          <w:b/>
          <w:lang w:val="ru-RU" w:eastAsia="ja-JP" w:bidi="ar-SA"/>
        </w:rPr>
        <w:t xml:space="preserve">Композиция. </w:t>
      </w:r>
      <w:r w:rsidRPr="006C16C8">
        <w:rPr>
          <w:rFonts w:eastAsia="MS Mincho" w:cs="Times New Roman"/>
          <w:b/>
          <w:lang w:val="ru-RU" w:eastAsia="ja-JP" w:bidi="ar-SA"/>
        </w:rPr>
        <w:t>Основные законы.</w:t>
      </w:r>
    </w:p>
    <w:p w:rsidR="00211E59" w:rsidRPr="006C16C8" w:rsidRDefault="00211E59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C16C8">
        <w:rPr>
          <w:rFonts w:eastAsia="MS Mincho" w:cs="Times New Roman"/>
          <w:lang w:val="ru-RU" w:eastAsia="ja-JP" w:bidi="ar-SA"/>
        </w:rPr>
        <w:t>Основные законы композиции. Цельность. Равновесие. Соподчинение и ра</w:t>
      </w:r>
      <w:r w:rsidRPr="006C16C8">
        <w:rPr>
          <w:rFonts w:eastAsia="MS Mincho" w:cs="Times New Roman"/>
          <w:lang w:val="ru-RU" w:eastAsia="ja-JP" w:bidi="ar-SA"/>
        </w:rPr>
        <w:t>в</w:t>
      </w:r>
      <w:r w:rsidRPr="006C16C8">
        <w:rPr>
          <w:rFonts w:eastAsia="MS Mincho" w:cs="Times New Roman"/>
          <w:lang w:val="ru-RU" w:eastAsia="ja-JP" w:bidi="ar-SA"/>
        </w:rPr>
        <w:t>ноцен</w:t>
      </w:r>
      <w:r w:rsidR="008F787D" w:rsidRPr="006C16C8">
        <w:rPr>
          <w:rFonts w:eastAsia="MS Mincho" w:cs="Times New Roman"/>
          <w:lang w:val="ru-RU" w:eastAsia="ja-JP" w:bidi="ar-SA"/>
        </w:rPr>
        <w:t xml:space="preserve">ность элементов композиции. </w:t>
      </w:r>
      <w:r w:rsidRPr="006C16C8">
        <w:rPr>
          <w:rFonts w:eastAsia="MS Mincho" w:cs="Times New Roman"/>
          <w:lang w:val="ru-RU" w:eastAsia="ja-JP" w:bidi="ar-SA"/>
        </w:rPr>
        <w:t>Композиционный центр.</w:t>
      </w:r>
    </w:p>
    <w:p w:rsidR="00C8588A" w:rsidRPr="006C16C8" w:rsidRDefault="00C8588A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Практика:</w:t>
      </w:r>
      <w:r w:rsidR="00211E59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211E59" w:rsidRPr="006C16C8">
        <w:rPr>
          <w:rFonts w:eastAsia="MS Mincho" w:cs="Times New Roman"/>
          <w:lang w:val="ru-RU" w:eastAsia="ja-JP" w:bidi="ar-SA"/>
        </w:rPr>
        <w:t>Создание тематической композиции «</w:t>
      </w:r>
      <w:r w:rsidR="00B40C61" w:rsidRPr="006C16C8">
        <w:rPr>
          <w:rFonts w:eastAsia="MS Mincho" w:cs="Times New Roman"/>
          <w:lang w:val="ru-RU" w:eastAsia="ja-JP" w:bidi="ar-SA"/>
        </w:rPr>
        <w:t>Летние впечатления</w:t>
      </w:r>
      <w:r w:rsidR="008F787D" w:rsidRPr="006C16C8">
        <w:rPr>
          <w:rFonts w:eastAsia="MS Mincho" w:cs="Times New Roman"/>
          <w:lang w:val="ru-RU" w:eastAsia="ja-JP" w:bidi="ar-SA"/>
        </w:rPr>
        <w:t xml:space="preserve">». </w:t>
      </w:r>
      <w:r w:rsidR="00434F51" w:rsidRPr="006C16C8">
        <w:rPr>
          <w:rFonts w:eastAsia="MS Mincho" w:cs="Times New Roman"/>
          <w:lang w:val="ru-RU" w:eastAsia="ja-JP" w:bidi="ar-SA"/>
        </w:rPr>
        <w:t>Применение законов</w:t>
      </w:r>
      <w:r w:rsidR="00AD299B" w:rsidRPr="006C16C8">
        <w:rPr>
          <w:rFonts w:eastAsia="MS Mincho" w:cs="Times New Roman"/>
          <w:lang w:val="ru-RU" w:eastAsia="ja-JP" w:bidi="ar-SA"/>
        </w:rPr>
        <w:t xml:space="preserve"> композиции: </w:t>
      </w:r>
      <w:r w:rsidR="00211E59" w:rsidRPr="006C16C8">
        <w:rPr>
          <w:rFonts w:eastAsia="MS Mincho" w:cs="Times New Roman"/>
          <w:lang w:val="ru-RU" w:eastAsia="ja-JP" w:bidi="ar-SA"/>
        </w:rPr>
        <w:t>асимметрия, ритм, контраст.</w:t>
      </w:r>
    </w:p>
    <w:p w:rsidR="00C8588A" w:rsidRPr="006C16C8" w:rsidRDefault="0023679C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211E59" w:rsidRPr="006C16C8">
        <w:rPr>
          <w:rFonts w:eastAsia="MS Mincho" w:cs="Times New Roman"/>
          <w:lang w:val="ru-RU" w:eastAsia="ja-JP" w:bidi="ar-SA"/>
        </w:rPr>
        <w:t>Просмотр. Анализ.</w:t>
      </w:r>
    </w:p>
    <w:p w:rsidR="00B40C61" w:rsidRPr="006C16C8" w:rsidRDefault="00B40C61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4.2 Смысловой и композиционный центр картины.</w:t>
      </w:r>
    </w:p>
    <w:p w:rsidR="00C8588A" w:rsidRPr="006C16C8" w:rsidRDefault="00B40C61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C16C8">
        <w:rPr>
          <w:rFonts w:eastAsia="MS Mincho" w:cs="Times New Roman"/>
          <w:lang w:val="ru-RU" w:eastAsia="ja-JP" w:bidi="ar-SA"/>
        </w:rPr>
        <w:t>Понятие «смысловой» и «</w:t>
      </w:r>
      <w:r w:rsidR="00434F51" w:rsidRPr="006C16C8">
        <w:rPr>
          <w:rFonts w:eastAsia="MS Mincho" w:cs="Times New Roman"/>
          <w:lang w:val="ru-RU" w:eastAsia="ja-JP" w:bidi="ar-SA"/>
        </w:rPr>
        <w:t>композиционный» центры</w:t>
      </w:r>
      <w:r w:rsidR="00C8588A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8F787D" w:rsidRPr="006C16C8">
        <w:rPr>
          <w:rFonts w:eastAsia="MS Mincho" w:cs="Times New Roman"/>
          <w:lang w:val="ru-RU" w:eastAsia="ja-JP" w:bidi="ar-SA"/>
        </w:rPr>
        <w:t xml:space="preserve">картины. </w:t>
      </w:r>
      <w:r w:rsidRPr="006C16C8">
        <w:rPr>
          <w:rFonts w:eastAsia="MS Mincho" w:cs="Times New Roman"/>
          <w:lang w:val="ru-RU" w:eastAsia="ja-JP" w:bidi="ar-SA"/>
        </w:rPr>
        <w:t>Способы а</w:t>
      </w:r>
      <w:r w:rsidRPr="006C16C8">
        <w:rPr>
          <w:rFonts w:eastAsia="MS Mincho" w:cs="Times New Roman"/>
          <w:lang w:val="ru-RU" w:eastAsia="ja-JP" w:bidi="ar-SA"/>
        </w:rPr>
        <w:t>к</w:t>
      </w:r>
      <w:r w:rsidRPr="006C16C8">
        <w:rPr>
          <w:rFonts w:eastAsia="MS Mincho" w:cs="Times New Roman"/>
          <w:lang w:val="ru-RU" w:eastAsia="ja-JP" w:bidi="ar-SA"/>
        </w:rPr>
        <w:t>центирования в композиции смыслового центра.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</w:p>
    <w:p w:rsidR="00C8588A" w:rsidRPr="006C16C8" w:rsidRDefault="00C8588A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Практика:</w:t>
      </w:r>
      <w:r w:rsidR="00B40C61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B40C61" w:rsidRPr="006C16C8">
        <w:rPr>
          <w:rFonts w:eastAsia="MS Mincho" w:cs="Times New Roman"/>
          <w:lang w:val="ru-RU" w:eastAsia="ja-JP" w:bidi="ar-SA"/>
        </w:rPr>
        <w:t>Создание</w:t>
      </w:r>
      <w:r w:rsidR="00B40C61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B40C61" w:rsidRPr="006C16C8">
        <w:rPr>
          <w:rFonts w:eastAsia="MS Mincho" w:cs="Times New Roman"/>
          <w:lang w:val="ru-RU" w:eastAsia="ja-JP" w:bidi="ar-SA"/>
        </w:rPr>
        <w:t>композиции</w:t>
      </w:r>
      <w:r w:rsidR="008F787D" w:rsidRPr="006C16C8">
        <w:rPr>
          <w:rFonts w:eastAsia="MS Mincho" w:cs="Times New Roman"/>
          <w:lang w:val="ru-RU" w:eastAsia="ja-JP" w:bidi="ar-SA"/>
        </w:rPr>
        <w:t xml:space="preserve">: «Осень». </w:t>
      </w:r>
      <w:r w:rsidR="00B40C61" w:rsidRPr="006C16C8">
        <w:rPr>
          <w:rFonts w:eastAsia="MS Mincho" w:cs="Times New Roman"/>
          <w:lang w:val="ru-RU" w:eastAsia="ja-JP" w:bidi="ar-SA"/>
        </w:rPr>
        <w:t>Нахождение способов акцентирования смыслового и композиционного центров работы</w:t>
      </w:r>
    </w:p>
    <w:p w:rsidR="00C8588A" w:rsidRPr="006C16C8" w:rsidRDefault="0023679C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B40C61" w:rsidRPr="006C16C8">
        <w:rPr>
          <w:rFonts w:eastAsia="MS Mincho" w:cs="Times New Roman"/>
          <w:lang w:val="ru-RU" w:eastAsia="ja-JP" w:bidi="ar-SA"/>
        </w:rPr>
        <w:t>Просмотр. Анализ.</w:t>
      </w:r>
    </w:p>
    <w:p w:rsidR="00C8588A" w:rsidRPr="006C16C8" w:rsidRDefault="00FA544B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4.</w:t>
      </w:r>
      <w:r w:rsidR="00B40C61" w:rsidRPr="006C16C8">
        <w:rPr>
          <w:rFonts w:eastAsia="MS Mincho" w:cs="Times New Roman"/>
          <w:b/>
          <w:lang w:val="ru-RU" w:eastAsia="ja-JP" w:bidi="ar-SA"/>
        </w:rPr>
        <w:t>3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B40C61" w:rsidRPr="006C16C8">
        <w:rPr>
          <w:rFonts w:eastAsia="MS Mincho" w:cs="Times New Roman"/>
          <w:b/>
          <w:lang w:val="ru-RU" w:eastAsia="ja-JP" w:bidi="ar-SA"/>
        </w:rPr>
        <w:t>Средства акцентирования композиционного центра картины</w:t>
      </w:r>
      <w:r w:rsidR="008F787D" w:rsidRPr="006C16C8">
        <w:rPr>
          <w:rFonts w:eastAsia="MS Mincho" w:cs="Times New Roman"/>
          <w:b/>
          <w:lang w:val="ru-RU" w:eastAsia="ja-JP" w:bidi="ar-SA"/>
        </w:rPr>
        <w:t>.</w:t>
      </w:r>
    </w:p>
    <w:p w:rsidR="00FA544B" w:rsidRPr="006C16C8" w:rsidRDefault="00FA544B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C16C8">
        <w:rPr>
          <w:rFonts w:eastAsia="MS Mincho" w:cs="Times New Roman"/>
          <w:lang w:val="ru-RU" w:eastAsia="ja-JP" w:bidi="ar-SA"/>
        </w:rPr>
        <w:t>Композиционный центр. Величина объекта. Положение объекта на плоск</w:t>
      </w:r>
      <w:r w:rsidRPr="006C16C8">
        <w:rPr>
          <w:rFonts w:eastAsia="MS Mincho" w:cs="Times New Roman"/>
          <w:lang w:val="ru-RU" w:eastAsia="ja-JP" w:bidi="ar-SA"/>
        </w:rPr>
        <w:t>о</w:t>
      </w:r>
      <w:r w:rsidRPr="006C16C8">
        <w:rPr>
          <w:rFonts w:eastAsia="MS Mincho" w:cs="Times New Roman"/>
          <w:lang w:val="ru-RU" w:eastAsia="ja-JP" w:bidi="ar-SA"/>
        </w:rPr>
        <w:t>сти кар</w:t>
      </w:r>
      <w:r w:rsidR="008F787D" w:rsidRPr="006C16C8">
        <w:rPr>
          <w:rFonts w:eastAsia="MS Mincho" w:cs="Times New Roman"/>
          <w:lang w:val="ru-RU" w:eastAsia="ja-JP" w:bidi="ar-SA"/>
        </w:rPr>
        <w:t xml:space="preserve">тины. </w:t>
      </w:r>
      <w:r w:rsidRPr="006C16C8">
        <w:rPr>
          <w:rFonts w:eastAsia="MS Mincho" w:cs="Times New Roman"/>
          <w:lang w:val="ru-RU" w:eastAsia="ja-JP" w:bidi="ar-SA"/>
        </w:rPr>
        <w:t>Форма элемента картины. Особенности фактуры объекта картины.</w:t>
      </w:r>
      <w:r w:rsidR="00B04E91" w:rsidRPr="006C16C8">
        <w:rPr>
          <w:rFonts w:eastAsia="MS Mincho" w:cs="Times New Roman"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Цвет. Ст</w:t>
      </w:r>
      <w:r w:rsidRPr="006C16C8">
        <w:rPr>
          <w:rFonts w:eastAsia="MS Mincho" w:cs="Times New Roman"/>
          <w:lang w:val="ru-RU" w:eastAsia="ja-JP" w:bidi="ar-SA"/>
        </w:rPr>
        <w:t>е</w:t>
      </w:r>
      <w:r w:rsidRPr="006C16C8">
        <w:rPr>
          <w:rFonts w:eastAsia="MS Mincho" w:cs="Times New Roman"/>
          <w:lang w:val="ru-RU" w:eastAsia="ja-JP" w:bidi="ar-SA"/>
        </w:rPr>
        <w:t>пень про</w:t>
      </w:r>
      <w:r w:rsidR="008F787D" w:rsidRPr="006C16C8">
        <w:rPr>
          <w:rFonts w:eastAsia="MS Mincho" w:cs="Times New Roman"/>
          <w:lang w:val="ru-RU" w:eastAsia="ja-JP" w:bidi="ar-SA"/>
        </w:rPr>
        <w:t xml:space="preserve">работки. </w:t>
      </w:r>
      <w:r w:rsidRPr="006C16C8">
        <w:rPr>
          <w:rFonts w:eastAsia="MS Mincho" w:cs="Times New Roman"/>
          <w:lang w:val="ru-RU" w:eastAsia="ja-JP" w:bidi="ar-SA"/>
        </w:rPr>
        <w:t>Акцентированное освещение.</w:t>
      </w:r>
    </w:p>
    <w:p w:rsidR="00C8588A" w:rsidRPr="006C16C8" w:rsidRDefault="00C8588A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Практика:</w:t>
      </w:r>
      <w:r w:rsidR="009A735C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FA544B" w:rsidRPr="006C16C8">
        <w:rPr>
          <w:rFonts w:eastAsia="MS Mincho" w:cs="Times New Roman"/>
          <w:lang w:val="ru-RU" w:eastAsia="ja-JP" w:bidi="ar-SA"/>
        </w:rPr>
        <w:t>Создание композиции «Мой любимый учитель».</w:t>
      </w:r>
    </w:p>
    <w:p w:rsidR="00C8588A" w:rsidRPr="006C16C8" w:rsidRDefault="0023679C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FA544B" w:rsidRPr="006C16C8">
        <w:rPr>
          <w:rFonts w:eastAsia="MS Mincho" w:cs="Times New Roman"/>
          <w:lang w:val="ru-RU" w:eastAsia="ja-JP" w:bidi="ar-SA"/>
        </w:rPr>
        <w:t>Просмотр. Анализ.</w:t>
      </w:r>
      <w:r w:rsidR="005759F0" w:rsidRPr="006C16C8">
        <w:rPr>
          <w:rFonts w:eastAsia="MS Mincho" w:cs="Times New Roman"/>
          <w:lang w:val="ru-RU" w:eastAsia="ja-JP" w:bidi="ar-SA"/>
        </w:rPr>
        <w:t xml:space="preserve"> Опрос. Конкурс.</w:t>
      </w:r>
    </w:p>
    <w:p w:rsidR="00434F51" w:rsidRPr="006C16C8" w:rsidRDefault="00FA544B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4.4 Статика и динамика в композиции.</w:t>
      </w:r>
    </w:p>
    <w:p w:rsidR="00C8588A" w:rsidRPr="006C16C8" w:rsidRDefault="00FA544B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C16C8">
        <w:rPr>
          <w:rFonts w:eastAsia="MS Mincho" w:cs="Times New Roman"/>
          <w:lang w:val="ru-RU" w:eastAsia="ja-JP" w:bidi="ar-SA"/>
        </w:rPr>
        <w:t>Равновесие</w:t>
      </w:r>
      <w:r w:rsidR="00AD299B" w:rsidRPr="006C16C8">
        <w:rPr>
          <w:rFonts w:eastAsia="MS Mincho" w:cs="Times New Roman"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-</w:t>
      </w:r>
      <w:r w:rsidR="00AD299B" w:rsidRPr="006C16C8">
        <w:rPr>
          <w:rFonts w:eastAsia="MS Mincho" w:cs="Times New Roman"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один из гл</w:t>
      </w:r>
      <w:r w:rsidR="008F787D" w:rsidRPr="006C16C8">
        <w:rPr>
          <w:rFonts w:eastAsia="MS Mincho" w:cs="Times New Roman"/>
          <w:lang w:val="ru-RU" w:eastAsia="ja-JP" w:bidi="ar-SA"/>
        </w:rPr>
        <w:t xml:space="preserve">авных законов композиции. </w:t>
      </w:r>
      <w:r w:rsidRPr="006C16C8">
        <w:rPr>
          <w:rFonts w:eastAsia="MS Mincho" w:cs="Times New Roman"/>
          <w:lang w:val="ru-RU" w:eastAsia="ja-JP" w:bidi="ar-SA"/>
        </w:rPr>
        <w:t>Виды равновесия в ко</w:t>
      </w:r>
      <w:r w:rsidRPr="006C16C8">
        <w:rPr>
          <w:rFonts w:eastAsia="MS Mincho" w:cs="Times New Roman"/>
          <w:lang w:val="ru-RU" w:eastAsia="ja-JP" w:bidi="ar-SA"/>
        </w:rPr>
        <w:t>м</w:t>
      </w:r>
      <w:r w:rsidRPr="006C16C8">
        <w:rPr>
          <w:rFonts w:eastAsia="MS Mincho" w:cs="Times New Roman"/>
          <w:lang w:val="ru-RU" w:eastAsia="ja-JP" w:bidi="ar-SA"/>
        </w:rPr>
        <w:t>позиции: статическое и динамическое.</w:t>
      </w:r>
    </w:p>
    <w:p w:rsidR="00C8588A" w:rsidRPr="006C16C8" w:rsidRDefault="00C8588A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Практика:</w:t>
      </w:r>
      <w:r w:rsidR="00FA544B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FA544B" w:rsidRPr="006C16C8">
        <w:rPr>
          <w:rFonts w:eastAsia="MS Mincho" w:cs="Times New Roman"/>
          <w:lang w:val="ru-RU" w:eastAsia="ja-JP" w:bidi="ar-SA"/>
        </w:rPr>
        <w:t>Создание комп</w:t>
      </w:r>
      <w:r w:rsidR="008F787D" w:rsidRPr="006C16C8">
        <w:rPr>
          <w:rFonts w:eastAsia="MS Mincho" w:cs="Times New Roman"/>
          <w:lang w:val="ru-RU" w:eastAsia="ja-JP" w:bidi="ar-SA"/>
        </w:rPr>
        <w:t xml:space="preserve">озиции «Рождественская сказка». </w:t>
      </w:r>
      <w:r w:rsidR="00FA544B" w:rsidRPr="006C16C8">
        <w:rPr>
          <w:rFonts w:eastAsia="MS Mincho" w:cs="Times New Roman"/>
          <w:lang w:val="ru-RU" w:eastAsia="ja-JP" w:bidi="ar-SA"/>
        </w:rPr>
        <w:t>Способы передачи эм</w:t>
      </w:r>
      <w:r w:rsidR="00FA544B" w:rsidRPr="006C16C8">
        <w:rPr>
          <w:rFonts w:eastAsia="MS Mincho" w:cs="Times New Roman"/>
          <w:lang w:val="ru-RU" w:eastAsia="ja-JP" w:bidi="ar-SA"/>
        </w:rPr>
        <w:t>о</w:t>
      </w:r>
      <w:r w:rsidR="00FA544B" w:rsidRPr="006C16C8">
        <w:rPr>
          <w:rFonts w:eastAsia="MS Mincho" w:cs="Times New Roman"/>
          <w:lang w:val="ru-RU" w:eastAsia="ja-JP" w:bidi="ar-SA"/>
        </w:rPr>
        <w:t>ционального состояния через статическое и динамическое равновесия в композиции.</w:t>
      </w:r>
    </w:p>
    <w:p w:rsidR="00C8588A" w:rsidRPr="006C16C8" w:rsidRDefault="0023679C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9D668C" w:rsidRPr="006C16C8">
        <w:rPr>
          <w:rFonts w:eastAsia="MS Mincho" w:cs="Times New Roman"/>
          <w:lang w:val="ru-RU" w:eastAsia="ja-JP" w:bidi="ar-SA"/>
        </w:rPr>
        <w:t>Просмотр. Анализ.</w:t>
      </w:r>
    </w:p>
    <w:p w:rsidR="00C8588A" w:rsidRPr="006C16C8" w:rsidRDefault="009D668C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4.5 Композиционные способы и приемы для передачи эмоционального отнош</w:t>
      </w:r>
      <w:r w:rsidRPr="006C16C8">
        <w:rPr>
          <w:rFonts w:eastAsia="MS Mincho" w:cs="Times New Roman"/>
          <w:b/>
          <w:lang w:val="ru-RU" w:eastAsia="ja-JP" w:bidi="ar-SA"/>
        </w:rPr>
        <w:t>е</w:t>
      </w:r>
      <w:r w:rsidRPr="006C16C8">
        <w:rPr>
          <w:rFonts w:eastAsia="MS Mincho" w:cs="Times New Roman"/>
          <w:b/>
          <w:lang w:val="ru-RU" w:eastAsia="ja-JP" w:bidi="ar-SA"/>
        </w:rPr>
        <w:t>ния автора к изображаемому</w:t>
      </w:r>
      <w:r w:rsidR="005759F0" w:rsidRPr="006C16C8">
        <w:rPr>
          <w:rFonts w:eastAsia="MS Mincho" w:cs="Times New Roman"/>
          <w:b/>
          <w:lang w:val="ru-RU" w:eastAsia="ja-JP" w:bidi="ar-SA"/>
        </w:rPr>
        <w:t xml:space="preserve"> объекту</w:t>
      </w:r>
      <w:r w:rsidR="008F787D" w:rsidRPr="006C16C8">
        <w:rPr>
          <w:rFonts w:eastAsia="MS Mincho" w:cs="Times New Roman"/>
          <w:b/>
          <w:lang w:val="ru-RU" w:eastAsia="ja-JP" w:bidi="ar-SA"/>
        </w:rPr>
        <w:t>.</w:t>
      </w:r>
    </w:p>
    <w:p w:rsidR="009D668C" w:rsidRPr="006C16C8" w:rsidRDefault="009D668C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C16C8">
        <w:rPr>
          <w:rFonts w:eastAsia="MS Mincho" w:cs="Times New Roman"/>
          <w:lang w:val="ru-RU" w:eastAsia="ja-JP" w:bidi="ar-SA"/>
        </w:rPr>
        <w:t>Основные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композиционные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приемы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и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способы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для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передачи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эмоционального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отношения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автора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к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изображаемому событию или объекту.</w:t>
      </w:r>
    </w:p>
    <w:p w:rsidR="00C8588A" w:rsidRPr="006C16C8" w:rsidRDefault="00C8588A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lastRenderedPageBreak/>
        <w:t>Практика:</w:t>
      </w:r>
      <w:r w:rsidR="009D668C" w:rsidRPr="006C16C8">
        <w:rPr>
          <w:rFonts w:eastAsia="MS Mincho" w:cs="Times New Roman"/>
          <w:lang w:val="ru-RU" w:eastAsia="ja-JP" w:bidi="ar-SA"/>
        </w:rPr>
        <w:t xml:space="preserve"> Создани</w:t>
      </w:r>
      <w:r w:rsidR="008F787D" w:rsidRPr="006C16C8">
        <w:rPr>
          <w:rFonts w:eastAsia="MS Mincho" w:cs="Times New Roman"/>
          <w:lang w:val="ru-RU" w:eastAsia="ja-JP" w:bidi="ar-SA"/>
        </w:rPr>
        <w:t xml:space="preserve">е композиции «Весенняя капель». </w:t>
      </w:r>
      <w:r w:rsidR="009D668C" w:rsidRPr="006C16C8">
        <w:rPr>
          <w:rFonts w:eastAsia="MS Mincho" w:cs="Times New Roman"/>
          <w:lang w:val="ru-RU" w:eastAsia="ja-JP" w:bidi="ar-SA"/>
        </w:rPr>
        <w:t>Использование основных ко</w:t>
      </w:r>
      <w:r w:rsidR="009D668C" w:rsidRPr="006C16C8">
        <w:rPr>
          <w:rFonts w:eastAsia="MS Mincho" w:cs="Times New Roman"/>
          <w:lang w:val="ru-RU" w:eastAsia="ja-JP" w:bidi="ar-SA"/>
        </w:rPr>
        <w:t>м</w:t>
      </w:r>
      <w:r w:rsidR="009D668C" w:rsidRPr="006C16C8">
        <w:rPr>
          <w:rFonts w:eastAsia="MS Mincho" w:cs="Times New Roman"/>
          <w:lang w:val="ru-RU" w:eastAsia="ja-JP" w:bidi="ar-SA"/>
        </w:rPr>
        <w:t>позиционных приемов и способов для передачи эмоциональной составляющей произвед</w:t>
      </w:r>
      <w:r w:rsidR="009D668C" w:rsidRPr="006C16C8">
        <w:rPr>
          <w:rFonts w:eastAsia="MS Mincho" w:cs="Times New Roman"/>
          <w:lang w:val="ru-RU" w:eastAsia="ja-JP" w:bidi="ar-SA"/>
        </w:rPr>
        <w:t>е</w:t>
      </w:r>
      <w:r w:rsidR="009D668C" w:rsidRPr="006C16C8">
        <w:rPr>
          <w:rFonts w:eastAsia="MS Mincho" w:cs="Times New Roman"/>
          <w:lang w:val="ru-RU" w:eastAsia="ja-JP" w:bidi="ar-SA"/>
        </w:rPr>
        <w:t>ния.</w:t>
      </w:r>
    </w:p>
    <w:p w:rsidR="00C8588A" w:rsidRPr="006C16C8" w:rsidRDefault="0023679C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2A6F56" w:rsidRPr="006C16C8">
        <w:rPr>
          <w:rFonts w:eastAsia="MS Mincho" w:cs="Times New Roman"/>
          <w:lang w:val="ru-RU" w:eastAsia="ja-JP" w:bidi="ar-SA"/>
        </w:rPr>
        <w:t>Просмотр. Анализ.</w:t>
      </w:r>
      <w:r w:rsidR="005759F0" w:rsidRPr="006C16C8">
        <w:rPr>
          <w:rFonts w:eastAsia="MS Mincho" w:cs="Times New Roman"/>
          <w:lang w:val="ru-RU" w:eastAsia="ja-JP" w:bidi="ar-SA"/>
        </w:rPr>
        <w:t xml:space="preserve"> Конкурс.</w:t>
      </w:r>
    </w:p>
    <w:p w:rsidR="002A6F56" w:rsidRPr="006C16C8" w:rsidRDefault="002A6F56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4.6 Особенности композиции в орнаменте.</w:t>
      </w:r>
    </w:p>
    <w:p w:rsidR="002A6F56" w:rsidRPr="006C16C8" w:rsidRDefault="002A6F56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C16C8">
        <w:rPr>
          <w:rFonts w:eastAsia="MS Mincho" w:cs="Times New Roman"/>
          <w:lang w:val="ru-RU" w:eastAsia="ja-JP" w:bidi="ar-SA"/>
        </w:rPr>
        <w:t>Симметрия. Закон пропорциональности</w:t>
      </w:r>
      <w:r w:rsidR="008F787D" w:rsidRPr="006C16C8">
        <w:rPr>
          <w:rFonts w:eastAsia="MS Mincho" w:cs="Times New Roman"/>
          <w:lang w:val="ru-RU" w:eastAsia="ja-JP" w:bidi="ar-SA"/>
        </w:rPr>
        <w:t xml:space="preserve">. </w:t>
      </w:r>
      <w:r w:rsidRPr="006C16C8">
        <w:rPr>
          <w:rFonts w:eastAsia="MS Mincho" w:cs="Times New Roman"/>
          <w:lang w:val="ru-RU" w:eastAsia="ja-JP" w:bidi="ar-SA"/>
        </w:rPr>
        <w:t xml:space="preserve">Закон соподчинения и </w:t>
      </w:r>
      <w:proofErr w:type="spellStart"/>
      <w:r w:rsidRPr="006C16C8">
        <w:rPr>
          <w:rFonts w:eastAsia="MS Mincho" w:cs="Times New Roman"/>
          <w:lang w:val="ru-RU" w:eastAsia="ja-JP" w:bidi="ar-SA"/>
        </w:rPr>
        <w:t>трехкомп</w:t>
      </w:r>
      <w:r w:rsidRPr="006C16C8">
        <w:rPr>
          <w:rFonts w:eastAsia="MS Mincho" w:cs="Times New Roman"/>
          <w:lang w:val="ru-RU" w:eastAsia="ja-JP" w:bidi="ar-SA"/>
        </w:rPr>
        <w:t>о</w:t>
      </w:r>
      <w:r w:rsidRPr="006C16C8">
        <w:rPr>
          <w:rFonts w:eastAsia="MS Mincho" w:cs="Times New Roman"/>
          <w:lang w:val="ru-RU" w:eastAsia="ja-JP" w:bidi="ar-SA"/>
        </w:rPr>
        <w:t>нентности</w:t>
      </w:r>
      <w:proofErr w:type="spellEnd"/>
      <w:r w:rsidRPr="006C16C8">
        <w:rPr>
          <w:rFonts w:eastAsia="MS Mincho" w:cs="Times New Roman"/>
          <w:lang w:val="ru-RU" w:eastAsia="ja-JP" w:bidi="ar-SA"/>
        </w:rPr>
        <w:t>. Разбие</w:t>
      </w:r>
      <w:r w:rsidR="008F787D" w:rsidRPr="006C16C8">
        <w:rPr>
          <w:rFonts w:eastAsia="MS Mincho" w:cs="Times New Roman"/>
          <w:lang w:val="ru-RU" w:eastAsia="ja-JP" w:bidi="ar-SA"/>
        </w:rPr>
        <w:t xml:space="preserve">ние плоскости на равные фигуры. </w:t>
      </w:r>
      <w:r w:rsidRPr="006C16C8">
        <w:rPr>
          <w:rFonts w:eastAsia="MS Mincho" w:cs="Times New Roman"/>
          <w:lang w:val="ru-RU" w:eastAsia="ja-JP" w:bidi="ar-SA"/>
        </w:rPr>
        <w:t>Закон контраста, орнаментального ко</w:t>
      </w:r>
      <w:r w:rsidRPr="006C16C8">
        <w:rPr>
          <w:rFonts w:eastAsia="MS Mincho" w:cs="Times New Roman"/>
          <w:lang w:val="ru-RU" w:eastAsia="ja-JP" w:bidi="ar-SA"/>
        </w:rPr>
        <w:t>н</w:t>
      </w:r>
      <w:r w:rsidRPr="006C16C8">
        <w:rPr>
          <w:rFonts w:eastAsia="MS Mincho" w:cs="Times New Roman"/>
          <w:lang w:val="ru-RU" w:eastAsia="ja-JP" w:bidi="ar-SA"/>
        </w:rPr>
        <w:t>трапункта и закон простоты.</w:t>
      </w:r>
    </w:p>
    <w:p w:rsidR="002A6F56" w:rsidRPr="006C16C8" w:rsidRDefault="002A6F56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6C16C8">
        <w:rPr>
          <w:rFonts w:eastAsia="MS Mincho" w:cs="Times New Roman"/>
          <w:lang w:val="ru-RU" w:eastAsia="ja-JP" w:bidi="ar-SA"/>
        </w:rPr>
        <w:t>Создание орнаментальной композиции «Морозные узоры».</w:t>
      </w:r>
    </w:p>
    <w:p w:rsidR="002A6F56" w:rsidRPr="006C16C8" w:rsidRDefault="0023679C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2A6F56" w:rsidRPr="006C16C8">
        <w:rPr>
          <w:rFonts w:eastAsia="MS Mincho" w:cs="Times New Roman"/>
          <w:lang w:val="ru-RU" w:eastAsia="ja-JP" w:bidi="ar-SA"/>
        </w:rPr>
        <w:t>Просмотр. Анализ.</w:t>
      </w:r>
    </w:p>
    <w:p w:rsidR="002A6F56" w:rsidRPr="006C16C8" w:rsidRDefault="000040C2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4.7 Орнаментальный мотив.</w:t>
      </w:r>
    </w:p>
    <w:p w:rsidR="002A6F56" w:rsidRPr="006C16C8" w:rsidRDefault="002A6F56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Теория:</w:t>
      </w:r>
      <w:r w:rsidR="00EC49CC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EC49CC" w:rsidRPr="006C16C8">
        <w:rPr>
          <w:rFonts w:eastAsia="MS Mincho" w:cs="Times New Roman"/>
          <w:lang w:val="ru-RU" w:eastAsia="ja-JP" w:bidi="ar-SA"/>
        </w:rPr>
        <w:t>Знакомство с видами орнамента. Понятие «орнамен</w:t>
      </w:r>
      <w:r w:rsidR="000040C2" w:rsidRPr="006C16C8">
        <w:rPr>
          <w:rFonts w:eastAsia="MS Mincho" w:cs="Times New Roman"/>
          <w:lang w:val="ru-RU" w:eastAsia="ja-JP" w:bidi="ar-SA"/>
        </w:rPr>
        <w:t>тальный мотив</w:t>
      </w:r>
      <w:r w:rsidR="008F787D" w:rsidRPr="006C16C8">
        <w:rPr>
          <w:rFonts w:eastAsia="MS Mincho" w:cs="Times New Roman"/>
          <w:lang w:val="ru-RU" w:eastAsia="ja-JP" w:bidi="ar-SA"/>
        </w:rPr>
        <w:t xml:space="preserve">». </w:t>
      </w:r>
      <w:r w:rsidR="00EC49CC" w:rsidRPr="006C16C8">
        <w:rPr>
          <w:rFonts w:eastAsia="MS Mincho" w:cs="Times New Roman"/>
          <w:lang w:val="ru-RU" w:eastAsia="ja-JP" w:bidi="ar-SA"/>
        </w:rPr>
        <w:t>При</w:t>
      </w:r>
      <w:r w:rsidR="00EC49CC" w:rsidRPr="006C16C8">
        <w:rPr>
          <w:rFonts w:eastAsia="MS Mincho" w:cs="Times New Roman"/>
          <w:lang w:val="ru-RU" w:eastAsia="ja-JP" w:bidi="ar-SA"/>
        </w:rPr>
        <w:t>н</w:t>
      </w:r>
      <w:r w:rsidR="00EC49CC" w:rsidRPr="006C16C8">
        <w:rPr>
          <w:rFonts w:eastAsia="MS Mincho" w:cs="Times New Roman"/>
          <w:lang w:val="ru-RU" w:eastAsia="ja-JP" w:bidi="ar-SA"/>
        </w:rPr>
        <w:t>цип создания орнаментальной композиции.</w:t>
      </w:r>
      <w:r w:rsidR="000040C2" w:rsidRPr="006C16C8">
        <w:rPr>
          <w:rFonts w:eastAsia="MS Mincho" w:cs="Times New Roman"/>
          <w:lang w:val="ru-RU" w:eastAsia="ja-JP" w:bidi="ar-SA"/>
        </w:rPr>
        <w:t xml:space="preserve"> Орнаментальный раппорт.</w:t>
      </w:r>
    </w:p>
    <w:p w:rsidR="000040C2" w:rsidRPr="006C16C8" w:rsidRDefault="000040C2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6C16C8">
        <w:rPr>
          <w:rFonts w:eastAsia="MS Mincho" w:cs="Times New Roman"/>
          <w:lang w:val="ru-RU" w:eastAsia="ja-JP" w:bidi="ar-SA"/>
        </w:rPr>
        <w:t>Создание графической композиции на вазе («</w:t>
      </w:r>
      <w:r w:rsidR="00042C49" w:rsidRPr="006C16C8">
        <w:rPr>
          <w:rFonts w:eastAsia="MS Mincho" w:cs="Times New Roman"/>
          <w:lang w:val="ru-RU" w:eastAsia="ja-JP" w:bidi="ar-SA"/>
        </w:rPr>
        <w:t>Р</w:t>
      </w:r>
      <w:r w:rsidRPr="006C16C8">
        <w:rPr>
          <w:rFonts w:eastAsia="MS Mincho" w:cs="Times New Roman"/>
          <w:lang w:val="ru-RU" w:eastAsia="ja-JP" w:bidi="ar-SA"/>
        </w:rPr>
        <w:t>ыбы»)</w:t>
      </w:r>
    </w:p>
    <w:p w:rsidR="000040C2" w:rsidRPr="006C16C8" w:rsidRDefault="0023679C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0040C2" w:rsidRPr="006C16C8">
        <w:rPr>
          <w:rFonts w:eastAsia="MS Mincho" w:cs="Times New Roman"/>
          <w:lang w:val="ru-RU" w:eastAsia="ja-JP" w:bidi="ar-SA"/>
        </w:rPr>
        <w:t>Просмотр</w:t>
      </w:r>
      <w:r w:rsidR="008F787D" w:rsidRPr="006C16C8">
        <w:rPr>
          <w:rFonts w:eastAsia="MS Mincho" w:cs="Times New Roman"/>
          <w:lang w:val="ru-RU" w:eastAsia="ja-JP" w:bidi="ar-SA"/>
        </w:rPr>
        <w:t xml:space="preserve">. </w:t>
      </w:r>
      <w:r w:rsidR="00623875" w:rsidRPr="006C16C8">
        <w:rPr>
          <w:rFonts w:eastAsia="MS Mincho" w:cs="Times New Roman"/>
          <w:lang w:val="ru-RU" w:eastAsia="ja-JP" w:bidi="ar-SA"/>
        </w:rPr>
        <w:t>Анализ.</w:t>
      </w:r>
    </w:p>
    <w:p w:rsidR="000040C2" w:rsidRPr="006C16C8" w:rsidRDefault="000040C2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4.8 Ритм в орнаменте.</w:t>
      </w:r>
    </w:p>
    <w:p w:rsidR="000040C2" w:rsidRPr="006C16C8" w:rsidRDefault="000040C2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C16C8">
        <w:rPr>
          <w:rFonts w:eastAsia="MS Mincho" w:cs="Times New Roman"/>
          <w:lang w:val="ru-RU" w:eastAsia="ja-JP" w:bidi="ar-SA"/>
        </w:rPr>
        <w:t>Ритм</w:t>
      </w:r>
      <w:r w:rsidRPr="006C16C8">
        <w:rPr>
          <w:rFonts w:eastAsia="MS Mincho" w:cs="Times New Roman"/>
          <w:b/>
          <w:lang w:val="ru-RU" w:eastAsia="ja-JP" w:bidi="ar-SA"/>
        </w:rPr>
        <w:t xml:space="preserve">, </w:t>
      </w:r>
      <w:r w:rsidRPr="006C16C8">
        <w:rPr>
          <w:rFonts w:eastAsia="MS Mincho" w:cs="Times New Roman"/>
          <w:lang w:val="ru-RU" w:eastAsia="ja-JP" w:bidi="ar-SA"/>
        </w:rPr>
        <w:t>как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главное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организующее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начало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орнаментальной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композиции</w:t>
      </w:r>
      <w:r w:rsidR="008F787D" w:rsidRPr="006C16C8">
        <w:rPr>
          <w:rFonts w:eastAsia="MS Mincho" w:cs="Times New Roman"/>
          <w:lang w:val="ru-RU" w:eastAsia="ja-JP" w:bidi="ar-SA"/>
        </w:rPr>
        <w:t xml:space="preserve">. </w:t>
      </w:r>
      <w:r w:rsidRPr="006C16C8">
        <w:rPr>
          <w:rFonts w:eastAsia="MS Mincho" w:cs="Times New Roman"/>
          <w:lang w:val="ru-RU" w:eastAsia="ja-JP" w:bidi="ar-SA"/>
        </w:rPr>
        <w:t>Ме</w:t>
      </w:r>
      <w:r w:rsidRPr="006C16C8">
        <w:rPr>
          <w:rFonts w:eastAsia="MS Mincho" w:cs="Times New Roman"/>
          <w:lang w:val="ru-RU" w:eastAsia="ja-JP" w:bidi="ar-SA"/>
        </w:rPr>
        <w:t>т</w:t>
      </w:r>
      <w:r w:rsidRPr="006C16C8">
        <w:rPr>
          <w:rFonts w:eastAsia="MS Mincho" w:cs="Times New Roman"/>
          <w:lang w:val="ru-RU" w:eastAsia="ja-JP" w:bidi="ar-SA"/>
        </w:rPr>
        <w:t>рический и неравномерный ритмы в орнаменте.</w:t>
      </w:r>
    </w:p>
    <w:p w:rsidR="00042C49" w:rsidRPr="006C16C8" w:rsidRDefault="000040C2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Практика: </w:t>
      </w:r>
      <w:r w:rsidR="00042C49" w:rsidRPr="006C16C8">
        <w:rPr>
          <w:rFonts w:eastAsia="MS Mincho" w:cs="Times New Roman"/>
          <w:lang w:val="ru-RU" w:eastAsia="ja-JP" w:bidi="ar-SA"/>
        </w:rPr>
        <w:t>Создание орнамента</w:t>
      </w:r>
      <w:r w:rsidR="008F787D" w:rsidRPr="006C16C8">
        <w:rPr>
          <w:rFonts w:eastAsia="MS Mincho" w:cs="Times New Roman"/>
          <w:lang w:val="ru-RU" w:eastAsia="ja-JP" w:bidi="ar-SA"/>
        </w:rPr>
        <w:t>льной композиции на фоне вазы (</w:t>
      </w:r>
      <w:r w:rsidR="00042C49" w:rsidRPr="006C16C8">
        <w:rPr>
          <w:rFonts w:eastAsia="MS Mincho" w:cs="Times New Roman"/>
          <w:lang w:val="ru-RU" w:eastAsia="ja-JP" w:bidi="ar-SA"/>
        </w:rPr>
        <w:t>«Цветы»)</w:t>
      </w:r>
      <w:r w:rsidR="008F787D" w:rsidRPr="006C16C8">
        <w:rPr>
          <w:rFonts w:eastAsia="MS Mincho" w:cs="Times New Roman"/>
          <w:lang w:val="ru-RU" w:eastAsia="ja-JP" w:bidi="ar-SA"/>
        </w:rPr>
        <w:t>.</w:t>
      </w:r>
    </w:p>
    <w:p w:rsidR="00042C49" w:rsidRPr="006C16C8" w:rsidRDefault="0023679C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042C49" w:rsidRPr="006C16C8">
        <w:rPr>
          <w:rFonts w:eastAsia="MS Mincho" w:cs="Times New Roman"/>
          <w:lang w:val="ru-RU" w:eastAsia="ja-JP" w:bidi="ar-SA"/>
        </w:rPr>
        <w:t>Просмотр</w:t>
      </w:r>
      <w:r w:rsidR="008F787D" w:rsidRPr="006C16C8">
        <w:rPr>
          <w:rFonts w:eastAsia="MS Mincho" w:cs="Times New Roman"/>
          <w:lang w:val="ru-RU" w:eastAsia="ja-JP" w:bidi="ar-SA"/>
        </w:rPr>
        <w:t xml:space="preserve">. </w:t>
      </w:r>
      <w:r w:rsidR="00623875" w:rsidRPr="006C16C8">
        <w:rPr>
          <w:rFonts w:eastAsia="MS Mincho" w:cs="Times New Roman"/>
          <w:lang w:val="ru-RU" w:eastAsia="ja-JP" w:bidi="ar-SA"/>
        </w:rPr>
        <w:t>Анализ</w:t>
      </w:r>
      <w:r w:rsidR="005759F0" w:rsidRPr="006C16C8">
        <w:rPr>
          <w:rFonts w:eastAsia="MS Mincho" w:cs="Times New Roman"/>
          <w:lang w:val="ru-RU" w:eastAsia="ja-JP" w:bidi="ar-SA"/>
        </w:rPr>
        <w:t xml:space="preserve">. </w:t>
      </w:r>
      <w:r w:rsidR="00161840" w:rsidRPr="006C16C8">
        <w:rPr>
          <w:rFonts w:eastAsia="MS Mincho" w:cs="Times New Roman"/>
          <w:lang w:val="ru-RU" w:eastAsia="ja-JP" w:bidi="ar-SA"/>
        </w:rPr>
        <w:t>Тестирование.</w:t>
      </w:r>
    </w:p>
    <w:p w:rsidR="000040C2" w:rsidRPr="006C16C8" w:rsidRDefault="00042C49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4.9 Использование различных ко</w:t>
      </w:r>
      <w:r w:rsidR="00B620B2" w:rsidRPr="006C16C8">
        <w:rPr>
          <w:rFonts w:eastAsia="MS Mincho" w:cs="Times New Roman"/>
          <w:b/>
          <w:lang w:val="ru-RU" w:eastAsia="ja-JP" w:bidi="ar-SA"/>
        </w:rPr>
        <w:t>мпозиционных приемов в ведущих</w:t>
      </w:r>
      <w:r w:rsidRPr="006C16C8">
        <w:rPr>
          <w:rFonts w:eastAsia="MS Mincho" w:cs="Times New Roman"/>
          <w:b/>
          <w:lang w:val="ru-RU" w:eastAsia="ja-JP" w:bidi="ar-SA"/>
        </w:rPr>
        <w:t xml:space="preserve"> жанрах изобразительного искусства.</w:t>
      </w:r>
    </w:p>
    <w:p w:rsidR="00FA580E" w:rsidRPr="006C16C8" w:rsidRDefault="00FA580E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C16C8">
        <w:rPr>
          <w:rFonts w:eastAsia="MS Mincho" w:cs="Times New Roman"/>
          <w:lang w:val="ru-RU" w:eastAsia="ja-JP" w:bidi="ar-SA"/>
        </w:rPr>
        <w:t>Применение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основных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композиционных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434F51" w:rsidRPr="006C16C8">
        <w:rPr>
          <w:rFonts w:eastAsia="MS Mincho" w:cs="Times New Roman"/>
          <w:lang w:val="ru-RU" w:eastAsia="ja-JP" w:bidi="ar-SA"/>
        </w:rPr>
        <w:t>приемов</w:t>
      </w:r>
      <w:r w:rsidR="00434F51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434F51" w:rsidRPr="006C16C8">
        <w:rPr>
          <w:rFonts w:eastAsia="MS Mincho" w:cs="Times New Roman"/>
          <w:lang w:val="ru-RU" w:eastAsia="ja-JP" w:bidi="ar-SA"/>
        </w:rPr>
        <w:t>в</w:t>
      </w:r>
      <w:r w:rsidRPr="006C16C8">
        <w:rPr>
          <w:rFonts w:eastAsia="MS Mincho" w:cs="Times New Roman"/>
          <w:lang w:val="ru-RU" w:eastAsia="ja-JP" w:bidi="ar-SA"/>
        </w:rPr>
        <w:t xml:space="preserve"> портрете, пейзаже, натюрморте.</w:t>
      </w:r>
    </w:p>
    <w:p w:rsidR="00FA580E" w:rsidRPr="006C16C8" w:rsidRDefault="00FA580E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6C16C8">
        <w:rPr>
          <w:rFonts w:eastAsia="MS Mincho" w:cs="Times New Roman"/>
          <w:lang w:val="ru-RU" w:eastAsia="ja-JP" w:bidi="ar-SA"/>
        </w:rPr>
        <w:t xml:space="preserve">Создание композиции на тему: «Край родной, </w:t>
      </w:r>
      <w:r w:rsidR="00434F51" w:rsidRPr="006C16C8">
        <w:rPr>
          <w:rFonts w:eastAsia="MS Mincho" w:cs="Times New Roman"/>
          <w:lang w:val="ru-RU" w:eastAsia="ja-JP" w:bidi="ar-SA"/>
        </w:rPr>
        <w:t>на век,</w:t>
      </w:r>
      <w:r w:rsidRPr="006C16C8">
        <w:rPr>
          <w:rFonts w:eastAsia="MS Mincho" w:cs="Times New Roman"/>
          <w:lang w:val="ru-RU" w:eastAsia="ja-JP" w:bidi="ar-SA"/>
        </w:rPr>
        <w:t xml:space="preserve"> любимый!»</w:t>
      </w:r>
    </w:p>
    <w:p w:rsidR="00FA580E" w:rsidRPr="006C16C8" w:rsidRDefault="0023679C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623875" w:rsidRPr="006C16C8">
        <w:rPr>
          <w:rFonts w:eastAsia="MS Mincho" w:cs="Times New Roman"/>
          <w:lang w:val="ru-RU" w:eastAsia="ja-JP" w:bidi="ar-SA"/>
        </w:rPr>
        <w:t>Просмотр. Анализ.</w:t>
      </w:r>
      <w:r w:rsidR="005759F0" w:rsidRPr="006C16C8">
        <w:rPr>
          <w:rFonts w:eastAsia="MS Mincho" w:cs="Times New Roman"/>
          <w:lang w:val="ru-RU" w:eastAsia="ja-JP" w:bidi="ar-SA"/>
        </w:rPr>
        <w:t xml:space="preserve"> Конкурс.</w:t>
      </w:r>
    </w:p>
    <w:p w:rsidR="00853B56" w:rsidRPr="006C16C8" w:rsidRDefault="00853B56" w:rsidP="006C16C8">
      <w:pPr>
        <w:ind w:right="-1"/>
        <w:rPr>
          <w:rFonts w:eastAsia="MS Mincho" w:cs="Times New Roman"/>
          <w:lang w:val="ru-RU" w:eastAsia="ja-JP" w:bidi="ar-SA"/>
        </w:rPr>
      </w:pPr>
    </w:p>
    <w:p w:rsidR="00623875" w:rsidRPr="007C03E6" w:rsidRDefault="009C3C12" w:rsidP="00434F51">
      <w:pPr>
        <w:ind w:right="680"/>
        <w:rPr>
          <w:rFonts w:eastAsia="MS Mincho" w:cs="Times New Roman"/>
          <w:b/>
          <w:szCs w:val="28"/>
          <w:lang w:val="ru-RU" w:eastAsia="ja-JP" w:bidi="ar-SA"/>
        </w:rPr>
      </w:pPr>
      <w:r w:rsidRPr="007C03E6">
        <w:rPr>
          <w:rFonts w:eastAsia="MS Mincho" w:cs="Times New Roman"/>
          <w:b/>
          <w:szCs w:val="28"/>
          <w:lang w:eastAsia="ja-JP" w:bidi="ar-SA"/>
        </w:rPr>
        <w:t>V</w:t>
      </w:r>
      <w:r w:rsidRPr="007C03E6">
        <w:rPr>
          <w:rFonts w:eastAsia="MS Mincho" w:cs="Times New Roman"/>
          <w:b/>
          <w:szCs w:val="28"/>
          <w:lang w:val="ru-RU" w:eastAsia="ja-JP" w:bidi="ar-SA"/>
        </w:rPr>
        <w:t xml:space="preserve"> </w:t>
      </w:r>
      <w:r w:rsidR="005C4663" w:rsidRPr="007C03E6">
        <w:rPr>
          <w:rFonts w:eastAsia="MS Mincho" w:cs="Times New Roman"/>
          <w:b/>
          <w:szCs w:val="28"/>
          <w:lang w:val="ru-RU" w:eastAsia="ja-JP" w:bidi="ar-SA"/>
        </w:rPr>
        <w:t>Скульптура</w:t>
      </w:r>
    </w:p>
    <w:p w:rsidR="00D17D05" w:rsidRPr="006C16C8" w:rsidRDefault="00D17D05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5.1 Материалы и разновидности скульптуры.</w:t>
      </w:r>
    </w:p>
    <w:p w:rsidR="00D17D05" w:rsidRPr="006C16C8" w:rsidRDefault="00D17D05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C16C8">
        <w:rPr>
          <w:rFonts w:eastAsia="MS Mincho" w:cs="Times New Roman"/>
          <w:lang w:val="ru-RU" w:eastAsia="ja-JP" w:bidi="ar-SA"/>
        </w:rPr>
        <w:t>Вводная беседа о скульптуре. Материалы скульптуры. Виды скульптуры. Основные приемы скульптурного моделирования формы</w:t>
      </w:r>
    </w:p>
    <w:p w:rsidR="00D17D05" w:rsidRPr="006C16C8" w:rsidRDefault="00D17D05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6C16C8">
        <w:rPr>
          <w:rFonts w:eastAsia="MS Mincho" w:cs="Times New Roman"/>
          <w:lang w:val="ru-RU" w:eastAsia="ja-JP" w:bidi="ar-SA"/>
        </w:rPr>
        <w:t>Знак</w:t>
      </w:r>
      <w:r w:rsidR="008F787D" w:rsidRPr="006C16C8">
        <w:rPr>
          <w:rFonts w:eastAsia="MS Mincho" w:cs="Times New Roman"/>
          <w:lang w:val="ru-RU" w:eastAsia="ja-JP" w:bidi="ar-SA"/>
        </w:rPr>
        <w:t xml:space="preserve">омство с материалом скульптуры. </w:t>
      </w:r>
      <w:r w:rsidRPr="006C16C8">
        <w:rPr>
          <w:rFonts w:eastAsia="MS Mincho" w:cs="Times New Roman"/>
          <w:lang w:val="ru-RU" w:eastAsia="ja-JP" w:bidi="ar-SA"/>
        </w:rPr>
        <w:t>Лепка простейших геометрических форм</w:t>
      </w:r>
      <w:r w:rsidR="008F787D" w:rsidRPr="006C16C8">
        <w:rPr>
          <w:rFonts w:eastAsia="MS Mincho" w:cs="Times New Roman"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(шар, цилиндр, пирамида).</w:t>
      </w:r>
      <w:r w:rsidR="008F787D" w:rsidRPr="006C16C8">
        <w:rPr>
          <w:rFonts w:eastAsia="MS Mincho" w:cs="Times New Roman"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Лепка натюрморта способом «от куска»</w:t>
      </w:r>
    </w:p>
    <w:p w:rsidR="00D17D05" w:rsidRPr="006C16C8" w:rsidRDefault="0023679C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8F787D" w:rsidRPr="006C16C8">
        <w:rPr>
          <w:rFonts w:eastAsia="MS Mincho" w:cs="Times New Roman"/>
          <w:lang w:val="ru-RU" w:eastAsia="ja-JP" w:bidi="ar-SA"/>
        </w:rPr>
        <w:t xml:space="preserve">Просмотр. </w:t>
      </w:r>
      <w:r w:rsidR="00D17D05" w:rsidRPr="006C16C8">
        <w:rPr>
          <w:rFonts w:eastAsia="MS Mincho" w:cs="Times New Roman"/>
          <w:lang w:val="ru-RU" w:eastAsia="ja-JP" w:bidi="ar-SA"/>
        </w:rPr>
        <w:t>Анализ</w:t>
      </w:r>
    </w:p>
    <w:p w:rsidR="00D17D05" w:rsidRPr="006C16C8" w:rsidRDefault="00D17D05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5.2 Лепка-разновидность скульптурной техники.</w:t>
      </w:r>
    </w:p>
    <w:p w:rsidR="00D17D05" w:rsidRPr="006C16C8" w:rsidRDefault="00D17D05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C16C8">
        <w:rPr>
          <w:rFonts w:eastAsia="MS Mincho" w:cs="Times New Roman"/>
          <w:lang w:val="ru-RU" w:eastAsia="ja-JP" w:bidi="ar-SA"/>
        </w:rPr>
        <w:t>Особенности</w:t>
      </w:r>
      <w:r w:rsidR="00553A3B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="00553A3B" w:rsidRPr="006C16C8">
        <w:rPr>
          <w:rFonts w:eastAsia="MS Mincho" w:cs="Times New Roman"/>
          <w:lang w:val="ru-RU" w:eastAsia="ja-JP" w:bidi="ar-SA"/>
        </w:rPr>
        <w:t>и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разнообразие</w:t>
      </w:r>
      <w:r w:rsidR="00553A3B" w:rsidRPr="006C16C8">
        <w:rPr>
          <w:rFonts w:eastAsia="MS Mincho" w:cs="Times New Roman"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скульптурных способов моделирования формы</w:t>
      </w:r>
      <w:r w:rsidR="00553A3B" w:rsidRPr="006C16C8">
        <w:rPr>
          <w:rFonts w:eastAsia="MS Mincho" w:cs="Times New Roman"/>
          <w:lang w:val="ru-RU" w:eastAsia="ja-JP" w:bidi="ar-SA"/>
        </w:rPr>
        <w:t>.</w:t>
      </w:r>
    </w:p>
    <w:p w:rsidR="00553A3B" w:rsidRPr="006C16C8" w:rsidRDefault="00553A3B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Практика:</w:t>
      </w:r>
      <w:r w:rsidR="004F0ECB"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Лепка натюрморта из простейших геометрических фигур. Работа с нат</w:t>
      </w:r>
      <w:r w:rsidRPr="006C16C8">
        <w:rPr>
          <w:rFonts w:eastAsia="MS Mincho" w:cs="Times New Roman"/>
          <w:lang w:val="ru-RU" w:eastAsia="ja-JP" w:bidi="ar-SA"/>
        </w:rPr>
        <w:t>у</w:t>
      </w:r>
      <w:r w:rsidRPr="006C16C8">
        <w:rPr>
          <w:rFonts w:eastAsia="MS Mincho" w:cs="Times New Roman"/>
          <w:lang w:val="ru-RU" w:eastAsia="ja-JP" w:bidi="ar-SA"/>
        </w:rPr>
        <w:t>ры. Применение нескольких скульптурных приемов («жгут», «от куска»)</w:t>
      </w:r>
    </w:p>
    <w:p w:rsidR="004F0ECB" w:rsidRPr="006C16C8" w:rsidRDefault="0023679C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4F0ECB" w:rsidRPr="006C16C8">
        <w:rPr>
          <w:rFonts w:eastAsia="MS Mincho" w:cs="Times New Roman"/>
          <w:lang w:val="ru-RU" w:eastAsia="ja-JP" w:bidi="ar-SA"/>
        </w:rPr>
        <w:t>Просмотр. Анализ.</w:t>
      </w:r>
      <w:r w:rsidR="000C0034" w:rsidRPr="006C16C8">
        <w:rPr>
          <w:rFonts w:eastAsia="MS Mincho" w:cs="Times New Roman"/>
          <w:lang w:val="ru-RU" w:eastAsia="ja-JP" w:bidi="ar-SA"/>
        </w:rPr>
        <w:t xml:space="preserve"> Тестирование. </w:t>
      </w:r>
    </w:p>
    <w:p w:rsidR="004F0ECB" w:rsidRPr="006C16C8" w:rsidRDefault="004F0ECB" w:rsidP="006C16C8">
      <w:pPr>
        <w:ind w:right="-1"/>
        <w:rPr>
          <w:rFonts w:eastAsia="MS Mincho" w:cs="Times New Roman"/>
          <w:b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5.3 Круглая скульптура и рельеф.</w:t>
      </w:r>
    </w:p>
    <w:p w:rsidR="004F0ECB" w:rsidRPr="006C16C8" w:rsidRDefault="004F0ECB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Теория: </w:t>
      </w:r>
      <w:r w:rsidR="008F787D" w:rsidRPr="006C16C8">
        <w:rPr>
          <w:rFonts w:eastAsia="MS Mincho" w:cs="Times New Roman"/>
          <w:lang w:val="ru-RU" w:eastAsia="ja-JP" w:bidi="ar-SA"/>
        </w:rPr>
        <w:t xml:space="preserve">Круглая скульптура. </w:t>
      </w:r>
      <w:r w:rsidRPr="006C16C8">
        <w:rPr>
          <w:rFonts w:eastAsia="MS Mincho" w:cs="Times New Roman"/>
          <w:lang w:val="ru-RU" w:eastAsia="ja-JP" w:bidi="ar-SA"/>
        </w:rPr>
        <w:t>Е</w:t>
      </w:r>
      <w:r w:rsidR="00941F5E" w:rsidRPr="006C16C8">
        <w:rPr>
          <w:rFonts w:eastAsia="MS Mincho" w:cs="Times New Roman"/>
          <w:lang w:val="ru-RU" w:eastAsia="ja-JP" w:bidi="ar-SA"/>
        </w:rPr>
        <w:t>е особенность</w:t>
      </w:r>
      <w:r w:rsidRPr="006C16C8">
        <w:rPr>
          <w:rFonts w:eastAsia="MS Mincho" w:cs="Times New Roman"/>
          <w:lang w:val="ru-RU" w:eastAsia="ja-JP" w:bidi="ar-SA"/>
        </w:rPr>
        <w:t>.</w:t>
      </w:r>
      <w:r w:rsidR="00941F5E" w:rsidRPr="006C16C8">
        <w:rPr>
          <w:rFonts w:eastAsia="MS Mincho" w:cs="Times New Roman"/>
          <w:lang w:val="ru-RU" w:eastAsia="ja-JP" w:bidi="ar-SA"/>
        </w:rPr>
        <w:t xml:space="preserve"> </w:t>
      </w:r>
      <w:r w:rsidR="00161E8A" w:rsidRPr="006C16C8">
        <w:rPr>
          <w:rFonts w:eastAsia="MS Mincho" w:cs="Times New Roman"/>
          <w:lang w:val="ru-RU" w:eastAsia="ja-JP" w:bidi="ar-SA"/>
        </w:rPr>
        <w:t>Рельеф, его разновидности. Особенн</w:t>
      </w:r>
      <w:r w:rsidR="00161E8A" w:rsidRPr="006C16C8">
        <w:rPr>
          <w:rFonts w:eastAsia="MS Mincho" w:cs="Times New Roman"/>
          <w:lang w:val="ru-RU" w:eastAsia="ja-JP" w:bidi="ar-SA"/>
        </w:rPr>
        <w:t>о</w:t>
      </w:r>
      <w:r w:rsidR="00161E8A" w:rsidRPr="006C16C8">
        <w:rPr>
          <w:rFonts w:eastAsia="MS Mincho" w:cs="Times New Roman"/>
          <w:lang w:val="ru-RU" w:eastAsia="ja-JP" w:bidi="ar-SA"/>
        </w:rPr>
        <w:t>сти лепки рельефа.</w:t>
      </w:r>
    </w:p>
    <w:p w:rsidR="00161E8A" w:rsidRPr="006C16C8" w:rsidRDefault="00161E8A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6C16C8">
        <w:rPr>
          <w:rFonts w:eastAsia="MS Mincho" w:cs="Times New Roman"/>
          <w:lang w:val="ru-RU" w:eastAsia="ja-JP" w:bidi="ar-SA"/>
        </w:rPr>
        <w:t>Упражнения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на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лепку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круглой</w:t>
      </w:r>
      <w:r w:rsidRPr="006C16C8">
        <w:rPr>
          <w:rFonts w:eastAsia="MS Mincho" w:cs="Times New Roman"/>
          <w:b/>
          <w:lang w:val="ru-RU" w:eastAsia="ja-JP" w:bidi="ar-SA"/>
        </w:rPr>
        <w:t xml:space="preserve"> </w:t>
      </w:r>
      <w:r w:rsidRPr="006C16C8">
        <w:rPr>
          <w:rFonts w:eastAsia="MS Mincho" w:cs="Times New Roman"/>
          <w:lang w:val="ru-RU" w:eastAsia="ja-JP" w:bidi="ar-SA"/>
        </w:rPr>
        <w:t>скульптуры (по памяти и с натуры): «Пт</w:t>
      </w:r>
      <w:r w:rsidRPr="006C16C8">
        <w:rPr>
          <w:rFonts w:eastAsia="MS Mincho" w:cs="Times New Roman"/>
          <w:lang w:val="ru-RU" w:eastAsia="ja-JP" w:bidi="ar-SA"/>
        </w:rPr>
        <w:t>и</w:t>
      </w:r>
      <w:r w:rsidRPr="006C16C8">
        <w:rPr>
          <w:rFonts w:eastAsia="MS Mincho" w:cs="Times New Roman"/>
          <w:lang w:val="ru-RU" w:eastAsia="ja-JP" w:bidi="ar-SA"/>
        </w:rPr>
        <w:t>ца</w:t>
      </w:r>
      <w:r w:rsidR="00434F51" w:rsidRPr="006C16C8">
        <w:rPr>
          <w:rFonts w:eastAsia="MS Mincho" w:cs="Times New Roman"/>
          <w:lang w:val="ru-RU" w:eastAsia="ja-JP" w:bidi="ar-SA"/>
        </w:rPr>
        <w:t>», «</w:t>
      </w:r>
      <w:r w:rsidRPr="006C16C8">
        <w:rPr>
          <w:rFonts w:eastAsia="MS Mincho" w:cs="Times New Roman"/>
          <w:lang w:val="ru-RU" w:eastAsia="ja-JP" w:bidi="ar-SA"/>
        </w:rPr>
        <w:t>Овощи и фрукты</w:t>
      </w:r>
      <w:r w:rsidR="00434F51" w:rsidRPr="006C16C8">
        <w:rPr>
          <w:rFonts w:eastAsia="MS Mincho" w:cs="Times New Roman"/>
          <w:lang w:val="ru-RU" w:eastAsia="ja-JP" w:bidi="ar-SA"/>
        </w:rPr>
        <w:t>», «</w:t>
      </w:r>
      <w:r w:rsidRPr="006C16C8">
        <w:rPr>
          <w:rFonts w:eastAsia="MS Mincho" w:cs="Times New Roman"/>
          <w:lang w:val="ru-RU" w:eastAsia="ja-JP" w:bidi="ar-SA"/>
        </w:rPr>
        <w:t>Птичка в гнезде», «Крынка и фрукт», «Птичка-свистулька», «Ов</w:t>
      </w:r>
      <w:r w:rsidRPr="006C16C8">
        <w:rPr>
          <w:rFonts w:eastAsia="MS Mincho" w:cs="Times New Roman"/>
          <w:lang w:val="ru-RU" w:eastAsia="ja-JP" w:bidi="ar-SA"/>
        </w:rPr>
        <w:t>о</w:t>
      </w:r>
      <w:r w:rsidRPr="006C16C8">
        <w:rPr>
          <w:rFonts w:eastAsia="MS Mincho" w:cs="Times New Roman"/>
          <w:lang w:val="ru-RU" w:eastAsia="ja-JP" w:bidi="ar-SA"/>
        </w:rPr>
        <w:t>щи и фрукты». Лепка рельефа: «Натюрморт из двух предметов», «Птичка на ветке».</w:t>
      </w:r>
    </w:p>
    <w:p w:rsidR="00161E8A" w:rsidRPr="006C16C8" w:rsidRDefault="0023679C" w:rsidP="006C16C8">
      <w:pPr>
        <w:ind w:right="-1"/>
        <w:rPr>
          <w:rFonts w:eastAsia="MS Mincho" w:cs="Times New Roman"/>
          <w:lang w:val="ru-RU" w:eastAsia="ja-JP" w:bidi="ar-SA"/>
        </w:rPr>
      </w:pPr>
      <w:r w:rsidRPr="006C16C8">
        <w:rPr>
          <w:rFonts w:eastAsia="MS Mincho" w:cs="Times New Roman"/>
          <w:b/>
          <w:lang w:val="ru-RU" w:eastAsia="ja-JP" w:bidi="ar-SA"/>
        </w:rPr>
        <w:t>Форма контроля:</w:t>
      </w:r>
      <w:r w:rsidRPr="006C16C8">
        <w:rPr>
          <w:rFonts w:eastAsia="MS Mincho" w:cs="Times New Roman"/>
          <w:lang w:val="ru-RU" w:eastAsia="ja-JP" w:bidi="ar-SA"/>
        </w:rPr>
        <w:t xml:space="preserve"> </w:t>
      </w:r>
      <w:r w:rsidR="00161E8A" w:rsidRPr="006C16C8">
        <w:rPr>
          <w:rFonts w:eastAsia="MS Mincho" w:cs="Times New Roman"/>
          <w:lang w:val="ru-RU" w:eastAsia="ja-JP" w:bidi="ar-SA"/>
        </w:rPr>
        <w:t>Просмотр. Анализ.</w:t>
      </w:r>
      <w:r w:rsidR="00AD299B" w:rsidRPr="006C16C8">
        <w:rPr>
          <w:rFonts w:eastAsia="MS Mincho" w:cs="Times New Roman"/>
          <w:lang w:val="ru-RU" w:eastAsia="ja-JP" w:bidi="ar-SA"/>
        </w:rPr>
        <w:t xml:space="preserve"> </w:t>
      </w:r>
      <w:r w:rsidR="000C0034" w:rsidRPr="006C16C8">
        <w:rPr>
          <w:rFonts w:eastAsia="MS Mincho" w:cs="Times New Roman"/>
          <w:lang w:val="ru-RU" w:eastAsia="ja-JP" w:bidi="ar-SA"/>
        </w:rPr>
        <w:t>Тестирование.</w:t>
      </w:r>
    </w:p>
    <w:p w:rsidR="00853B56" w:rsidRPr="006C16C8" w:rsidRDefault="00853B56" w:rsidP="006C16C8">
      <w:pPr>
        <w:ind w:right="-1"/>
        <w:rPr>
          <w:rFonts w:eastAsia="MS Mincho" w:cs="Times New Roman"/>
          <w:lang w:val="ru-RU" w:eastAsia="ja-JP" w:bidi="ar-SA"/>
        </w:rPr>
      </w:pPr>
    </w:p>
    <w:p w:rsidR="00161E8A" w:rsidRPr="005C4663" w:rsidRDefault="00161E8A" w:rsidP="00434F51">
      <w:pPr>
        <w:ind w:right="680"/>
        <w:rPr>
          <w:rFonts w:eastAsia="MS Mincho" w:cs="Times New Roman"/>
          <w:b/>
          <w:szCs w:val="28"/>
          <w:u w:val="single"/>
          <w:lang w:val="ru-RU" w:eastAsia="ja-JP" w:bidi="ar-SA"/>
        </w:rPr>
      </w:pPr>
      <w:r w:rsidRPr="005C4663">
        <w:rPr>
          <w:rFonts w:eastAsia="MS Mincho" w:cs="Times New Roman"/>
          <w:b/>
          <w:szCs w:val="28"/>
          <w:u w:val="single"/>
          <w:lang w:eastAsia="ja-JP" w:bidi="ar-SA"/>
        </w:rPr>
        <w:lastRenderedPageBreak/>
        <w:t>VI</w:t>
      </w:r>
      <w:r w:rsidRPr="005C4663">
        <w:rPr>
          <w:rFonts w:eastAsia="MS Mincho" w:cs="Times New Roman"/>
          <w:b/>
          <w:szCs w:val="28"/>
          <w:u w:val="single"/>
          <w:lang w:val="ru-RU" w:eastAsia="ja-JP" w:bidi="ar-SA"/>
        </w:rPr>
        <w:t xml:space="preserve"> </w:t>
      </w:r>
      <w:r w:rsidR="005C4663" w:rsidRPr="005C4663">
        <w:rPr>
          <w:rFonts w:eastAsia="MS Mincho" w:cs="Times New Roman"/>
          <w:b/>
          <w:szCs w:val="28"/>
          <w:u w:val="single"/>
          <w:lang w:val="ru-RU" w:eastAsia="ja-JP" w:bidi="ar-SA"/>
        </w:rPr>
        <w:t>Конкурсная деятельность</w:t>
      </w:r>
    </w:p>
    <w:p w:rsidR="006C3B6B" w:rsidRPr="002D45E6" w:rsidRDefault="006C3B6B" w:rsidP="002D45E6">
      <w:pPr>
        <w:ind w:right="-1"/>
        <w:rPr>
          <w:rFonts w:eastAsia="MS Mincho" w:cs="Times New Roman"/>
          <w:b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6.1 Конкурсы</w:t>
      </w:r>
    </w:p>
    <w:p w:rsidR="006C3B6B" w:rsidRPr="002D45E6" w:rsidRDefault="006C3B6B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2D45E6">
        <w:rPr>
          <w:rFonts w:eastAsia="MS Mincho" w:cs="Times New Roman"/>
          <w:lang w:val="ru-RU" w:eastAsia="ja-JP" w:bidi="ar-SA"/>
        </w:rPr>
        <w:t>Подготовка к конкурсам: «Разноцветный мир» (региональный конкурс), «Шелковый путь»</w:t>
      </w:r>
      <w:r w:rsidR="008F787D" w:rsidRPr="002D45E6">
        <w:rPr>
          <w:rFonts w:eastAsia="MS Mincho" w:cs="Times New Roman"/>
          <w:lang w:val="ru-RU" w:eastAsia="ja-JP" w:bidi="ar-SA"/>
        </w:rPr>
        <w:t xml:space="preserve"> </w:t>
      </w:r>
      <w:r w:rsidRPr="002D45E6">
        <w:rPr>
          <w:rFonts w:eastAsia="MS Mincho" w:cs="Times New Roman"/>
          <w:lang w:val="ru-RU" w:eastAsia="ja-JP" w:bidi="ar-SA"/>
        </w:rPr>
        <w:t xml:space="preserve">(международный конкурс), «Салют </w:t>
      </w:r>
      <w:r w:rsidR="00434F51" w:rsidRPr="002D45E6">
        <w:rPr>
          <w:rFonts w:eastAsia="MS Mincho" w:cs="Times New Roman"/>
          <w:lang w:val="ru-RU" w:eastAsia="ja-JP" w:bidi="ar-SA"/>
        </w:rPr>
        <w:t>Победы» (городской конкурс</w:t>
      </w:r>
      <w:r w:rsidRPr="002D45E6">
        <w:rPr>
          <w:rFonts w:eastAsia="MS Mincho" w:cs="Times New Roman"/>
          <w:lang w:val="ru-RU" w:eastAsia="ja-JP" w:bidi="ar-SA"/>
        </w:rPr>
        <w:t>), «Рис</w:t>
      </w:r>
      <w:r w:rsidRPr="002D45E6">
        <w:rPr>
          <w:rFonts w:eastAsia="MS Mincho" w:cs="Times New Roman"/>
          <w:lang w:val="ru-RU" w:eastAsia="ja-JP" w:bidi="ar-SA"/>
        </w:rPr>
        <w:t>у</w:t>
      </w:r>
      <w:r w:rsidRPr="002D45E6">
        <w:rPr>
          <w:rFonts w:eastAsia="MS Mincho" w:cs="Times New Roman"/>
          <w:lang w:val="ru-RU" w:eastAsia="ja-JP" w:bidi="ar-SA"/>
        </w:rPr>
        <w:t>ем музыку»</w:t>
      </w:r>
      <w:r w:rsidR="008F787D" w:rsidRPr="002D45E6">
        <w:rPr>
          <w:rFonts w:eastAsia="MS Mincho" w:cs="Times New Roman"/>
          <w:lang w:val="ru-RU" w:eastAsia="ja-JP" w:bidi="ar-SA"/>
        </w:rPr>
        <w:t xml:space="preserve"> </w:t>
      </w:r>
      <w:r w:rsidRPr="002D45E6">
        <w:rPr>
          <w:rFonts w:eastAsia="MS Mincho" w:cs="Times New Roman"/>
          <w:lang w:val="ru-RU" w:eastAsia="ja-JP" w:bidi="ar-SA"/>
        </w:rPr>
        <w:t>(городской конкурс).</w:t>
      </w:r>
    </w:p>
    <w:p w:rsidR="006C3B6B" w:rsidRPr="002D45E6" w:rsidRDefault="0023679C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Форма контроля:</w:t>
      </w:r>
      <w:r w:rsidRPr="002D45E6">
        <w:rPr>
          <w:rFonts w:eastAsia="MS Mincho" w:cs="Times New Roman"/>
          <w:lang w:val="ru-RU" w:eastAsia="ja-JP" w:bidi="ar-SA"/>
        </w:rPr>
        <w:t xml:space="preserve"> </w:t>
      </w:r>
      <w:r w:rsidR="006C3B6B" w:rsidRPr="002D45E6">
        <w:rPr>
          <w:rFonts w:eastAsia="MS Mincho" w:cs="Times New Roman"/>
          <w:lang w:val="ru-RU" w:eastAsia="ja-JP" w:bidi="ar-SA"/>
        </w:rPr>
        <w:t>Просмотр. Анализ.</w:t>
      </w:r>
      <w:r w:rsidR="000C0034" w:rsidRPr="002D45E6">
        <w:rPr>
          <w:rFonts w:eastAsia="MS Mincho" w:cs="Times New Roman"/>
          <w:lang w:val="ru-RU" w:eastAsia="ja-JP" w:bidi="ar-SA"/>
        </w:rPr>
        <w:t xml:space="preserve"> Конкурс.</w:t>
      </w:r>
    </w:p>
    <w:p w:rsidR="00DD2BD0" w:rsidRPr="002D45E6" w:rsidRDefault="00DD2BD0" w:rsidP="002D45E6">
      <w:pPr>
        <w:ind w:right="-1"/>
        <w:rPr>
          <w:rFonts w:eastAsia="MS Mincho" w:cs="Times New Roman"/>
          <w:b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6.2 Выставки.</w:t>
      </w:r>
    </w:p>
    <w:p w:rsidR="00571154" w:rsidRPr="002D45E6" w:rsidRDefault="00DD2BD0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2D45E6">
        <w:rPr>
          <w:rFonts w:eastAsia="MS Mincho" w:cs="Times New Roman"/>
          <w:lang w:val="ru-RU" w:eastAsia="ja-JP" w:bidi="ar-SA"/>
        </w:rPr>
        <w:t>Подготовка и проведение выставок: «Летние впечатления», «Золотая осень», «Рождественская сказка», «Великой Победе посвящаю»</w:t>
      </w:r>
      <w:r w:rsidR="008F787D" w:rsidRPr="002D45E6">
        <w:rPr>
          <w:rFonts w:eastAsia="MS Mincho" w:cs="Times New Roman"/>
          <w:lang w:val="ru-RU" w:eastAsia="ja-JP" w:bidi="ar-SA"/>
        </w:rPr>
        <w:t>.</w:t>
      </w:r>
    </w:p>
    <w:p w:rsidR="00571154" w:rsidRPr="002D45E6" w:rsidRDefault="0023679C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Форма контроля:</w:t>
      </w:r>
      <w:r w:rsidRPr="002D45E6">
        <w:rPr>
          <w:rFonts w:eastAsia="MS Mincho" w:cs="Times New Roman"/>
          <w:lang w:val="ru-RU" w:eastAsia="ja-JP" w:bidi="ar-SA"/>
        </w:rPr>
        <w:t xml:space="preserve"> </w:t>
      </w:r>
      <w:r w:rsidR="00571154" w:rsidRPr="002D45E6">
        <w:rPr>
          <w:rFonts w:eastAsia="MS Mincho" w:cs="Times New Roman"/>
          <w:lang w:val="ru-RU" w:eastAsia="ja-JP" w:bidi="ar-SA"/>
        </w:rPr>
        <w:t>Просмотр. Анализ.</w:t>
      </w:r>
      <w:r w:rsidR="000C0034" w:rsidRPr="002D45E6">
        <w:rPr>
          <w:rFonts w:eastAsia="MS Mincho" w:cs="Times New Roman"/>
          <w:lang w:val="ru-RU" w:eastAsia="ja-JP" w:bidi="ar-SA"/>
        </w:rPr>
        <w:t xml:space="preserve"> Конкурс</w:t>
      </w:r>
    </w:p>
    <w:p w:rsidR="00DD2BD0" w:rsidRPr="002D45E6" w:rsidRDefault="00571154" w:rsidP="002D45E6">
      <w:pPr>
        <w:ind w:right="-1"/>
        <w:rPr>
          <w:rFonts w:eastAsia="MS Mincho" w:cs="Times New Roman"/>
          <w:b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6.3 Итоговое занятие.</w:t>
      </w:r>
    </w:p>
    <w:p w:rsidR="00571154" w:rsidRPr="002D45E6" w:rsidRDefault="008F787D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Теория</w:t>
      </w:r>
      <w:r w:rsidR="00571154" w:rsidRPr="002D45E6">
        <w:rPr>
          <w:rFonts w:eastAsia="MS Mincho" w:cs="Times New Roman"/>
          <w:b/>
          <w:lang w:val="ru-RU" w:eastAsia="ja-JP" w:bidi="ar-SA"/>
        </w:rPr>
        <w:t>:</w:t>
      </w:r>
      <w:r w:rsidR="009A735C" w:rsidRPr="002D45E6">
        <w:rPr>
          <w:rFonts w:eastAsia="MS Mincho" w:cs="Times New Roman"/>
          <w:b/>
          <w:lang w:val="ru-RU" w:eastAsia="ja-JP" w:bidi="ar-SA"/>
        </w:rPr>
        <w:t xml:space="preserve"> </w:t>
      </w:r>
      <w:r w:rsidR="00C7121A" w:rsidRPr="002D45E6">
        <w:rPr>
          <w:rFonts w:eastAsia="MS Mincho" w:cs="Times New Roman"/>
          <w:lang w:val="ru-RU" w:eastAsia="ja-JP" w:bidi="ar-SA"/>
        </w:rPr>
        <w:t>Анализ контрольных работ</w:t>
      </w:r>
      <w:r w:rsidR="00571154" w:rsidRPr="002D45E6">
        <w:rPr>
          <w:rFonts w:eastAsia="MS Mincho" w:cs="Times New Roman"/>
          <w:lang w:val="ru-RU" w:eastAsia="ja-JP" w:bidi="ar-SA"/>
        </w:rPr>
        <w:t>,</w:t>
      </w:r>
      <w:r w:rsidR="00C7121A" w:rsidRPr="002D45E6">
        <w:rPr>
          <w:rFonts w:eastAsia="MS Mincho" w:cs="Times New Roman"/>
          <w:lang w:val="ru-RU" w:eastAsia="ja-JP" w:bidi="ar-SA"/>
        </w:rPr>
        <w:t xml:space="preserve"> </w:t>
      </w:r>
      <w:r w:rsidR="00571154" w:rsidRPr="002D45E6">
        <w:rPr>
          <w:rFonts w:eastAsia="MS Mincho" w:cs="Times New Roman"/>
          <w:lang w:val="ru-RU" w:eastAsia="ja-JP" w:bidi="ar-SA"/>
        </w:rPr>
        <w:t>выполненных в конце учебного года по избра</w:t>
      </w:r>
      <w:r w:rsidR="00571154" w:rsidRPr="002D45E6">
        <w:rPr>
          <w:rFonts w:eastAsia="MS Mincho" w:cs="Times New Roman"/>
          <w:lang w:val="ru-RU" w:eastAsia="ja-JP" w:bidi="ar-SA"/>
        </w:rPr>
        <w:t>н</w:t>
      </w:r>
      <w:r w:rsidR="00571154" w:rsidRPr="002D45E6">
        <w:rPr>
          <w:rFonts w:eastAsia="MS Mincho" w:cs="Times New Roman"/>
          <w:lang w:val="ru-RU" w:eastAsia="ja-JP" w:bidi="ar-SA"/>
        </w:rPr>
        <w:t>ным дисциплинам</w:t>
      </w:r>
      <w:r w:rsidRPr="002D45E6">
        <w:rPr>
          <w:rFonts w:eastAsia="MS Mincho" w:cs="Times New Roman"/>
          <w:lang w:val="ru-RU" w:eastAsia="ja-JP" w:bidi="ar-SA"/>
        </w:rPr>
        <w:t xml:space="preserve"> </w:t>
      </w:r>
      <w:r w:rsidR="00571154" w:rsidRPr="002D45E6">
        <w:rPr>
          <w:rFonts w:eastAsia="MS Mincho" w:cs="Times New Roman"/>
          <w:lang w:val="ru-RU" w:eastAsia="ja-JP" w:bidi="ar-SA"/>
        </w:rPr>
        <w:t>(рисунок,</w:t>
      </w:r>
      <w:r w:rsidR="00C7121A" w:rsidRPr="002D45E6">
        <w:rPr>
          <w:rFonts w:eastAsia="MS Mincho" w:cs="Times New Roman"/>
          <w:lang w:val="ru-RU" w:eastAsia="ja-JP" w:bidi="ar-SA"/>
        </w:rPr>
        <w:t xml:space="preserve"> </w:t>
      </w:r>
      <w:r w:rsidR="00571154" w:rsidRPr="002D45E6">
        <w:rPr>
          <w:rFonts w:eastAsia="MS Mincho" w:cs="Times New Roman"/>
          <w:lang w:val="ru-RU" w:eastAsia="ja-JP" w:bidi="ar-SA"/>
        </w:rPr>
        <w:t>живопись, композиция)</w:t>
      </w:r>
      <w:r w:rsidR="00C7121A" w:rsidRPr="002D45E6">
        <w:rPr>
          <w:rFonts w:eastAsia="MS Mincho" w:cs="Times New Roman"/>
          <w:lang w:val="ru-RU" w:eastAsia="ja-JP" w:bidi="ar-SA"/>
        </w:rPr>
        <w:t>.</w:t>
      </w:r>
    </w:p>
    <w:p w:rsidR="00C7121A" w:rsidRPr="002D45E6" w:rsidRDefault="00C7121A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2D45E6">
        <w:rPr>
          <w:rFonts w:eastAsia="MS Mincho" w:cs="Times New Roman"/>
          <w:lang w:val="ru-RU" w:eastAsia="ja-JP" w:bidi="ar-SA"/>
        </w:rPr>
        <w:t>Организация выставки-игры «Мы в музее»,</w:t>
      </w:r>
      <w:r w:rsidR="008F787D" w:rsidRPr="002D45E6">
        <w:rPr>
          <w:rFonts w:eastAsia="MS Mincho" w:cs="Times New Roman"/>
          <w:lang w:val="ru-RU" w:eastAsia="ja-JP" w:bidi="ar-SA"/>
        </w:rPr>
        <w:t xml:space="preserve"> </w:t>
      </w:r>
      <w:r w:rsidRPr="002D45E6">
        <w:rPr>
          <w:rFonts w:eastAsia="MS Mincho" w:cs="Times New Roman"/>
          <w:lang w:val="ru-RU" w:eastAsia="ja-JP" w:bidi="ar-SA"/>
        </w:rPr>
        <w:t>где на мольбертах предста</w:t>
      </w:r>
      <w:r w:rsidRPr="002D45E6">
        <w:rPr>
          <w:rFonts w:eastAsia="MS Mincho" w:cs="Times New Roman"/>
          <w:lang w:val="ru-RU" w:eastAsia="ja-JP" w:bidi="ar-SA"/>
        </w:rPr>
        <w:t>в</w:t>
      </w:r>
      <w:r w:rsidRPr="002D45E6">
        <w:rPr>
          <w:rFonts w:eastAsia="MS Mincho" w:cs="Times New Roman"/>
          <w:lang w:val="ru-RU" w:eastAsia="ja-JP" w:bidi="ar-SA"/>
        </w:rPr>
        <w:t>лены контрольные работы обучающихся. Автор работы, либо «экскурсовод»</w:t>
      </w:r>
      <w:r w:rsidR="008F787D" w:rsidRPr="002D45E6">
        <w:rPr>
          <w:rFonts w:eastAsia="MS Mincho" w:cs="Times New Roman"/>
          <w:lang w:val="ru-RU" w:eastAsia="ja-JP" w:bidi="ar-SA"/>
        </w:rPr>
        <w:t xml:space="preserve"> </w:t>
      </w:r>
      <w:r w:rsidRPr="002D45E6">
        <w:rPr>
          <w:rFonts w:eastAsia="MS Mincho" w:cs="Times New Roman"/>
          <w:lang w:val="ru-RU" w:eastAsia="ja-JP" w:bidi="ar-SA"/>
        </w:rPr>
        <w:t>(обучающийся той же группы) анализи</w:t>
      </w:r>
      <w:r w:rsidR="0091424B" w:rsidRPr="002D45E6">
        <w:rPr>
          <w:rFonts w:eastAsia="MS Mincho" w:cs="Times New Roman"/>
          <w:lang w:val="ru-RU" w:eastAsia="ja-JP" w:bidi="ar-SA"/>
        </w:rPr>
        <w:t>рует</w:t>
      </w:r>
      <w:r w:rsidRPr="002D45E6">
        <w:rPr>
          <w:rFonts w:eastAsia="MS Mincho" w:cs="Times New Roman"/>
          <w:lang w:val="ru-RU" w:eastAsia="ja-JP" w:bidi="ar-SA"/>
        </w:rPr>
        <w:t xml:space="preserve"> определенную работу.</w:t>
      </w:r>
    </w:p>
    <w:p w:rsidR="00C7121A" w:rsidRPr="002D45E6" w:rsidRDefault="0023679C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Форма контроля:</w:t>
      </w:r>
      <w:r w:rsidRPr="002D45E6">
        <w:rPr>
          <w:rFonts w:eastAsia="MS Mincho" w:cs="Times New Roman"/>
          <w:lang w:val="ru-RU" w:eastAsia="ja-JP" w:bidi="ar-SA"/>
        </w:rPr>
        <w:t xml:space="preserve"> </w:t>
      </w:r>
      <w:r w:rsidR="00C7121A" w:rsidRPr="002D45E6">
        <w:rPr>
          <w:rFonts w:eastAsia="MS Mincho" w:cs="Times New Roman"/>
          <w:lang w:val="ru-RU" w:eastAsia="ja-JP" w:bidi="ar-SA"/>
        </w:rPr>
        <w:t>Опрос. Анализ.</w:t>
      </w:r>
      <w:r w:rsidR="00AD299B" w:rsidRPr="002D45E6">
        <w:rPr>
          <w:rFonts w:eastAsia="MS Mincho" w:cs="Times New Roman"/>
          <w:lang w:val="ru-RU" w:eastAsia="ja-JP" w:bidi="ar-SA"/>
        </w:rPr>
        <w:t xml:space="preserve"> </w:t>
      </w:r>
      <w:r w:rsidR="000C0034" w:rsidRPr="002D45E6">
        <w:rPr>
          <w:rFonts w:eastAsia="MS Mincho" w:cs="Times New Roman"/>
          <w:lang w:val="ru-RU" w:eastAsia="ja-JP" w:bidi="ar-SA"/>
        </w:rPr>
        <w:t>Собеседование.</w:t>
      </w:r>
    </w:p>
    <w:p w:rsidR="00C068FB" w:rsidRPr="00AB2256" w:rsidRDefault="00C068FB" w:rsidP="00AB2256">
      <w:pPr>
        <w:pStyle w:val="3"/>
      </w:pPr>
      <w:bookmarkStart w:id="22" w:name="_Toc72164754"/>
      <w:proofErr w:type="spellStart"/>
      <w:r w:rsidRPr="00AB2256">
        <w:t>Содержание</w:t>
      </w:r>
      <w:proofErr w:type="spellEnd"/>
      <w:r w:rsidRPr="00AB2256">
        <w:t xml:space="preserve"> </w:t>
      </w:r>
      <w:proofErr w:type="spellStart"/>
      <w:r w:rsidRPr="00AB2256">
        <w:t>учебно-тематического</w:t>
      </w:r>
      <w:proofErr w:type="spellEnd"/>
      <w:r w:rsidRPr="00AB2256">
        <w:t xml:space="preserve"> </w:t>
      </w:r>
      <w:proofErr w:type="spellStart"/>
      <w:r w:rsidRPr="00AB2256">
        <w:t>плана</w:t>
      </w:r>
      <w:proofErr w:type="spellEnd"/>
      <w:r w:rsidRPr="00AB2256">
        <w:t xml:space="preserve"> 2 </w:t>
      </w:r>
      <w:proofErr w:type="spellStart"/>
      <w:r w:rsidRPr="00AB2256">
        <w:t>года</w:t>
      </w:r>
      <w:proofErr w:type="spellEnd"/>
      <w:r w:rsidRPr="00AB2256">
        <w:t xml:space="preserve"> </w:t>
      </w:r>
      <w:proofErr w:type="spellStart"/>
      <w:r w:rsidRPr="00AB2256">
        <w:t>обучения</w:t>
      </w:r>
      <w:bookmarkEnd w:id="22"/>
      <w:proofErr w:type="spellEnd"/>
    </w:p>
    <w:p w:rsidR="00624E1B" w:rsidRPr="002D45E6" w:rsidRDefault="00624E1B" w:rsidP="002D45E6">
      <w:pPr>
        <w:ind w:right="-1"/>
        <w:rPr>
          <w:rFonts w:eastAsia="MS Mincho" w:cs="Times New Roman"/>
          <w:b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Вводное занятие.</w:t>
      </w:r>
    </w:p>
    <w:p w:rsidR="00434F51" w:rsidRPr="002D45E6" w:rsidRDefault="00624E1B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2D45E6">
        <w:rPr>
          <w:rFonts w:eastAsia="MS Mincho" w:cs="Times New Roman"/>
          <w:lang w:val="ru-RU" w:eastAsia="ja-JP" w:bidi="ar-SA"/>
        </w:rPr>
        <w:t>Повторение темы: «Изобраз</w:t>
      </w:r>
      <w:r w:rsidR="00317250" w:rsidRPr="002D45E6">
        <w:rPr>
          <w:rFonts w:eastAsia="MS Mincho" w:cs="Times New Roman"/>
          <w:lang w:val="ru-RU" w:eastAsia="ja-JP" w:bidi="ar-SA"/>
        </w:rPr>
        <w:t>ительное искусство. Виды. Жанры</w:t>
      </w:r>
      <w:r w:rsidRPr="002D45E6">
        <w:rPr>
          <w:rFonts w:eastAsia="MS Mincho" w:cs="Times New Roman"/>
          <w:lang w:val="ru-RU" w:eastAsia="ja-JP" w:bidi="ar-SA"/>
        </w:rPr>
        <w:t>»</w:t>
      </w:r>
      <w:r w:rsidR="00317250" w:rsidRPr="002D45E6">
        <w:rPr>
          <w:rFonts w:eastAsia="MS Mincho" w:cs="Times New Roman"/>
          <w:lang w:val="ru-RU" w:eastAsia="ja-JP" w:bidi="ar-SA"/>
        </w:rPr>
        <w:t>.</w:t>
      </w:r>
      <w:r w:rsidR="00B04E91" w:rsidRPr="002D45E6">
        <w:rPr>
          <w:rFonts w:eastAsia="MS Mincho" w:cs="Times New Roman"/>
          <w:lang w:val="ru-RU" w:eastAsia="ja-JP" w:bidi="ar-SA"/>
        </w:rPr>
        <w:t xml:space="preserve"> </w:t>
      </w:r>
      <w:r w:rsidR="00AE739B" w:rsidRPr="002D45E6">
        <w:rPr>
          <w:rFonts w:eastAsia="MS Mincho" w:cs="Times New Roman"/>
          <w:lang w:val="ru-RU" w:eastAsia="ja-JP" w:bidi="ar-SA"/>
        </w:rPr>
        <w:t>Беседа об основных правилах техники безопасности на занятиях по изобразительному искусству.</w:t>
      </w:r>
    </w:p>
    <w:p w:rsidR="00624E1B" w:rsidRPr="002D45E6" w:rsidRDefault="00AE739B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2D45E6">
        <w:rPr>
          <w:rFonts w:eastAsia="MS Mincho" w:cs="Times New Roman"/>
          <w:lang w:val="ru-RU" w:eastAsia="ja-JP" w:bidi="ar-SA"/>
        </w:rPr>
        <w:t>Работа</w:t>
      </w:r>
      <w:r w:rsidRPr="002D45E6">
        <w:rPr>
          <w:rFonts w:eastAsia="MS Mincho" w:cs="Times New Roman"/>
          <w:b/>
          <w:lang w:val="ru-RU" w:eastAsia="ja-JP" w:bidi="ar-SA"/>
        </w:rPr>
        <w:t xml:space="preserve"> </w:t>
      </w:r>
      <w:r w:rsidRPr="002D45E6">
        <w:rPr>
          <w:rFonts w:eastAsia="MS Mincho" w:cs="Times New Roman"/>
          <w:lang w:val="ru-RU" w:eastAsia="ja-JP" w:bidi="ar-SA"/>
        </w:rPr>
        <w:t>с</w:t>
      </w:r>
      <w:r w:rsidRPr="002D45E6">
        <w:rPr>
          <w:rFonts w:eastAsia="MS Mincho" w:cs="Times New Roman"/>
          <w:b/>
          <w:lang w:val="ru-RU" w:eastAsia="ja-JP" w:bidi="ar-SA"/>
        </w:rPr>
        <w:t xml:space="preserve"> </w:t>
      </w:r>
      <w:r w:rsidRPr="002D45E6">
        <w:rPr>
          <w:rFonts w:eastAsia="MS Mincho" w:cs="Times New Roman"/>
          <w:lang w:val="ru-RU" w:eastAsia="ja-JP" w:bidi="ar-SA"/>
        </w:rPr>
        <w:t>иллюстративным</w:t>
      </w:r>
      <w:r w:rsidRPr="002D45E6">
        <w:rPr>
          <w:rFonts w:eastAsia="MS Mincho" w:cs="Times New Roman"/>
          <w:b/>
          <w:lang w:val="ru-RU" w:eastAsia="ja-JP" w:bidi="ar-SA"/>
        </w:rPr>
        <w:t xml:space="preserve">, </w:t>
      </w:r>
      <w:r w:rsidRPr="002D45E6">
        <w:rPr>
          <w:rFonts w:eastAsia="MS Mincho" w:cs="Times New Roman"/>
          <w:lang w:val="ru-RU" w:eastAsia="ja-JP" w:bidi="ar-SA"/>
        </w:rPr>
        <w:t>наглядным материалом и предметами иску</w:t>
      </w:r>
      <w:r w:rsidRPr="002D45E6">
        <w:rPr>
          <w:rFonts w:eastAsia="MS Mincho" w:cs="Times New Roman"/>
          <w:lang w:val="ru-RU" w:eastAsia="ja-JP" w:bidi="ar-SA"/>
        </w:rPr>
        <w:t>с</w:t>
      </w:r>
      <w:r w:rsidRPr="002D45E6">
        <w:rPr>
          <w:rFonts w:eastAsia="MS Mincho" w:cs="Times New Roman"/>
          <w:lang w:val="ru-RU" w:eastAsia="ja-JP" w:bidi="ar-SA"/>
        </w:rPr>
        <w:t>ства.</w:t>
      </w:r>
    </w:p>
    <w:p w:rsidR="00AE739B" w:rsidRPr="002D45E6" w:rsidRDefault="0023679C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Форма контроля:</w:t>
      </w:r>
      <w:r w:rsidRPr="002D45E6">
        <w:rPr>
          <w:rFonts w:eastAsia="MS Mincho" w:cs="Times New Roman"/>
          <w:lang w:val="ru-RU" w:eastAsia="ja-JP" w:bidi="ar-SA"/>
        </w:rPr>
        <w:t xml:space="preserve"> </w:t>
      </w:r>
      <w:r w:rsidR="00AE739B" w:rsidRPr="002D45E6">
        <w:rPr>
          <w:rFonts w:eastAsia="MS Mincho" w:cs="Times New Roman"/>
          <w:lang w:val="ru-RU" w:eastAsia="ja-JP" w:bidi="ar-SA"/>
        </w:rPr>
        <w:t>Опрос.</w:t>
      </w:r>
    </w:p>
    <w:p w:rsidR="00853B56" w:rsidRPr="0014551E" w:rsidRDefault="00853B56" w:rsidP="00434F51">
      <w:pPr>
        <w:ind w:right="680"/>
        <w:rPr>
          <w:rFonts w:eastAsia="MS Mincho" w:cs="Times New Roman"/>
          <w:sz w:val="28"/>
          <w:szCs w:val="28"/>
          <w:lang w:val="ru-RU" w:eastAsia="ja-JP" w:bidi="ar-SA"/>
        </w:rPr>
      </w:pPr>
    </w:p>
    <w:p w:rsidR="00AE739B" w:rsidRPr="002E6D65" w:rsidRDefault="00434F51" w:rsidP="00434F51">
      <w:pPr>
        <w:ind w:right="680"/>
        <w:rPr>
          <w:rFonts w:eastAsia="MS Mincho" w:cs="Times New Roman"/>
          <w:b/>
          <w:szCs w:val="28"/>
          <w:u w:val="single"/>
          <w:lang w:val="ru-RU" w:eastAsia="ja-JP" w:bidi="ar-SA"/>
        </w:rPr>
      </w:pPr>
      <w:proofErr w:type="gramStart"/>
      <w:r w:rsidRPr="002E6D65">
        <w:rPr>
          <w:rFonts w:eastAsia="MS Mincho" w:cs="Times New Roman"/>
          <w:b/>
          <w:szCs w:val="28"/>
          <w:u w:val="single"/>
          <w:lang w:eastAsia="ja-JP" w:bidi="ar-SA"/>
        </w:rPr>
        <w:t>I</w:t>
      </w:r>
      <w:r w:rsidR="002E6D65" w:rsidRPr="002E6D65">
        <w:rPr>
          <w:rFonts w:eastAsia="MS Mincho" w:cs="Times New Roman"/>
          <w:b/>
          <w:szCs w:val="28"/>
          <w:u w:val="single"/>
          <w:lang w:val="ru-RU" w:eastAsia="ja-JP" w:bidi="ar-SA"/>
        </w:rPr>
        <w:t xml:space="preserve"> История искусства.</w:t>
      </w:r>
      <w:proofErr w:type="gramEnd"/>
    </w:p>
    <w:p w:rsidR="00AE739B" w:rsidRPr="002D45E6" w:rsidRDefault="00AE739B" w:rsidP="002E6D65">
      <w:pPr>
        <w:pStyle w:val="a5"/>
        <w:numPr>
          <w:ilvl w:val="1"/>
          <w:numId w:val="3"/>
        </w:numPr>
        <w:tabs>
          <w:tab w:val="left" w:pos="1134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2D45E6">
        <w:rPr>
          <w:rFonts w:eastAsia="MS Mincho"/>
          <w:b/>
          <w:lang w:val="ru-RU" w:eastAsia="ja-JP" w:bidi="ar-SA"/>
        </w:rPr>
        <w:t>Искусство Древнего Египта.</w:t>
      </w:r>
    </w:p>
    <w:p w:rsidR="00AE739B" w:rsidRPr="002D45E6" w:rsidRDefault="00AE739B" w:rsidP="002E6D65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2D45E6">
        <w:rPr>
          <w:rFonts w:eastAsia="MS Mincho" w:cs="Times New Roman"/>
          <w:lang w:val="ru-RU" w:eastAsia="ja-JP" w:bidi="ar-SA"/>
        </w:rPr>
        <w:t>Истоки возникно</w:t>
      </w:r>
      <w:r w:rsidR="00842A92" w:rsidRPr="002D45E6">
        <w:rPr>
          <w:rFonts w:eastAsia="MS Mincho" w:cs="Times New Roman"/>
          <w:lang w:val="ru-RU" w:eastAsia="ja-JP" w:bidi="ar-SA"/>
        </w:rPr>
        <w:t>вения искусства. Древний Египет: Древнее царство. Среднее</w:t>
      </w:r>
      <w:r w:rsidR="008F787D" w:rsidRPr="002D45E6">
        <w:rPr>
          <w:rFonts w:eastAsia="MS Mincho" w:cs="Times New Roman"/>
          <w:lang w:val="ru-RU" w:eastAsia="ja-JP" w:bidi="ar-SA"/>
        </w:rPr>
        <w:t xml:space="preserve"> царство. Новое царство. Канон. </w:t>
      </w:r>
      <w:r w:rsidR="00842A92" w:rsidRPr="002D45E6">
        <w:rPr>
          <w:rFonts w:eastAsia="MS Mincho" w:cs="Times New Roman"/>
          <w:lang w:val="ru-RU" w:eastAsia="ja-JP" w:bidi="ar-SA"/>
        </w:rPr>
        <w:t>Основные художественные памятники Древнего Египта.</w:t>
      </w:r>
    </w:p>
    <w:p w:rsidR="00842A92" w:rsidRPr="002D45E6" w:rsidRDefault="00842A92" w:rsidP="002E6D65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Практика:</w:t>
      </w:r>
      <w:r w:rsidRPr="002D45E6">
        <w:rPr>
          <w:rFonts w:eastAsia="MS Mincho" w:cs="Times New Roman"/>
          <w:lang w:val="ru-RU" w:eastAsia="ja-JP" w:bidi="ar-SA"/>
        </w:rPr>
        <w:t xml:space="preserve"> Просмотр иллюстративного материала по теме.</w:t>
      </w:r>
    </w:p>
    <w:p w:rsidR="00842A92" w:rsidRPr="002D45E6" w:rsidRDefault="0023679C" w:rsidP="002E6D65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Форма контроля:</w:t>
      </w:r>
      <w:r w:rsidRPr="002D45E6">
        <w:rPr>
          <w:rFonts w:eastAsia="MS Mincho" w:cs="Times New Roman"/>
          <w:lang w:val="ru-RU" w:eastAsia="ja-JP" w:bidi="ar-SA"/>
        </w:rPr>
        <w:t xml:space="preserve"> </w:t>
      </w:r>
      <w:r w:rsidR="00842A92" w:rsidRPr="002D45E6">
        <w:rPr>
          <w:rFonts w:eastAsia="MS Mincho" w:cs="Times New Roman"/>
          <w:lang w:val="ru-RU" w:eastAsia="ja-JP" w:bidi="ar-SA"/>
        </w:rPr>
        <w:t>Опрос.</w:t>
      </w:r>
      <w:r w:rsidR="000C0034" w:rsidRPr="002D45E6">
        <w:rPr>
          <w:rFonts w:eastAsia="MS Mincho" w:cs="Times New Roman"/>
          <w:lang w:val="ru-RU" w:eastAsia="ja-JP" w:bidi="ar-SA"/>
        </w:rPr>
        <w:t xml:space="preserve"> Тестирование.</w:t>
      </w:r>
    </w:p>
    <w:p w:rsidR="00842A92" w:rsidRPr="002D45E6" w:rsidRDefault="00842A92" w:rsidP="002E6D65">
      <w:pPr>
        <w:pStyle w:val="a5"/>
        <w:numPr>
          <w:ilvl w:val="1"/>
          <w:numId w:val="3"/>
        </w:numPr>
        <w:tabs>
          <w:tab w:val="left" w:pos="1134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2D45E6">
        <w:rPr>
          <w:rFonts w:eastAsia="MS Mincho"/>
          <w:b/>
          <w:lang w:val="ru-RU" w:eastAsia="ja-JP" w:bidi="ar-SA"/>
        </w:rPr>
        <w:t>Искусство Древней Греции.</w:t>
      </w:r>
    </w:p>
    <w:p w:rsidR="00842A92" w:rsidRPr="002D45E6" w:rsidRDefault="00842A92" w:rsidP="002E6D65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2D45E6">
        <w:rPr>
          <w:rFonts w:eastAsia="MS Mincho" w:cs="Times New Roman"/>
          <w:lang w:val="ru-RU" w:eastAsia="ja-JP" w:bidi="ar-SA"/>
        </w:rPr>
        <w:t>Истоки искусства Древней Греции. Греческая Архаика</w:t>
      </w:r>
      <w:r w:rsidR="008F787D" w:rsidRPr="002D45E6">
        <w:rPr>
          <w:rFonts w:eastAsia="MS Mincho" w:cs="Times New Roman"/>
          <w:lang w:val="ru-RU" w:eastAsia="ja-JP" w:bidi="ar-SA"/>
        </w:rPr>
        <w:t xml:space="preserve">. </w:t>
      </w:r>
      <w:r w:rsidRPr="002D45E6">
        <w:rPr>
          <w:rFonts w:eastAsia="MS Mincho" w:cs="Times New Roman"/>
          <w:lang w:val="ru-RU" w:eastAsia="ja-JP" w:bidi="ar-SA"/>
        </w:rPr>
        <w:t>Греческая Классика. Эллинизм. Осн</w:t>
      </w:r>
      <w:r w:rsidR="008F787D" w:rsidRPr="002D45E6">
        <w:rPr>
          <w:rFonts w:eastAsia="MS Mincho" w:cs="Times New Roman"/>
          <w:lang w:val="ru-RU" w:eastAsia="ja-JP" w:bidi="ar-SA"/>
        </w:rPr>
        <w:t xml:space="preserve">овные художественные памятники. </w:t>
      </w:r>
      <w:r w:rsidRPr="002D45E6">
        <w:rPr>
          <w:rFonts w:eastAsia="MS Mincho" w:cs="Times New Roman"/>
          <w:lang w:val="ru-RU" w:eastAsia="ja-JP" w:bidi="ar-SA"/>
        </w:rPr>
        <w:t>Пе</w:t>
      </w:r>
      <w:r w:rsidR="002A3389" w:rsidRPr="002D45E6">
        <w:rPr>
          <w:rFonts w:eastAsia="MS Mincho" w:cs="Times New Roman"/>
          <w:lang w:val="ru-RU" w:eastAsia="ja-JP" w:bidi="ar-SA"/>
        </w:rPr>
        <w:t>ри</w:t>
      </w:r>
      <w:r w:rsidRPr="002D45E6">
        <w:rPr>
          <w:rFonts w:eastAsia="MS Mincho" w:cs="Times New Roman"/>
          <w:lang w:val="ru-RU" w:eastAsia="ja-JP" w:bidi="ar-SA"/>
        </w:rPr>
        <w:t>одизация.</w:t>
      </w:r>
    </w:p>
    <w:p w:rsidR="00842A92" w:rsidRPr="002D45E6" w:rsidRDefault="00842A92" w:rsidP="002E6D65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Практика:</w:t>
      </w:r>
      <w:r w:rsidRPr="002D45E6">
        <w:rPr>
          <w:rFonts w:eastAsia="MS Mincho" w:cs="Times New Roman"/>
          <w:lang w:val="ru-RU" w:eastAsia="ja-JP" w:bidi="ar-SA"/>
        </w:rPr>
        <w:t xml:space="preserve"> Работа с иллюстративным материалом.</w:t>
      </w:r>
    </w:p>
    <w:p w:rsidR="009136B9" w:rsidRPr="002D45E6" w:rsidRDefault="0023679C" w:rsidP="002E6D65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Форма контроля:</w:t>
      </w:r>
      <w:r w:rsidRPr="002D45E6">
        <w:rPr>
          <w:rFonts w:eastAsia="MS Mincho" w:cs="Times New Roman"/>
          <w:lang w:val="ru-RU" w:eastAsia="ja-JP" w:bidi="ar-SA"/>
        </w:rPr>
        <w:t xml:space="preserve"> </w:t>
      </w:r>
      <w:r w:rsidR="009136B9" w:rsidRPr="002D45E6">
        <w:rPr>
          <w:rFonts w:eastAsia="MS Mincho" w:cs="Times New Roman"/>
          <w:lang w:val="ru-RU" w:eastAsia="ja-JP" w:bidi="ar-SA"/>
        </w:rPr>
        <w:t>Опрос.</w:t>
      </w:r>
      <w:r w:rsidR="000C0034" w:rsidRPr="002D45E6">
        <w:rPr>
          <w:rFonts w:eastAsia="MS Mincho" w:cs="Times New Roman"/>
          <w:lang w:val="ru-RU" w:eastAsia="ja-JP" w:bidi="ar-SA"/>
        </w:rPr>
        <w:t xml:space="preserve"> Самостоятельная работа.</w:t>
      </w:r>
    </w:p>
    <w:p w:rsidR="009136B9" w:rsidRPr="002D45E6" w:rsidRDefault="009136B9" w:rsidP="002E6D65">
      <w:pPr>
        <w:pStyle w:val="a5"/>
        <w:numPr>
          <w:ilvl w:val="1"/>
          <w:numId w:val="3"/>
        </w:numPr>
        <w:tabs>
          <w:tab w:val="left" w:pos="1134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2D45E6">
        <w:rPr>
          <w:rFonts w:eastAsia="MS Mincho"/>
          <w:b/>
          <w:lang w:val="ru-RU" w:eastAsia="ja-JP" w:bidi="ar-SA"/>
        </w:rPr>
        <w:t>Древний Рим.</w:t>
      </w:r>
    </w:p>
    <w:p w:rsidR="009136B9" w:rsidRPr="002D45E6" w:rsidRDefault="009136B9" w:rsidP="002E6D65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2D45E6">
        <w:rPr>
          <w:rFonts w:eastAsia="MS Mincho" w:cs="Times New Roman"/>
          <w:lang w:val="ru-RU" w:eastAsia="ja-JP" w:bidi="ar-SA"/>
        </w:rPr>
        <w:t>Возвышение Рима. Римский скульптурный портрет. Пантеон. Колизей.</w:t>
      </w:r>
    </w:p>
    <w:p w:rsidR="009136B9" w:rsidRPr="002D45E6" w:rsidRDefault="009136B9" w:rsidP="002E6D65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Практика:</w:t>
      </w:r>
      <w:r w:rsidRPr="002D45E6">
        <w:rPr>
          <w:rFonts w:eastAsia="MS Mincho" w:cs="Times New Roman"/>
          <w:lang w:val="ru-RU" w:eastAsia="ja-JP" w:bidi="ar-SA"/>
        </w:rPr>
        <w:t xml:space="preserve"> Работа с иллюстративным материалом.</w:t>
      </w:r>
    </w:p>
    <w:p w:rsidR="009136B9" w:rsidRPr="002D45E6" w:rsidRDefault="0023679C" w:rsidP="002E6D65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Форма контроля:</w:t>
      </w:r>
      <w:r w:rsidRPr="002D45E6">
        <w:rPr>
          <w:rFonts w:eastAsia="MS Mincho" w:cs="Times New Roman"/>
          <w:lang w:val="ru-RU" w:eastAsia="ja-JP" w:bidi="ar-SA"/>
        </w:rPr>
        <w:t xml:space="preserve"> </w:t>
      </w:r>
      <w:r w:rsidR="009136B9" w:rsidRPr="002D45E6">
        <w:rPr>
          <w:rFonts w:eastAsia="MS Mincho" w:cs="Times New Roman"/>
          <w:lang w:val="ru-RU" w:eastAsia="ja-JP" w:bidi="ar-SA"/>
        </w:rPr>
        <w:t>Опрос.</w:t>
      </w:r>
      <w:r w:rsidR="000C0034" w:rsidRPr="002D45E6">
        <w:rPr>
          <w:rFonts w:eastAsia="MS Mincho" w:cs="Times New Roman"/>
          <w:lang w:val="ru-RU" w:eastAsia="ja-JP" w:bidi="ar-SA"/>
        </w:rPr>
        <w:t xml:space="preserve"> Тестирование.</w:t>
      </w:r>
    </w:p>
    <w:p w:rsidR="009136B9" w:rsidRPr="002D45E6" w:rsidRDefault="009136B9" w:rsidP="002E6D65">
      <w:pPr>
        <w:pStyle w:val="a5"/>
        <w:numPr>
          <w:ilvl w:val="1"/>
          <w:numId w:val="3"/>
        </w:numPr>
        <w:tabs>
          <w:tab w:val="left" w:pos="1134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2D45E6">
        <w:rPr>
          <w:rFonts w:eastAsia="MS Mincho"/>
          <w:b/>
          <w:lang w:val="ru-RU" w:eastAsia="ja-JP" w:bidi="ar-SA"/>
        </w:rPr>
        <w:t>Искусство Византии.</w:t>
      </w:r>
    </w:p>
    <w:p w:rsidR="009136B9" w:rsidRPr="002D45E6" w:rsidRDefault="009136B9" w:rsidP="002E6D65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2D45E6">
        <w:rPr>
          <w:rFonts w:eastAsia="MS Mincho" w:cs="Times New Roman"/>
          <w:lang w:val="ru-RU" w:eastAsia="ja-JP" w:bidi="ar-SA"/>
        </w:rPr>
        <w:t>Константинополь</w:t>
      </w:r>
      <w:r w:rsidR="008F787D" w:rsidRPr="002D45E6">
        <w:rPr>
          <w:rFonts w:eastAsia="MS Mincho" w:cs="Times New Roman"/>
          <w:lang w:val="ru-RU" w:eastAsia="ja-JP" w:bidi="ar-SA"/>
        </w:rPr>
        <w:t xml:space="preserve"> </w:t>
      </w:r>
      <w:r w:rsidRPr="002D45E6">
        <w:rPr>
          <w:rFonts w:eastAsia="MS Mincho" w:cs="Times New Roman"/>
          <w:lang w:val="ru-RU" w:eastAsia="ja-JP" w:bidi="ar-SA"/>
        </w:rPr>
        <w:t>- столица Восточной части Римской империи. Храм Святой Софии. Мозаики и предметы ДПИ. Икона Владимирской Богоматери</w:t>
      </w:r>
      <w:r w:rsidR="00BF2A9B" w:rsidRPr="002D45E6">
        <w:rPr>
          <w:rFonts w:eastAsia="MS Mincho" w:cs="Times New Roman"/>
          <w:lang w:val="ru-RU" w:eastAsia="ja-JP" w:bidi="ar-SA"/>
        </w:rPr>
        <w:t xml:space="preserve"> </w:t>
      </w:r>
      <w:r w:rsidRPr="002D45E6">
        <w:rPr>
          <w:rFonts w:eastAsia="MS Mincho" w:cs="Times New Roman"/>
          <w:lang w:val="ru-RU" w:eastAsia="ja-JP" w:bidi="ar-SA"/>
        </w:rPr>
        <w:t>(первая половина 12 века).</w:t>
      </w:r>
    </w:p>
    <w:p w:rsidR="009136B9" w:rsidRPr="002D45E6" w:rsidRDefault="009136B9" w:rsidP="002E6D65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Практика:</w:t>
      </w:r>
      <w:r w:rsidRPr="002D45E6">
        <w:rPr>
          <w:rFonts w:eastAsia="MS Mincho" w:cs="Times New Roman"/>
          <w:lang w:val="ru-RU" w:eastAsia="ja-JP" w:bidi="ar-SA"/>
        </w:rPr>
        <w:t xml:space="preserve"> Работа с иллюстративным материалом.</w:t>
      </w:r>
    </w:p>
    <w:p w:rsidR="009136B9" w:rsidRPr="002D45E6" w:rsidRDefault="0023679C" w:rsidP="002E6D65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Форма контроля:</w:t>
      </w:r>
      <w:r w:rsidRPr="002D45E6">
        <w:rPr>
          <w:rFonts w:eastAsia="MS Mincho" w:cs="Times New Roman"/>
          <w:lang w:val="ru-RU" w:eastAsia="ja-JP" w:bidi="ar-SA"/>
        </w:rPr>
        <w:t xml:space="preserve"> </w:t>
      </w:r>
      <w:r w:rsidR="00550CB5" w:rsidRPr="002D45E6">
        <w:rPr>
          <w:rFonts w:eastAsia="MS Mincho" w:cs="Times New Roman"/>
          <w:lang w:val="ru-RU" w:eastAsia="ja-JP" w:bidi="ar-SA"/>
        </w:rPr>
        <w:t>Опрос.</w:t>
      </w:r>
      <w:r w:rsidR="000C0034" w:rsidRPr="002D45E6">
        <w:rPr>
          <w:rFonts w:eastAsia="MS Mincho" w:cs="Times New Roman"/>
          <w:lang w:val="ru-RU" w:eastAsia="ja-JP" w:bidi="ar-SA"/>
        </w:rPr>
        <w:t xml:space="preserve"> Анализ.</w:t>
      </w:r>
    </w:p>
    <w:p w:rsidR="00550CB5" w:rsidRPr="002D45E6" w:rsidRDefault="00550CB5" w:rsidP="002E6D65">
      <w:pPr>
        <w:pStyle w:val="a5"/>
        <w:numPr>
          <w:ilvl w:val="1"/>
          <w:numId w:val="3"/>
        </w:numPr>
        <w:tabs>
          <w:tab w:val="left" w:pos="1134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2D45E6">
        <w:rPr>
          <w:rFonts w:eastAsia="MS Mincho"/>
          <w:b/>
          <w:lang w:val="ru-RU" w:eastAsia="ja-JP" w:bidi="ar-SA"/>
        </w:rPr>
        <w:lastRenderedPageBreak/>
        <w:t>Средневековое искусство Западной Европы. Франки.</w:t>
      </w:r>
    </w:p>
    <w:p w:rsidR="00550CB5" w:rsidRPr="002D45E6" w:rsidRDefault="00550CB5" w:rsidP="002E6D65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2D45E6">
        <w:rPr>
          <w:rFonts w:eastAsia="MS Mincho" w:cs="Times New Roman"/>
          <w:lang w:val="ru-RU" w:eastAsia="ja-JP" w:bidi="ar-SA"/>
        </w:rPr>
        <w:t xml:space="preserve">Историческая ситуация </w:t>
      </w:r>
      <w:r w:rsidRPr="002D45E6">
        <w:rPr>
          <w:rFonts w:eastAsia="MS Mincho" w:cs="Times New Roman"/>
          <w:lang w:eastAsia="ja-JP" w:bidi="ar-SA"/>
        </w:rPr>
        <w:t>V</w:t>
      </w:r>
      <w:r w:rsidRPr="002D45E6">
        <w:rPr>
          <w:rFonts w:eastAsia="MS Mincho" w:cs="Times New Roman"/>
          <w:lang w:val="ru-RU" w:eastAsia="ja-JP" w:bidi="ar-SA"/>
        </w:rPr>
        <w:t>-</w:t>
      </w:r>
      <w:r w:rsidRPr="002D45E6">
        <w:rPr>
          <w:rFonts w:eastAsia="MS Mincho" w:cs="Times New Roman"/>
          <w:lang w:eastAsia="ja-JP" w:bidi="ar-SA"/>
        </w:rPr>
        <w:t>VIII</w:t>
      </w:r>
      <w:r w:rsidRPr="002D45E6">
        <w:rPr>
          <w:rFonts w:eastAsia="MS Mincho" w:cs="Times New Roman"/>
          <w:lang w:val="ru-RU" w:eastAsia="ja-JP" w:bidi="ar-SA"/>
        </w:rPr>
        <w:t xml:space="preserve"> </w:t>
      </w:r>
      <w:proofErr w:type="spellStart"/>
      <w:r w:rsidRPr="002D45E6">
        <w:rPr>
          <w:rFonts w:eastAsia="MS Mincho" w:cs="Times New Roman"/>
          <w:lang w:val="ru-RU" w:eastAsia="ja-JP" w:bidi="ar-SA"/>
        </w:rPr>
        <w:t>в.н.э</w:t>
      </w:r>
      <w:proofErr w:type="spellEnd"/>
      <w:r w:rsidRPr="002D45E6">
        <w:rPr>
          <w:rFonts w:eastAsia="MS Mincho" w:cs="Times New Roman"/>
          <w:lang w:val="ru-RU" w:eastAsia="ja-JP" w:bidi="ar-SA"/>
        </w:rPr>
        <w:t>. Франкское государство. Роль франков в историческом</w:t>
      </w:r>
      <w:r w:rsidR="00B04E91" w:rsidRPr="002D45E6">
        <w:rPr>
          <w:rFonts w:eastAsia="MS Mincho" w:cs="Times New Roman"/>
          <w:lang w:val="ru-RU" w:eastAsia="ja-JP" w:bidi="ar-SA"/>
        </w:rPr>
        <w:t xml:space="preserve"> </w:t>
      </w:r>
      <w:r w:rsidRPr="002D45E6">
        <w:rPr>
          <w:rFonts w:eastAsia="MS Mincho" w:cs="Times New Roman"/>
          <w:lang w:val="ru-RU" w:eastAsia="ja-JP" w:bidi="ar-SA"/>
        </w:rPr>
        <w:t>и культурном развитии цивилизации. ДПИ и книжная миниатюра</w:t>
      </w:r>
      <w:r w:rsidR="00B04E91" w:rsidRPr="002D45E6">
        <w:rPr>
          <w:rFonts w:eastAsia="MS Mincho" w:cs="Times New Roman"/>
          <w:lang w:val="ru-RU" w:eastAsia="ja-JP" w:bidi="ar-SA"/>
        </w:rPr>
        <w:t xml:space="preserve"> </w:t>
      </w:r>
      <w:r w:rsidRPr="002D45E6">
        <w:rPr>
          <w:rFonts w:eastAsia="MS Mincho" w:cs="Times New Roman"/>
          <w:lang w:eastAsia="ja-JP" w:bidi="ar-SA"/>
        </w:rPr>
        <w:t>V</w:t>
      </w:r>
      <w:r w:rsidRPr="002D45E6">
        <w:rPr>
          <w:rFonts w:eastAsia="MS Mincho" w:cs="Times New Roman"/>
          <w:lang w:val="ru-RU" w:eastAsia="ja-JP" w:bidi="ar-SA"/>
        </w:rPr>
        <w:t>-</w:t>
      </w:r>
      <w:r w:rsidRPr="002D45E6">
        <w:rPr>
          <w:rFonts w:eastAsia="MS Mincho" w:cs="Times New Roman"/>
          <w:lang w:eastAsia="ja-JP" w:bidi="ar-SA"/>
        </w:rPr>
        <w:t>IX</w:t>
      </w:r>
      <w:r w:rsidRPr="002D45E6">
        <w:rPr>
          <w:rFonts w:eastAsia="MS Mincho" w:cs="Times New Roman"/>
          <w:lang w:val="ru-RU" w:eastAsia="ja-JP" w:bidi="ar-SA"/>
        </w:rPr>
        <w:t xml:space="preserve"> веков (</w:t>
      </w:r>
      <w:proofErr w:type="spellStart"/>
      <w:r w:rsidRPr="002D45E6">
        <w:rPr>
          <w:rFonts w:eastAsia="MS Mincho" w:cs="Times New Roman"/>
          <w:lang w:val="ru-RU" w:eastAsia="ja-JP" w:bidi="ar-SA"/>
        </w:rPr>
        <w:t>Каролиги</w:t>
      </w:r>
      <w:proofErr w:type="spellEnd"/>
      <w:r w:rsidRPr="002D45E6">
        <w:rPr>
          <w:rFonts w:eastAsia="MS Mincho" w:cs="Times New Roman"/>
          <w:lang w:val="ru-RU" w:eastAsia="ja-JP" w:bidi="ar-SA"/>
        </w:rPr>
        <w:t>).</w:t>
      </w:r>
    </w:p>
    <w:p w:rsidR="00550CB5" w:rsidRPr="002D45E6" w:rsidRDefault="00550CB5" w:rsidP="002E6D65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Практика:</w:t>
      </w:r>
      <w:r w:rsidRPr="002D45E6">
        <w:rPr>
          <w:rFonts w:eastAsia="MS Mincho" w:cs="Times New Roman"/>
          <w:lang w:val="ru-RU" w:eastAsia="ja-JP" w:bidi="ar-SA"/>
        </w:rPr>
        <w:t xml:space="preserve"> Работа с иллюстративным материалом.</w:t>
      </w:r>
    </w:p>
    <w:p w:rsidR="00550CB5" w:rsidRPr="002D45E6" w:rsidRDefault="0023679C" w:rsidP="002E6D65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Форма контроля:</w:t>
      </w:r>
      <w:r w:rsidRPr="002D45E6">
        <w:rPr>
          <w:rFonts w:eastAsia="MS Mincho" w:cs="Times New Roman"/>
          <w:lang w:val="ru-RU" w:eastAsia="ja-JP" w:bidi="ar-SA"/>
        </w:rPr>
        <w:t xml:space="preserve"> </w:t>
      </w:r>
      <w:r w:rsidR="00550CB5" w:rsidRPr="002D45E6">
        <w:rPr>
          <w:rFonts w:eastAsia="MS Mincho" w:cs="Times New Roman"/>
          <w:lang w:val="ru-RU" w:eastAsia="ja-JP" w:bidi="ar-SA"/>
        </w:rPr>
        <w:t>Опрос.</w:t>
      </w:r>
      <w:r w:rsidR="000C0034" w:rsidRPr="002D45E6">
        <w:rPr>
          <w:rFonts w:eastAsia="MS Mincho" w:cs="Times New Roman"/>
          <w:lang w:val="ru-RU" w:eastAsia="ja-JP" w:bidi="ar-SA"/>
        </w:rPr>
        <w:t xml:space="preserve"> Анализ.</w:t>
      </w:r>
    </w:p>
    <w:p w:rsidR="00550CB5" w:rsidRPr="002D45E6" w:rsidRDefault="00550CB5" w:rsidP="002E6D65">
      <w:pPr>
        <w:pStyle w:val="a5"/>
        <w:numPr>
          <w:ilvl w:val="1"/>
          <w:numId w:val="3"/>
        </w:numPr>
        <w:tabs>
          <w:tab w:val="left" w:pos="1134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2D45E6">
        <w:rPr>
          <w:rFonts w:eastAsia="MS Mincho"/>
          <w:b/>
          <w:lang w:val="ru-RU" w:eastAsia="ja-JP" w:bidi="ar-SA"/>
        </w:rPr>
        <w:t>Романский стиль.</w:t>
      </w:r>
    </w:p>
    <w:p w:rsidR="00550CB5" w:rsidRPr="002D45E6" w:rsidRDefault="00550CB5" w:rsidP="002E6D65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2D45E6">
        <w:rPr>
          <w:rFonts w:eastAsia="MS Mincho" w:cs="Times New Roman"/>
          <w:lang w:val="ru-RU" w:eastAsia="ja-JP" w:bidi="ar-SA"/>
        </w:rPr>
        <w:t>Понятие «романский стиль».</w:t>
      </w:r>
      <w:r w:rsidR="0057736F" w:rsidRPr="002D45E6">
        <w:rPr>
          <w:rFonts w:eastAsia="MS Mincho" w:cs="Times New Roman"/>
          <w:lang w:val="ru-RU" w:eastAsia="ja-JP" w:bidi="ar-SA"/>
        </w:rPr>
        <w:t xml:space="preserve"> </w:t>
      </w:r>
      <w:r w:rsidRPr="002D45E6">
        <w:rPr>
          <w:rFonts w:eastAsia="MS Mincho" w:cs="Times New Roman"/>
          <w:lang w:val="ru-RU" w:eastAsia="ja-JP" w:bidi="ar-SA"/>
        </w:rPr>
        <w:t>География распространения.</w:t>
      </w:r>
      <w:r w:rsidR="0057736F" w:rsidRPr="002D45E6">
        <w:rPr>
          <w:rFonts w:eastAsia="MS Mincho" w:cs="Times New Roman"/>
          <w:lang w:val="ru-RU" w:eastAsia="ja-JP" w:bidi="ar-SA"/>
        </w:rPr>
        <w:t xml:space="preserve"> </w:t>
      </w:r>
      <w:r w:rsidRPr="002D45E6">
        <w:rPr>
          <w:rFonts w:eastAsia="MS Mincho" w:cs="Times New Roman"/>
          <w:lang w:val="ru-RU" w:eastAsia="ja-JP" w:bidi="ar-SA"/>
        </w:rPr>
        <w:t>Основные арх</w:t>
      </w:r>
      <w:r w:rsidRPr="002D45E6">
        <w:rPr>
          <w:rFonts w:eastAsia="MS Mincho" w:cs="Times New Roman"/>
          <w:lang w:val="ru-RU" w:eastAsia="ja-JP" w:bidi="ar-SA"/>
        </w:rPr>
        <w:t>и</w:t>
      </w:r>
      <w:r w:rsidRPr="002D45E6">
        <w:rPr>
          <w:rFonts w:eastAsia="MS Mincho" w:cs="Times New Roman"/>
          <w:lang w:val="ru-RU" w:eastAsia="ja-JP" w:bidi="ar-SA"/>
        </w:rPr>
        <w:t xml:space="preserve">тектурные памятники романского стиля. </w:t>
      </w:r>
      <w:r w:rsidR="0057736F" w:rsidRPr="002D45E6">
        <w:rPr>
          <w:rFonts w:eastAsia="MS Mincho" w:cs="Times New Roman"/>
          <w:lang w:val="ru-RU" w:eastAsia="ja-JP" w:bidi="ar-SA"/>
        </w:rPr>
        <w:t xml:space="preserve">Особенности архитектурных </w:t>
      </w:r>
      <w:r w:rsidR="00D518CA" w:rsidRPr="002D45E6">
        <w:rPr>
          <w:rFonts w:eastAsia="MS Mincho" w:cs="Times New Roman"/>
          <w:lang w:val="ru-RU" w:eastAsia="ja-JP" w:bidi="ar-SA"/>
        </w:rPr>
        <w:t>сооружений, мифол</w:t>
      </w:r>
      <w:r w:rsidR="00D518CA" w:rsidRPr="002D45E6">
        <w:rPr>
          <w:rFonts w:eastAsia="MS Mincho" w:cs="Times New Roman"/>
          <w:lang w:val="ru-RU" w:eastAsia="ja-JP" w:bidi="ar-SA"/>
        </w:rPr>
        <w:t>о</w:t>
      </w:r>
      <w:r w:rsidR="00D518CA" w:rsidRPr="002D45E6">
        <w:rPr>
          <w:rFonts w:eastAsia="MS Mincho" w:cs="Times New Roman"/>
          <w:lang w:val="ru-RU" w:eastAsia="ja-JP" w:bidi="ar-SA"/>
        </w:rPr>
        <w:t>гия, символизм</w:t>
      </w:r>
      <w:r w:rsidR="0057736F" w:rsidRPr="002D45E6">
        <w:rPr>
          <w:rFonts w:eastAsia="MS Mincho" w:cs="Times New Roman"/>
          <w:lang w:val="ru-RU" w:eastAsia="ja-JP" w:bidi="ar-SA"/>
        </w:rPr>
        <w:t xml:space="preserve"> романского стиля. Соборы в </w:t>
      </w:r>
      <w:proofErr w:type="spellStart"/>
      <w:r w:rsidR="0057736F" w:rsidRPr="002D45E6">
        <w:rPr>
          <w:rFonts w:eastAsia="MS Mincho" w:cs="Times New Roman"/>
          <w:lang w:val="ru-RU" w:eastAsia="ja-JP" w:bidi="ar-SA"/>
        </w:rPr>
        <w:t>Вормсе</w:t>
      </w:r>
      <w:proofErr w:type="spellEnd"/>
      <w:r w:rsidR="0057736F" w:rsidRPr="002D45E6">
        <w:rPr>
          <w:rFonts w:eastAsia="MS Mincho" w:cs="Times New Roman"/>
          <w:lang w:val="ru-RU" w:eastAsia="ja-JP" w:bidi="ar-SA"/>
        </w:rPr>
        <w:t>,</w:t>
      </w:r>
      <w:r w:rsidR="00B04E91" w:rsidRPr="002D45E6">
        <w:rPr>
          <w:rFonts w:eastAsia="MS Mincho" w:cs="Times New Roman"/>
          <w:lang w:val="ru-RU" w:eastAsia="ja-JP" w:bidi="ar-SA"/>
        </w:rPr>
        <w:t xml:space="preserve"> </w:t>
      </w:r>
      <w:proofErr w:type="spellStart"/>
      <w:r w:rsidR="0057736F" w:rsidRPr="002D45E6">
        <w:rPr>
          <w:rFonts w:eastAsia="MS Mincho" w:cs="Times New Roman"/>
          <w:lang w:val="ru-RU" w:eastAsia="ja-JP" w:bidi="ar-SA"/>
        </w:rPr>
        <w:t>Шпейере</w:t>
      </w:r>
      <w:proofErr w:type="spellEnd"/>
      <w:r w:rsidR="0057736F" w:rsidRPr="002D45E6">
        <w:rPr>
          <w:rFonts w:eastAsia="MS Mincho" w:cs="Times New Roman"/>
          <w:lang w:val="ru-RU" w:eastAsia="ja-JP" w:bidi="ar-SA"/>
        </w:rPr>
        <w:t xml:space="preserve"> и Майнце. Книжная мини</w:t>
      </w:r>
      <w:r w:rsidR="0057736F" w:rsidRPr="002D45E6">
        <w:rPr>
          <w:rFonts w:eastAsia="MS Mincho" w:cs="Times New Roman"/>
          <w:lang w:val="ru-RU" w:eastAsia="ja-JP" w:bidi="ar-SA"/>
        </w:rPr>
        <w:t>а</w:t>
      </w:r>
      <w:r w:rsidR="0057736F" w:rsidRPr="002D45E6">
        <w:rPr>
          <w:rFonts w:eastAsia="MS Mincho" w:cs="Times New Roman"/>
          <w:lang w:val="ru-RU" w:eastAsia="ja-JP" w:bidi="ar-SA"/>
        </w:rPr>
        <w:t>тюра и скульптура.</w:t>
      </w:r>
    </w:p>
    <w:p w:rsidR="0057736F" w:rsidRPr="002D45E6" w:rsidRDefault="00161840" w:rsidP="002E6D65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Практика: Работа</w:t>
      </w:r>
      <w:r w:rsidR="0057736F" w:rsidRPr="002D45E6">
        <w:rPr>
          <w:rFonts w:eastAsia="MS Mincho" w:cs="Times New Roman"/>
          <w:lang w:val="ru-RU" w:eastAsia="ja-JP" w:bidi="ar-SA"/>
        </w:rPr>
        <w:t xml:space="preserve"> с иллюстративным материалом.</w:t>
      </w:r>
    </w:p>
    <w:p w:rsidR="000C0034" w:rsidRPr="002D45E6" w:rsidRDefault="000C0034" w:rsidP="002E6D65">
      <w:pPr>
        <w:tabs>
          <w:tab w:val="left" w:pos="1134"/>
        </w:tabs>
        <w:ind w:right="-1"/>
        <w:rPr>
          <w:rFonts w:eastAsia="MS Mincho" w:cs="Times New Roman"/>
          <w:b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 xml:space="preserve">Форма контроля: </w:t>
      </w:r>
      <w:r w:rsidRPr="002D45E6">
        <w:rPr>
          <w:rFonts w:eastAsia="MS Mincho" w:cs="Times New Roman"/>
          <w:lang w:val="ru-RU" w:eastAsia="ja-JP" w:bidi="ar-SA"/>
        </w:rPr>
        <w:t>Опрос. Анализ.</w:t>
      </w:r>
    </w:p>
    <w:p w:rsidR="0057736F" w:rsidRPr="002D45E6" w:rsidRDefault="0057736F" w:rsidP="002E6D65">
      <w:pPr>
        <w:pStyle w:val="a5"/>
        <w:numPr>
          <w:ilvl w:val="1"/>
          <w:numId w:val="3"/>
        </w:numPr>
        <w:tabs>
          <w:tab w:val="left" w:pos="1134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2D45E6">
        <w:rPr>
          <w:rFonts w:eastAsia="MS Mincho"/>
          <w:b/>
          <w:lang w:val="ru-RU" w:eastAsia="ja-JP" w:bidi="ar-SA"/>
        </w:rPr>
        <w:t>Готическое искусство.</w:t>
      </w:r>
    </w:p>
    <w:p w:rsidR="0057736F" w:rsidRPr="002D45E6" w:rsidRDefault="0057736F" w:rsidP="002E6D65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2D45E6">
        <w:rPr>
          <w:rFonts w:eastAsia="MS Mincho" w:cs="Times New Roman"/>
          <w:lang w:val="ru-RU" w:eastAsia="ja-JP" w:bidi="ar-SA"/>
        </w:rPr>
        <w:t>Особенности готической архитектуры. Собор в Реймсе. Собор Парижской Бого</w:t>
      </w:r>
      <w:r w:rsidR="00222A8E" w:rsidRPr="002D45E6">
        <w:rPr>
          <w:rFonts w:eastAsia="MS Mincho" w:cs="Times New Roman"/>
          <w:lang w:val="ru-RU" w:eastAsia="ja-JP" w:bidi="ar-SA"/>
        </w:rPr>
        <w:t>матери, С</w:t>
      </w:r>
      <w:r w:rsidRPr="002D45E6">
        <w:rPr>
          <w:rFonts w:eastAsia="MS Mincho" w:cs="Times New Roman"/>
          <w:lang w:val="ru-RU" w:eastAsia="ja-JP" w:bidi="ar-SA"/>
        </w:rPr>
        <w:t xml:space="preserve">обор в Шартре. Собор в </w:t>
      </w:r>
      <w:proofErr w:type="spellStart"/>
      <w:r w:rsidRPr="002D45E6">
        <w:rPr>
          <w:rFonts w:eastAsia="MS Mincho" w:cs="Times New Roman"/>
          <w:lang w:val="ru-RU" w:eastAsia="ja-JP" w:bidi="ar-SA"/>
        </w:rPr>
        <w:t>Страстбурге</w:t>
      </w:r>
      <w:proofErr w:type="spellEnd"/>
      <w:r w:rsidRPr="002D45E6">
        <w:rPr>
          <w:rFonts w:eastAsia="MS Mincho" w:cs="Times New Roman"/>
          <w:lang w:val="ru-RU" w:eastAsia="ja-JP" w:bidi="ar-SA"/>
        </w:rPr>
        <w:t>. Готическая скульптура и книжная мин</w:t>
      </w:r>
      <w:r w:rsidRPr="002D45E6">
        <w:rPr>
          <w:rFonts w:eastAsia="MS Mincho" w:cs="Times New Roman"/>
          <w:lang w:val="ru-RU" w:eastAsia="ja-JP" w:bidi="ar-SA"/>
        </w:rPr>
        <w:t>и</w:t>
      </w:r>
      <w:r w:rsidRPr="002D45E6">
        <w:rPr>
          <w:rFonts w:eastAsia="MS Mincho" w:cs="Times New Roman"/>
          <w:lang w:val="ru-RU" w:eastAsia="ja-JP" w:bidi="ar-SA"/>
        </w:rPr>
        <w:t>атюра.</w:t>
      </w:r>
    </w:p>
    <w:p w:rsidR="0057736F" w:rsidRPr="002D45E6" w:rsidRDefault="0057736F" w:rsidP="002E6D65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Практика:</w:t>
      </w:r>
      <w:r w:rsidRPr="002D45E6">
        <w:rPr>
          <w:rFonts w:eastAsia="MS Mincho" w:cs="Times New Roman"/>
          <w:lang w:val="ru-RU" w:eastAsia="ja-JP" w:bidi="ar-SA"/>
        </w:rPr>
        <w:t xml:space="preserve"> Работа с иллюстративным материалом.</w:t>
      </w:r>
    </w:p>
    <w:p w:rsidR="0057736F" w:rsidRPr="002D45E6" w:rsidRDefault="0023679C" w:rsidP="002E6D65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Форма контроля:</w:t>
      </w:r>
      <w:r w:rsidRPr="002D45E6">
        <w:rPr>
          <w:rFonts w:eastAsia="MS Mincho" w:cs="Times New Roman"/>
          <w:lang w:val="ru-RU" w:eastAsia="ja-JP" w:bidi="ar-SA"/>
        </w:rPr>
        <w:t xml:space="preserve"> </w:t>
      </w:r>
      <w:r w:rsidR="0057736F" w:rsidRPr="002D45E6">
        <w:rPr>
          <w:rFonts w:eastAsia="MS Mincho" w:cs="Times New Roman"/>
          <w:lang w:val="ru-RU" w:eastAsia="ja-JP" w:bidi="ar-SA"/>
        </w:rPr>
        <w:t>Опрос.</w:t>
      </w:r>
      <w:r w:rsidR="000C0034" w:rsidRPr="002D45E6">
        <w:rPr>
          <w:rFonts w:eastAsia="MS Mincho" w:cs="Times New Roman"/>
          <w:lang w:val="ru-RU" w:eastAsia="ja-JP" w:bidi="ar-SA"/>
        </w:rPr>
        <w:t xml:space="preserve"> Анализ.</w:t>
      </w:r>
    </w:p>
    <w:p w:rsidR="0057736F" w:rsidRPr="002D45E6" w:rsidRDefault="0057736F" w:rsidP="002E6D65">
      <w:pPr>
        <w:pStyle w:val="a5"/>
        <w:numPr>
          <w:ilvl w:val="1"/>
          <w:numId w:val="3"/>
        </w:numPr>
        <w:tabs>
          <w:tab w:val="left" w:pos="1134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2D45E6">
        <w:rPr>
          <w:rFonts w:eastAsia="MS Mincho"/>
          <w:b/>
          <w:lang w:val="ru-RU" w:eastAsia="ja-JP" w:bidi="ar-SA"/>
        </w:rPr>
        <w:t>Древнерусское искусство. Архитектура.</w:t>
      </w:r>
    </w:p>
    <w:p w:rsidR="00D25E9C" w:rsidRPr="002D45E6" w:rsidRDefault="0057736F" w:rsidP="002E6D65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2D45E6">
        <w:rPr>
          <w:rFonts w:eastAsia="MS Mincho" w:cs="Times New Roman"/>
          <w:lang w:val="ru-RU" w:eastAsia="ja-JP" w:bidi="ar-SA"/>
        </w:rPr>
        <w:t>Искусство Киевской Руси.</w:t>
      </w:r>
      <w:r w:rsidR="00D25E9C" w:rsidRPr="002D45E6">
        <w:rPr>
          <w:rFonts w:eastAsia="MS Mincho" w:cs="Times New Roman"/>
          <w:lang w:val="ru-RU" w:eastAsia="ja-JP" w:bidi="ar-SA"/>
        </w:rPr>
        <w:t xml:space="preserve"> Архитектура. Десятинная церковь. Храм Софии. Мозаики. Архитектура Москвы, Владимира и Суздали. Каменное и деревянное зодчество</w:t>
      </w:r>
    </w:p>
    <w:p w:rsidR="00D25E9C" w:rsidRPr="002D45E6" w:rsidRDefault="00D25E9C" w:rsidP="002E6D65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2D45E6">
        <w:rPr>
          <w:rFonts w:eastAsia="MS Mincho" w:cs="Times New Roman"/>
          <w:lang w:val="ru-RU" w:eastAsia="ja-JP" w:bidi="ar-SA"/>
        </w:rPr>
        <w:t>Работа с иллюстративным материалом.</w:t>
      </w:r>
    </w:p>
    <w:p w:rsidR="00D25E9C" w:rsidRPr="002D45E6" w:rsidRDefault="0017749D" w:rsidP="002E6D65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Форма контроля:</w:t>
      </w:r>
      <w:r w:rsidRPr="002D45E6">
        <w:rPr>
          <w:rFonts w:eastAsia="MS Mincho" w:cs="Times New Roman"/>
          <w:lang w:val="ru-RU" w:eastAsia="ja-JP" w:bidi="ar-SA"/>
        </w:rPr>
        <w:t xml:space="preserve"> </w:t>
      </w:r>
      <w:r w:rsidR="00D25E9C" w:rsidRPr="002D45E6">
        <w:rPr>
          <w:rFonts w:eastAsia="MS Mincho" w:cs="Times New Roman"/>
          <w:lang w:val="ru-RU" w:eastAsia="ja-JP" w:bidi="ar-SA"/>
        </w:rPr>
        <w:t>Опрос. Самостоятельная работа.</w:t>
      </w:r>
    </w:p>
    <w:p w:rsidR="00D25E9C" w:rsidRPr="002D45E6" w:rsidRDefault="00D25E9C" w:rsidP="002E6D65">
      <w:pPr>
        <w:pStyle w:val="a5"/>
        <w:numPr>
          <w:ilvl w:val="1"/>
          <w:numId w:val="3"/>
        </w:numPr>
        <w:tabs>
          <w:tab w:val="left" w:pos="1134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2D45E6">
        <w:rPr>
          <w:rFonts w:eastAsia="MS Mincho"/>
          <w:b/>
          <w:lang w:val="ru-RU" w:eastAsia="ja-JP" w:bidi="ar-SA"/>
        </w:rPr>
        <w:t>Древнерусское искусство. Живопись.</w:t>
      </w:r>
    </w:p>
    <w:p w:rsidR="0057736F" w:rsidRPr="002D45E6" w:rsidRDefault="00D25E9C" w:rsidP="002E6D65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 xml:space="preserve">Теория: </w:t>
      </w:r>
      <w:r w:rsidR="00D518CA" w:rsidRPr="002D45E6">
        <w:rPr>
          <w:rFonts w:eastAsia="MS Mincho" w:cs="Times New Roman"/>
          <w:lang w:val="ru-RU" w:eastAsia="ja-JP" w:bidi="ar-SA"/>
        </w:rPr>
        <w:t>Иконостас. Древнерусская</w:t>
      </w:r>
      <w:r w:rsidRPr="002D45E6">
        <w:rPr>
          <w:rFonts w:eastAsia="MS Mincho" w:cs="Times New Roman"/>
          <w:lang w:val="ru-RU" w:eastAsia="ja-JP" w:bidi="ar-SA"/>
        </w:rPr>
        <w:t xml:space="preserve"> живопись. Творчество Феофана Грека, Андрея Рублева, Дионисия, Симона Ушакова.</w:t>
      </w:r>
    </w:p>
    <w:p w:rsidR="00D25E9C" w:rsidRPr="002D45E6" w:rsidRDefault="00D25E9C" w:rsidP="002E6D65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Практика:</w:t>
      </w:r>
      <w:r w:rsidRPr="002D45E6">
        <w:rPr>
          <w:rFonts w:eastAsia="MS Mincho" w:cs="Times New Roman"/>
          <w:lang w:val="ru-RU" w:eastAsia="ja-JP" w:bidi="ar-SA"/>
        </w:rPr>
        <w:t xml:space="preserve"> Работа с иллюстративным материалом.</w:t>
      </w:r>
    </w:p>
    <w:p w:rsidR="00D25E9C" w:rsidRDefault="0017749D" w:rsidP="002E6D65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Форма контроля:</w:t>
      </w:r>
      <w:r w:rsidRPr="002D45E6">
        <w:rPr>
          <w:rFonts w:eastAsia="MS Mincho" w:cs="Times New Roman"/>
          <w:lang w:val="ru-RU" w:eastAsia="ja-JP" w:bidi="ar-SA"/>
        </w:rPr>
        <w:t xml:space="preserve"> </w:t>
      </w:r>
      <w:r w:rsidR="00D25E9C" w:rsidRPr="002D45E6">
        <w:rPr>
          <w:rFonts w:eastAsia="MS Mincho" w:cs="Times New Roman"/>
          <w:lang w:val="ru-RU" w:eastAsia="ja-JP" w:bidi="ar-SA"/>
        </w:rPr>
        <w:t>Опрос. Самостоятельная работа.</w:t>
      </w:r>
    </w:p>
    <w:p w:rsidR="002D45E6" w:rsidRPr="002D45E6" w:rsidRDefault="002D45E6" w:rsidP="002D45E6">
      <w:pPr>
        <w:ind w:right="-1"/>
        <w:rPr>
          <w:rFonts w:eastAsia="MS Mincho" w:cs="Times New Roman"/>
          <w:lang w:val="ru-RU" w:eastAsia="ja-JP" w:bidi="ar-SA"/>
        </w:rPr>
      </w:pPr>
    </w:p>
    <w:p w:rsidR="00003414" w:rsidRPr="007C03E6" w:rsidRDefault="00003414" w:rsidP="002D45E6">
      <w:pPr>
        <w:ind w:right="-1"/>
        <w:rPr>
          <w:rFonts w:eastAsia="MS Mincho" w:cs="Times New Roman"/>
          <w:b/>
          <w:szCs w:val="28"/>
          <w:lang w:val="ru-RU" w:eastAsia="ja-JP" w:bidi="ar-SA"/>
        </w:rPr>
      </w:pPr>
      <w:r w:rsidRPr="007C03E6">
        <w:rPr>
          <w:rFonts w:eastAsia="MS Mincho" w:cs="Times New Roman"/>
          <w:b/>
          <w:szCs w:val="28"/>
          <w:lang w:eastAsia="ja-JP" w:bidi="ar-SA"/>
        </w:rPr>
        <w:t>II</w:t>
      </w:r>
      <w:r w:rsidR="00B04E91" w:rsidRPr="007C03E6">
        <w:rPr>
          <w:rFonts w:eastAsia="MS Mincho" w:cs="Times New Roman"/>
          <w:b/>
          <w:szCs w:val="28"/>
          <w:lang w:val="ru-RU" w:eastAsia="ja-JP" w:bidi="ar-SA"/>
        </w:rPr>
        <w:t xml:space="preserve"> </w:t>
      </w:r>
      <w:r w:rsidR="002E6D65">
        <w:rPr>
          <w:rFonts w:eastAsia="MS Mincho" w:cs="Times New Roman"/>
          <w:b/>
          <w:szCs w:val="28"/>
          <w:lang w:val="ru-RU" w:eastAsia="ja-JP" w:bidi="ar-SA"/>
        </w:rPr>
        <w:t>Рисунок</w:t>
      </w:r>
    </w:p>
    <w:p w:rsidR="00003414" w:rsidRPr="002D45E6" w:rsidRDefault="00617DDC" w:rsidP="002D45E6">
      <w:pPr>
        <w:ind w:right="-1"/>
        <w:rPr>
          <w:rFonts w:eastAsia="MS Mincho" w:cs="Times New Roman"/>
          <w:b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2.1 Линейно-пространственное построение предметов.</w:t>
      </w:r>
    </w:p>
    <w:p w:rsidR="00C07D09" w:rsidRPr="002D45E6" w:rsidRDefault="00C07D09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2D45E6">
        <w:rPr>
          <w:rFonts w:eastAsia="MS Mincho" w:cs="Times New Roman"/>
          <w:lang w:val="ru-RU" w:eastAsia="ja-JP" w:bidi="ar-SA"/>
        </w:rPr>
        <w:t>Линейно-пространственное построение геометрических фигур</w:t>
      </w:r>
      <w:r w:rsidR="00222A8E" w:rsidRPr="002D45E6">
        <w:rPr>
          <w:rFonts w:eastAsia="MS Mincho" w:cs="Times New Roman"/>
          <w:lang w:val="ru-RU" w:eastAsia="ja-JP" w:bidi="ar-SA"/>
        </w:rPr>
        <w:t xml:space="preserve"> </w:t>
      </w:r>
      <w:r w:rsidRPr="002D45E6">
        <w:rPr>
          <w:rFonts w:eastAsia="MS Mincho" w:cs="Times New Roman"/>
          <w:lang w:val="ru-RU" w:eastAsia="ja-JP" w:bidi="ar-SA"/>
        </w:rPr>
        <w:t>(куб). Лине</w:t>
      </w:r>
      <w:r w:rsidRPr="002D45E6">
        <w:rPr>
          <w:rFonts w:eastAsia="MS Mincho" w:cs="Times New Roman"/>
          <w:lang w:val="ru-RU" w:eastAsia="ja-JP" w:bidi="ar-SA"/>
        </w:rPr>
        <w:t>й</w:t>
      </w:r>
      <w:r w:rsidRPr="002D45E6">
        <w:rPr>
          <w:rFonts w:eastAsia="MS Mincho" w:cs="Times New Roman"/>
          <w:lang w:val="ru-RU" w:eastAsia="ja-JP" w:bidi="ar-SA"/>
        </w:rPr>
        <w:t>ная перспектива и линейный рисунок.</w:t>
      </w:r>
    </w:p>
    <w:p w:rsidR="00C07D09" w:rsidRPr="002D45E6" w:rsidRDefault="00C07D09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Практика:</w:t>
      </w:r>
      <w:r w:rsidRPr="002D45E6">
        <w:rPr>
          <w:rFonts w:eastAsia="MS Mincho" w:cs="Times New Roman"/>
          <w:lang w:val="ru-RU" w:eastAsia="ja-JP" w:bidi="ar-SA"/>
        </w:rPr>
        <w:t xml:space="preserve"> Рисование куба по законам линейно-пространственной перспективы. Ко</w:t>
      </w:r>
      <w:r w:rsidRPr="002D45E6">
        <w:rPr>
          <w:rFonts w:eastAsia="MS Mincho" w:cs="Times New Roman"/>
          <w:lang w:val="ru-RU" w:eastAsia="ja-JP" w:bidi="ar-SA"/>
        </w:rPr>
        <w:t>н</w:t>
      </w:r>
      <w:r w:rsidRPr="002D45E6">
        <w:rPr>
          <w:rFonts w:eastAsia="MS Mincho" w:cs="Times New Roman"/>
          <w:lang w:val="ru-RU" w:eastAsia="ja-JP" w:bidi="ar-SA"/>
        </w:rPr>
        <w:t>структивное построение.</w:t>
      </w:r>
    </w:p>
    <w:p w:rsidR="00C07D09" w:rsidRPr="002D45E6" w:rsidRDefault="0017749D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Форма контроля:</w:t>
      </w:r>
      <w:r w:rsidRPr="002D45E6">
        <w:rPr>
          <w:rFonts w:eastAsia="MS Mincho" w:cs="Times New Roman"/>
          <w:lang w:val="ru-RU" w:eastAsia="ja-JP" w:bidi="ar-SA"/>
        </w:rPr>
        <w:t xml:space="preserve"> </w:t>
      </w:r>
      <w:r w:rsidR="00C07D09" w:rsidRPr="002D45E6">
        <w:rPr>
          <w:rFonts w:eastAsia="MS Mincho" w:cs="Times New Roman"/>
          <w:lang w:val="ru-RU" w:eastAsia="ja-JP" w:bidi="ar-SA"/>
        </w:rPr>
        <w:t>Просмотр.</w:t>
      </w:r>
      <w:r w:rsidR="000C0034" w:rsidRPr="002D45E6">
        <w:rPr>
          <w:rFonts w:eastAsia="MS Mincho" w:cs="Times New Roman"/>
          <w:lang w:val="ru-RU" w:eastAsia="ja-JP" w:bidi="ar-SA"/>
        </w:rPr>
        <w:t xml:space="preserve"> Анализ.</w:t>
      </w:r>
    </w:p>
    <w:p w:rsidR="00C07D09" w:rsidRPr="002D45E6" w:rsidRDefault="00317250" w:rsidP="002D45E6">
      <w:pPr>
        <w:ind w:right="-1"/>
        <w:rPr>
          <w:rFonts w:eastAsia="MS Mincho" w:cs="Times New Roman"/>
          <w:b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2.2 Свето</w:t>
      </w:r>
      <w:r w:rsidR="00C07D09" w:rsidRPr="002D45E6">
        <w:rPr>
          <w:rFonts w:eastAsia="MS Mincho" w:cs="Times New Roman"/>
          <w:b/>
          <w:lang w:val="ru-RU" w:eastAsia="ja-JP" w:bidi="ar-SA"/>
        </w:rPr>
        <w:t>теневое моделирование формы предметов.</w:t>
      </w:r>
    </w:p>
    <w:p w:rsidR="00C07D09" w:rsidRPr="002D45E6" w:rsidRDefault="00C07D09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2D45E6">
        <w:rPr>
          <w:rFonts w:eastAsia="MS Mincho" w:cs="Times New Roman"/>
          <w:lang w:val="ru-RU" w:eastAsia="ja-JP" w:bidi="ar-SA"/>
        </w:rPr>
        <w:t>Особенности</w:t>
      </w:r>
      <w:r w:rsidRPr="002D45E6">
        <w:rPr>
          <w:rFonts w:eastAsia="MS Mincho" w:cs="Times New Roman"/>
          <w:b/>
          <w:lang w:val="ru-RU" w:eastAsia="ja-JP" w:bidi="ar-SA"/>
        </w:rPr>
        <w:t xml:space="preserve"> </w:t>
      </w:r>
      <w:r w:rsidRPr="002D45E6">
        <w:rPr>
          <w:rFonts w:eastAsia="MS Mincho" w:cs="Times New Roman"/>
          <w:lang w:val="ru-RU" w:eastAsia="ja-JP" w:bidi="ar-SA"/>
        </w:rPr>
        <w:t>моделирования формы предметов способами графики</w:t>
      </w:r>
      <w:r w:rsidR="00853B56" w:rsidRPr="002D45E6">
        <w:rPr>
          <w:rFonts w:eastAsia="MS Mincho" w:cs="Times New Roman"/>
          <w:lang w:val="ru-RU" w:eastAsia="ja-JP" w:bidi="ar-SA"/>
        </w:rPr>
        <w:t xml:space="preserve">. </w:t>
      </w:r>
      <w:r w:rsidR="00D518CA" w:rsidRPr="002D45E6">
        <w:rPr>
          <w:rFonts w:eastAsia="MS Mincho" w:cs="Times New Roman"/>
          <w:lang w:val="ru-RU" w:eastAsia="ja-JP" w:bidi="ar-SA"/>
        </w:rPr>
        <w:t>Свет</w:t>
      </w:r>
      <w:r w:rsidR="00D518CA" w:rsidRPr="002D45E6">
        <w:rPr>
          <w:rFonts w:eastAsia="MS Mincho" w:cs="Times New Roman"/>
          <w:lang w:val="ru-RU" w:eastAsia="ja-JP" w:bidi="ar-SA"/>
        </w:rPr>
        <w:t>о</w:t>
      </w:r>
      <w:r w:rsidR="00D518CA" w:rsidRPr="002D45E6">
        <w:rPr>
          <w:rFonts w:eastAsia="MS Mincho" w:cs="Times New Roman"/>
          <w:lang w:val="ru-RU" w:eastAsia="ja-JP" w:bidi="ar-SA"/>
        </w:rPr>
        <w:t>теневое</w:t>
      </w:r>
      <w:r w:rsidRPr="002D45E6">
        <w:rPr>
          <w:rFonts w:eastAsia="MS Mincho" w:cs="Times New Roman"/>
          <w:lang w:val="ru-RU" w:eastAsia="ja-JP" w:bidi="ar-SA"/>
        </w:rPr>
        <w:t xml:space="preserve"> моделирование формы.</w:t>
      </w:r>
    </w:p>
    <w:p w:rsidR="00C07D09" w:rsidRPr="002D45E6" w:rsidRDefault="00C07D09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Практика:</w:t>
      </w:r>
      <w:r w:rsidRPr="002D45E6">
        <w:rPr>
          <w:rFonts w:eastAsia="MS Mincho" w:cs="Times New Roman"/>
          <w:lang w:val="ru-RU" w:eastAsia="ja-JP" w:bidi="ar-SA"/>
        </w:rPr>
        <w:t xml:space="preserve"> Рисование натюрморта из 2-3х простых геометрических фигур с конкре</w:t>
      </w:r>
      <w:r w:rsidRPr="002D45E6">
        <w:rPr>
          <w:rFonts w:eastAsia="MS Mincho" w:cs="Times New Roman"/>
          <w:lang w:val="ru-RU" w:eastAsia="ja-JP" w:bidi="ar-SA"/>
        </w:rPr>
        <w:t>т</w:t>
      </w:r>
      <w:r w:rsidRPr="002D45E6">
        <w:rPr>
          <w:rFonts w:eastAsia="MS Mincho" w:cs="Times New Roman"/>
          <w:lang w:val="ru-RU" w:eastAsia="ja-JP" w:bidi="ar-SA"/>
        </w:rPr>
        <w:t>ным источником освещения</w:t>
      </w:r>
      <w:r w:rsidR="000561ED" w:rsidRPr="002D45E6">
        <w:rPr>
          <w:rFonts w:eastAsia="MS Mincho" w:cs="Times New Roman"/>
          <w:lang w:val="ru-RU" w:eastAsia="ja-JP" w:bidi="ar-SA"/>
        </w:rPr>
        <w:t xml:space="preserve">. </w:t>
      </w:r>
    </w:p>
    <w:p w:rsidR="000561ED" w:rsidRPr="002D45E6" w:rsidRDefault="0017749D" w:rsidP="002D45E6">
      <w:pPr>
        <w:ind w:right="-1"/>
        <w:rPr>
          <w:rFonts w:eastAsia="MS Mincho" w:cs="Times New Roman"/>
          <w:b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Форма контроля:</w:t>
      </w:r>
      <w:r w:rsidRPr="002D45E6">
        <w:rPr>
          <w:rFonts w:eastAsia="MS Mincho" w:cs="Times New Roman"/>
          <w:lang w:val="ru-RU" w:eastAsia="ja-JP" w:bidi="ar-SA"/>
        </w:rPr>
        <w:t xml:space="preserve"> </w:t>
      </w:r>
      <w:r w:rsidR="000561ED" w:rsidRPr="002D45E6">
        <w:rPr>
          <w:rFonts w:eastAsia="MS Mincho" w:cs="Times New Roman"/>
          <w:lang w:val="ru-RU" w:eastAsia="ja-JP" w:bidi="ar-SA"/>
        </w:rPr>
        <w:t>Просмотр</w:t>
      </w:r>
      <w:r w:rsidR="000561ED" w:rsidRPr="002D45E6">
        <w:rPr>
          <w:rFonts w:eastAsia="MS Mincho" w:cs="Times New Roman"/>
          <w:b/>
          <w:lang w:val="ru-RU" w:eastAsia="ja-JP" w:bidi="ar-SA"/>
        </w:rPr>
        <w:t xml:space="preserve">. </w:t>
      </w:r>
      <w:r w:rsidR="000561ED" w:rsidRPr="002D45E6">
        <w:rPr>
          <w:rFonts w:eastAsia="MS Mincho" w:cs="Times New Roman"/>
          <w:lang w:val="ru-RU" w:eastAsia="ja-JP" w:bidi="ar-SA"/>
        </w:rPr>
        <w:t>Опрос</w:t>
      </w:r>
      <w:r w:rsidR="000561ED" w:rsidRPr="002D45E6">
        <w:rPr>
          <w:rFonts w:eastAsia="MS Mincho" w:cs="Times New Roman"/>
          <w:b/>
          <w:lang w:val="ru-RU" w:eastAsia="ja-JP" w:bidi="ar-SA"/>
        </w:rPr>
        <w:t>.</w:t>
      </w:r>
    </w:p>
    <w:p w:rsidR="000561ED" w:rsidRPr="002D45E6" w:rsidRDefault="000561ED" w:rsidP="002D45E6">
      <w:pPr>
        <w:ind w:right="-1"/>
        <w:rPr>
          <w:rFonts w:eastAsia="MS Mincho" w:cs="Times New Roman"/>
          <w:b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2.3 Изучение анатомических особенностей и пропорциональных соотношений фигуры человека.</w:t>
      </w:r>
    </w:p>
    <w:p w:rsidR="00A33724" w:rsidRPr="002D45E6" w:rsidRDefault="00A33724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lastRenderedPageBreak/>
        <w:t xml:space="preserve">Теория: </w:t>
      </w:r>
      <w:r w:rsidRPr="002D45E6">
        <w:rPr>
          <w:rFonts w:eastAsia="MS Mincho" w:cs="Times New Roman"/>
          <w:lang w:val="ru-RU" w:eastAsia="ja-JP" w:bidi="ar-SA"/>
        </w:rPr>
        <w:t>Изучение анатомических особенностей и основных пропорциональных соо</w:t>
      </w:r>
      <w:r w:rsidRPr="002D45E6">
        <w:rPr>
          <w:rFonts w:eastAsia="MS Mincho" w:cs="Times New Roman"/>
          <w:lang w:val="ru-RU" w:eastAsia="ja-JP" w:bidi="ar-SA"/>
        </w:rPr>
        <w:t>т</w:t>
      </w:r>
      <w:r w:rsidRPr="002D45E6">
        <w:rPr>
          <w:rFonts w:eastAsia="MS Mincho" w:cs="Times New Roman"/>
          <w:lang w:val="ru-RU" w:eastAsia="ja-JP" w:bidi="ar-SA"/>
        </w:rPr>
        <w:t>ношений в фигуре человека.</w:t>
      </w:r>
      <w:r w:rsidR="00941F5E" w:rsidRPr="002D45E6">
        <w:rPr>
          <w:rFonts w:eastAsia="MS Mincho" w:cs="Times New Roman"/>
          <w:lang w:val="ru-RU" w:eastAsia="ja-JP" w:bidi="ar-SA"/>
        </w:rPr>
        <w:t xml:space="preserve"> </w:t>
      </w:r>
      <w:r w:rsidRPr="002D45E6">
        <w:rPr>
          <w:rFonts w:eastAsia="MS Mincho" w:cs="Times New Roman"/>
          <w:lang w:val="ru-RU" w:eastAsia="ja-JP" w:bidi="ar-SA"/>
        </w:rPr>
        <w:t xml:space="preserve">Особенности пропорций </w:t>
      </w:r>
      <w:r w:rsidR="00D518CA" w:rsidRPr="002D45E6">
        <w:rPr>
          <w:rFonts w:eastAsia="MS Mincho" w:cs="Times New Roman"/>
          <w:lang w:val="ru-RU" w:eastAsia="ja-JP" w:bidi="ar-SA"/>
        </w:rPr>
        <w:t>ребенка, взрослого</w:t>
      </w:r>
      <w:r w:rsidRPr="002D45E6">
        <w:rPr>
          <w:rFonts w:eastAsia="MS Mincho" w:cs="Times New Roman"/>
          <w:lang w:val="ru-RU" w:eastAsia="ja-JP" w:bidi="ar-SA"/>
        </w:rPr>
        <w:t xml:space="preserve"> человека, женской и мужской фигур.</w:t>
      </w:r>
    </w:p>
    <w:p w:rsidR="00A33724" w:rsidRPr="002D45E6" w:rsidRDefault="00A33724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Практика:</w:t>
      </w:r>
      <w:r w:rsidRPr="002D45E6">
        <w:rPr>
          <w:rFonts w:eastAsia="MS Mincho" w:cs="Times New Roman"/>
          <w:lang w:val="ru-RU" w:eastAsia="ja-JP" w:bidi="ar-SA"/>
        </w:rPr>
        <w:t xml:space="preserve"> Зарисовка фигуры человека в статичной позе</w:t>
      </w:r>
      <w:r w:rsidR="00941F5E" w:rsidRPr="002D45E6">
        <w:rPr>
          <w:rFonts w:eastAsia="MS Mincho" w:cs="Times New Roman"/>
          <w:lang w:val="ru-RU" w:eastAsia="ja-JP" w:bidi="ar-SA"/>
        </w:rPr>
        <w:t xml:space="preserve"> </w:t>
      </w:r>
      <w:r w:rsidR="006E525B" w:rsidRPr="002D45E6">
        <w:rPr>
          <w:rFonts w:eastAsia="MS Mincho" w:cs="Times New Roman"/>
          <w:lang w:val="ru-RU" w:eastAsia="ja-JP" w:bidi="ar-SA"/>
        </w:rPr>
        <w:t>(сидя, стоя с опорой).</w:t>
      </w:r>
    </w:p>
    <w:p w:rsidR="006E525B" w:rsidRPr="002D45E6" w:rsidRDefault="00B4752E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Форма контроля:</w:t>
      </w:r>
      <w:r w:rsidRPr="002D45E6">
        <w:rPr>
          <w:rFonts w:eastAsia="MS Mincho" w:cs="Times New Roman"/>
          <w:lang w:val="ru-RU" w:eastAsia="ja-JP" w:bidi="ar-SA"/>
        </w:rPr>
        <w:t xml:space="preserve"> </w:t>
      </w:r>
      <w:r w:rsidR="006E525B" w:rsidRPr="002D45E6">
        <w:rPr>
          <w:rFonts w:eastAsia="MS Mincho" w:cs="Times New Roman"/>
          <w:lang w:val="ru-RU" w:eastAsia="ja-JP" w:bidi="ar-SA"/>
        </w:rPr>
        <w:t>Просмотр.</w:t>
      </w:r>
      <w:r w:rsidR="00941F5E" w:rsidRPr="002D45E6">
        <w:rPr>
          <w:rFonts w:eastAsia="MS Mincho" w:cs="Times New Roman"/>
          <w:lang w:val="ru-RU" w:eastAsia="ja-JP" w:bidi="ar-SA"/>
        </w:rPr>
        <w:t xml:space="preserve"> </w:t>
      </w:r>
      <w:r w:rsidR="006E525B" w:rsidRPr="002D45E6">
        <w:rPr>
          <w:rFonts w:eastAsia="MS Mincho" w:cs="Times New Roman"/>
          <w:lang w:val="ru-RU" w:eastAsia="ja-JP" w:bidi="ar-SA"/>
        </w:rPr>
        <w:t>Опрос.</w:t>
      </w:r>
    </w:p>
    <w:p w:rsidR="006E525B" w:rsidRPr="002D45E6" w:rsidRDefault="006E525B" w:rsidP="002D45E6">
      <w:pPr>
        <w:ind w:right="-1"/>
        <w:rPr>
          <w:rFonts w:eastAsia="MS Mincho" w:cs="Times New Roman"/>
          <w:b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2.4 Особенности графического построения рельефа орнамента (гипсовой «розе</w:t>
      </w:r>
      <w:r w:rsidRPr="002D45E6">
        <w:rPr>
          <w:rFonts w:eastAsia="MS Mincho" w:cs="Times New Roman"/>
          <w:b/>
          <w:lang w:val="ru-RU" w:eastAsia="ja-JP" w:bidi="ar-SA"/>
        </w:rPr>
        <w:t>т</w:t>
      </w:r>
      <w:r w:rsidRPr="002D45E6">
        <w:rPr>
          <w:rFonts w:eastAsia="MS Mincho" w:cs="Times New Roman"/>
          <w:b/>
          <w:lang w:val="ru-RU" w:eastAsia="ja-JP" w:bidi="ar-SA"/>
        </w:rPr>
        <w:t>ки»)</w:t>
      </w:r>
    </w:p>
    <w:p w:rsidR="001F16EA" w:rsidRPr="002D45E6" w:rsidRDefault="001F16EA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2D45E6">
        <w:rPr>
          <w:rFonts w:eastAsia="MS Mincho" w:cs="Times New Roman"/>
          <w:lang w:val="ru-RU" w:eastAsia="ja-JP" w:bidi="ar-SA"/>
        </w:rPr>
        <w:t>Особенности</w:t>
      </w:r>
      <w:r w:rsidRPr="002D45E6">
        <w:rPr>
          <w:rFonts w:eastAsia="MS Mincho" w:cs="Times New Roman"/>
          <w:b/>
          <w:lang w:val="ru-RU" w:eastAsia="ja-JP" w:bidi="ar-SA"/>
        </w:rPr>
        <w:t xml:space="preserve"> </w:t>
      </w:r>
      <w:r w:rsidRPr="002D45E6">
        <w:rPr>
          <w:rFonts w:eastAsia="MS Mincho" w:cs="Times New Roman"/>
          <w:lang w:val="ru-RU" w:eastAsia="ja-JP" w:bidi="ar-SA"/>
        </w:rPr>
        <w:t>перспективного</w:t>
      </w:r>
      <w:r w:rsidRPr="002D45E6">
        <w:rPr>
          <w:rFonts w:eastAsia="MS Mincho" w:cs="Times New Roman"/>
          <w:b/>
          <w:lang w:val="ru-RU" w:eastAsia="ja-JP" w:bidi="ar-SA"/>
        </w:rPr>
        <w:t xml:space="preserve"> </w:t>
      </w:r>
      <w:r w:rsidRPr="002D45E6">
        <w:rPr>
          <w:rFonts w:eastAsia="MS Mincho" w:cs="Times New Roman"/>
          <w:lang w:val="ru-RU" w:eastAsia="ja-JP" w:bidi="ar-SA"/>
        </w:rPr>
        <w:t>построения элементов рельефа. Применение основных законов линейной и пространственной перспективы в рисовании релье</w:t>
      </w:r>
      <w:r w:rsidR="00190890" w:rsidRPr="002D45E6">
        <w:rPr>
          <w:rFonts w:eastAsia="MS Mincho" w:cs="Times New Roman"/>
          <w:lang w:val="ru-RU" w:eastAsia="ja-JP" w:bidi="ar-SA"/>
        </w:rPr>
        <w:t>фа.</w:t>
      </w:r>
      <w:r w:rsidR="00222A8E" w:rsidRPr="002D45E6">
        <w:rPr>
          <w:rFonts w:eastAsia="MS Mincho" w:cs="Times New Roman"/>
          <w:lang w:val="ru-RU" w:eastAsia="ja-JP" w:bidi="ar-SA"/>
        </w:rPr>
        <w:t xml:space="preserve"> </w:t>
      </w:r>
      <w:r w:rsidR="00190890" w:rsidRPr="002D45E6">
        <w:rPr>
          <w:rFonts w:eastAsia="MS Mincho" w:cs="Times New Roman"/>
          <w:lang w:val="ru-RU" w:eastAsia="ja-JP" w:bidi="ar-SA"/>
        </w:rPr>
        <w:t>Ось симметрии в рельефе.</w:t>
      </w:r>
    </w:p>
    <w:p w:rsidR="006E525B" w:rsidRPr="002D45E6" w:rsidRDefault="007A24BD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2D45E6">
        <w:rPr>
          <w:rFonts w:eastAsia="MS Mincho" w:cs="Times New Roman"/>
          <w:lang w:val="ru-RU" w:eastAsia="ja-JP" w:bidi="ar-SA"/>
        </w:rPr>
        <w:t>Рисование гипсового орнамента с применением основных законов лине</w:t>
      </w:r>
      <w:r w:rsidRPr="002D45E6">
        <w:rPr>
          <w:rFonts w:eastAsia="MS Mincho" w:cs="Times New Roman"/>
          <w:lang w:val="ru-RU" w:eastAsia="ja-JP" w:bidi="ar-SA"/>
        </w:rPr>
        <w:t>й</w:t>
      </w:r>
      <w:r w:rsidRPr="002D45E6">
        <w:rPr>
          <w:rFonts w:eastAsia="MS Mincho" w:cs="Times New Roman"/>
          <w:lang w:val="ru-RU" w:eastAsia="ja-JP" w:bidi="ar-SA"/>
        </w:rPr>
        <w:t>ной и пространственной перспективы. Моделирование форм и объемов рельефа графическим способом (светотенью).</w:t>
      </w:r>
    </w:p>
    <w:p w:rsidR="007A24BD" w:rsidRPr="002D45E6" w:rsidRDefault="00B4752E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Форма контроля:</w:t>
      </w:r>
      <w:r w:rsidRPr="002D45E6">
        <w:rPr>
          <w:rFonts w:eastAsia="MS Mincho" w:cs="Times New Roman"/>
          <w:lang w:val="ru-RU" w:eastAsia="ja-JP" w:bidi="ar-SA"/>
        </w:rPr>
        <w:t xml:space="preserve"> </w:t>
      </w:r>
      <w:r w:rsidR="007A24BD" w:rsidRPr="002D45E6">
        <w:rPr>
          <w:rFonts w:eastAsia="MS Mincho" w:cs="Times New Roman"/>
          <w:lang w:val="ru-RU" w:eastAsia="ja-JP" w:bidi="ar-SA"/>
        </w:rPr>
        <w:t>Просмотр. Опрос.</w:t>
      </w:r>
    </w:p>
    <w:p w:rsidR="007A24BD" w:rsidRPr="002D45E6" w:rsidRDefault="007A24BD" w:rsidP="002D45E6">
      <w:pPr>
        <w:ind w:right="-1"/>
        <w:rPr>
          <w:rFonts w:eastAsia="MS Mincho" w:cs="Times New Roman"/>
          <w:b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2.5 Пространственная перспектива в рисунке.</w:t>
      </w:r>
    </w:p>
    <w:p w:rsidR="007A24BD" w:rsidRPr="002D45E6" w:rsidRDefault="007A24BD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2D45E6">
        <w:rPr>
          <w:rFonts w:eastAsia="MS Mincho" w:cs="Times New Roman"/>
          <w:lang w:val="ru-RU" w:eastAsia="ja-JP" w:bidi="ar-SA"/>
        </w:rPr>
        <w:t>Цель и значение передачи пространственной перспективы в рисунке. Ос</w:t>
      </w:r>
      <w:r w:rsidRPr="002D45E6">
        <w:rPr>
          <w:rFonts w:eastAsia="MS Mincho" w:cs="Times New Roman"/>
          <w:lang w:val="ru-RU" w:eastAsia="ja-JP" w:bidi="ar-SA"/>
        </w:rPr>
        <w:t>о</w:t>
      </w:r>
      <w:r w:rsidRPr="002D45E6">
        <w:rPr>
          <w:rFonts w:eastAsia="MS Mincho" w:cs="Times New Roman"/>
          <w:lang w:val="ru-RU" w:eastAsia="ja-JP" w:bidi="ar-SA"/>
        </w:rPr>
        <w:t>бенности передачи трехмерного пространства в графике.</w:t>
      </w:r>
      <w:r w:rsidR="00941F5E" w:rsidRPr="002D45E6">
        <w:rPr>
          <w:rFonts w:eastAsia="MS Mincho" w:cs="Times New Roman"/>
          <w:lang w:val="ru-RU" w:eastAsia="ja-JP" w:bidi="ar-SA"/>
        </w:rPr>
        <w:t xml:space="preserve"> </w:t>
      </w:r>
      <w:r w:rsidRPr="002D45E6">
        <w:rPr>
          <w:rFonts w:eastAsia="MS Mincho" w:cs="Times New Roman"/>
          <w:lang w:val="ru-RU" w:eastAsia="ja-JP" w:bidi="ar-SA"/>
        </w:rPr>
        <w:t>Основные законы пространстве</w:t>
      </w:r>
      <w:r w:rsidRPr="002D45E6">
        <w:rPr>
          <w:rFonts w:eastAsia="MS Mincho" w:cs="Times New Roman"/>
          <w:lang w:val="ru-RU" w:eastAsia="ja-JP" w:bidi="ar-SA"/>
        </w:rPr>
        <w:t>н</w:t>
      </w:r>
      <w:r w:rsidRPr="002D45E6">
        <w:rPr>
          <w:rFonts w:eastAsia="MS Mincho" w:cs="Times New Roman"/>
          <w:lang w:val="ru-RU" w:eastAsia="ja-JP" w:bidi="ar-SA"/>
        </w:rPr>
        <w:t>ной перспективы. Виды перспективы.</w:t>
      </w:r>
    </w:p>
    <w:p w:rsidR="007A24BD" w:rsidRPr="002D45E6" w:rsidRDefault="007A24BD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Практика:</w:t>
      </w:r>
      <w:r w:rsidRPr="002D45E6">
        <w:rPr>
          <w:rFonts w:eastAsia="MS Mincho" w:cs="Times New Roman"/>
          <w:lang w:val="ru-RU" w:eastAsia="ja-JP" w:bidi="ar-SA"/>
        </w:rPr>
        <w:t xml:space="preserve"> Рисование натюрморта из 3-4х предметов на цветном фоне.</w:t>
      </w:r>
    </w:p>
    <w:p w:rsidR="007A24BD" w:rsidRPr="002D45E6" w:rsidRDefault="00B4752E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Форма контроля:</w:t>
      </w:r>
      <w:r w:rsidRPr="002D45E6">
        <w:rPr>
          <w:rFonts w:eastAsia="MS Mincho" w:cs="Times New Roman"/>
          <w:lang w:val="ru-RU" w:eastAsia="ja-JP" w:bidi="ar-SA"/>
        </w:rPr>
        <w:t xml:space="preserve"> </w:t>
      </w:r>
      <w:r w:rsidR="007A24BD" w:rsidRPr="002D45E6">
        <w:rPr>
          <w:rFonts w:eastAsia="MS Mincho" w:cs="Times New Roman"/>
          <w:lang w:val="ru-RU" w:eastAsia="ja-JP" w:bidi="ar-SA"/>
        </w:rPr>
        <w:t>Просмотр. Опрос. Самостоятельная работа.</w:t>
      </w:r>
    </w:p>
    <w:p w:rsidR="007A24BD" w:rsidRPr="002D45E6" w:rsidRDefault="007A24BD" w:rsidP="002D45E6">
      <w:pPr>
        <w:ind w:right="-1"/>
        <w:rPr>
          <w:rFonts w:eastAsia="MS Mincho" w:cs="Times New Roman"/>
          <w:b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2.6 Особенности моделирования сложных форм и объемов в рисунке.</w:t>
      </w:r>
    </w:p>
    <w:p w:rsidR="007A24BD" w:rsidRPr="002D45E6" w:rsidRDefault="007A24BD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 xml:space="preserve">Теория: </w:t>
      </w:r>
      <w:r w:rsidR="00035996" w:rsidRPr="002D45E6">
        <w:rPr>
          <w:rFonts w:eastAsia="MS Mincho" w:cs="Times New Roman"/>
          <w:lang w:val="ru-RU" w:eastAsia="ja-JP" w:bidi="ar-SA"/>
        </w:rPr>
        <w:t>Основные способы моделирования форм в графике. Работа по плоскостям. Особенности освещения горизонтальных и вертикальных плоскостей (тоновые соотнош</w:t>
      </w:r>
      <w:r w:rsidR="00035996" w:rsidRPr="002D45E6">
        <w:rPr>
          <w:rFonts w:eastAsia="MS Mincho" w:cs="Times New Roman"/>
          <w:lang w:val="ru-RU" w:eastAsia="ja-JP" w:bidi="ar-SA"/>
        </w:rPr>
        <w:t>е</w:t>
      </w:r>
      <w:r w:rsidR="00035996" w:rsidRPr="002D45E6">
        <w:rPr>
          <w:rFonts w:eastAsia="MS Mincho" w:cs="Times New Roman"/>
          <w:lang w:val="ru-RU" w:eastAsia="ja-JP" w:bidi="ar-SA"/>
        </w:rPr>
        <w:t>ния).</w:t>
      </w:r>
    </w:p>
    <w:p w:rsidR="00035996" w:rsidRPr="002D45E6" w:rsidRDefault="00035996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Практика:</w:t>
      </w:r>
      <w:r w:rsidRPr="002D45E6">
        <w:rPr>
          <w:rFonts w:eastAsia="MS Mincho" w:cs="Times New Roman"/>
          <w:lang w:val="ru-RU" w:eastAsia="ja-JP" w:bidi="ar-SA"/>
        </w:rPr>
        <w:t xml:space="preserve"> Рисование вертикальной однотонной драпировки с несложными складк</w:t>
      </w:r>
      <w:r w:rsidRPr="002D45E6">
        <w:rPr>
          <w:rFonts w:eastAsia="MS Mincho" w:cs="Times New Roman"/>
          <w:lang w:val="ru-RU" w:eastAsia="ja-JP" w:bidi="ar-SA"/>
        </w:rPr>
        <w:t>а</w:t>
      </w:r>
      <w:r w:rsidRPr="002D45E6">
        <w:rPr>
          <w:rFonts w:eastAsia="MS Mincho" w:cs="Times New Roman"/>
          <w:lang w:val="ru-RU" w:eastAsia="ja-JP" w:bidi="ar-SA"/>
        </w:rPr>
        <w:t>ми.</w:t>
      </w:r>
    </w:p>
    <w:p w:rsidR="00035996" w:rsidRPr="002D45E6" w:rsidRDefault="00B4752E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Форма контроля:</w:t>
      </w:r>
      <w:r w:rsidRPr="002D45E6">
        <w:rPr>
          <w:rFonts w:eastAsia="MS Mincho" w:cs="Times New Roman"/>
          <w:lang w:val="ru-RU" w:eastAsia="ja-JP" w:bidi="ar-SA"/>
        </w:rPr>
        <w:t xml:space="preserve"> </w:t>
      </w:r>
      <w:r w:rsidR="00035996" w:rsidRPr="002D45E6">
        <w:rPr>
          <w:rFonts w:eastAsia="MS Mincho" w:cs="Times New Roman"/>
          <w:lang w:val="ru-RU" w:eastAsia="ja-JP" w:bidi="ar-SA"/>
        </w:rPr>
        <w:t>Просмотр.</w:t>
      </w:r>
      <w:r w:rsidR="00941F5E" w:rsidRPr="002D45E6">
        <w:rPr>
          <w:rFonts w:eastAsia="MS Mincho" w:cs="Times New Roman"/>
          <w:lang w:val="ru-RU" w:eastAsia="ja-JP" w:bidi="ar-SA"/>
        </w:rPr>
        <w:t xml:space="preserve"> </w:t>
      </w:r>
      <w:r w:rsidR="00035996" w:rsidRPr="002D45E6">
        <w:rPr>
          <w:rFonts w:eastAsia="MS Mincho" w:cs="Times New Roman"/>
          <w:lang w:val="ru-RU" w:eastAsia="ja-JP" w:bidi="ar-SA"/>
        </w:rPr>
        <w:t>Опрос.</w:t>
      </w:r>
    </w:p>
    <w:p w:rsidR="00035996" w:rsidRPr="002D45E6" w:rsidRDefault="00035996" w:rsidP="002D45E6">
      <w:pPr>
        <w:ind w:right="-1"/>
        <w:rPr>
          <w:rFonts w:eastAsia="MS Mincho" w:cs="Times New Roman"/>
          <w:b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2.7 Основные этапы ведения рисунка.</w:t>
      </w:r>
    </w:p>
    <w:p w:rsidR="00035996" w:rsidRPr="002D45E6" w:rsidRDefault="00035996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2D45E6">
        <w:rPr>
          <w:rFonts w:eastAsia="MS Mincho" w:cs="Times New Roman"/>
          <w:lang w:val="ru-RU" w:eastAsia="ja-JP" w:bidi="ar-SA"/>
        </w:rPr>
        <w:t>Академический рисунок и его особенности.</w:t>
      </w:r>
      <w:r w:rsidR="00941F5E" w:rsidRPr="002D45E6">
        <w:rPr>
          <w:rFonts w:eastAsia="MS Mincho" w:cs="Times New Roman"/>
          <w:lang w:val="ru-RU" w:eastAsia="ja-JP" w:bidi="ar-SA"/>
        </w:rPr>
        <w:t xml:space="preserve"> </w:t>
      </w:r>
      <w:r w:rsidRPr="002D45E6">
        <w:rPr>
          <w:rFonts w:eastAsia="MS Mincho" w:cs="Times New Roman"/>
          <w:lang w:val="ru-RU" w:eastAsia="ja-JP" w:bidi="ar-SA"/>
        </w:rPr>
        <w:t xml:space="preserve">Этапы рисования </w:t>
      </w:r>
      <w:r w:rsidR="00D518CA" w:rsidRPr="002D45E6">
        <w:rPr>
          <w:rFonts w:eastAsia="MS Mincho" w:cs="Times New Roman"/>
          <w:lang w:val="ru-RU" w:eastAsia="ja-JP" w:bidi="ar-SA"/>
        </w:rPr>
        <w:t>(от</w:t>
      </w:r>
      <w:r w:rsidRPr="002D45E6">
        <w:rPr>
          <w:rFonts w:eastAsia="MS Mincho" w:cs="Times New Roman"/>
          <w:lang w:val="ru-RU" w:eastAsia="ja-JP" w:bidi="ar-SA"/>
        </w:rPr>
        <w:t xml:space="preserve"> композ</w:t>
      </w:r>
      <w:r w:rsidRPr="002D45E6">
        <w:rPr>
          <w:rFonts w:eastAsia="MS Mincho" w:cs="Times New Roman"/>
          <w:lang w:val="ru-RU" w:eastAsia="ja-JP" w:bidi="ar-SA"/>
        </w:rPr>
        <w:t>и</w:t>
      </w:r>
      <w:r w:rsidRPr="002D45E6">
        <w:rPr>
          <w:rFonts w:eastAsia="MS Mincho" w:cs="Times New Roman"/>
          <w:lang w:val="ru-RU" w:eastAsia="ja-JP" w:bidi="ar-SA"/>
        </w:rPr>
        <w:t>ции в листе до светотеневого моделирования формы</w:t>
      </w:r>
      <w:r w:rsidR="00D518CA" w:rsidRPr="002D45E6">
        <w:rPr>
          <w:rFonts w:eastAsia="MS Mincho" w:cs="Times New Roman"/>
          <w:lang w:val="ru-RU" w:eastAsia="ja-JP" w:bidi="ar-SA"/>
        </w:rPr>
        <w:t>). Важность</w:t>
      </w:r>
      <w:r w:rsidRPr="002D45E6">
        <w:rPr>
          <w:rFonts w:eastAsia="MS Mincho" w:cs="Times New Roman"/>
          <w:lang w:val="ru-RU" w:eastAsia="ja-JP" w:bidi="ar-SA"/>
        </w:rPr>
        <w:t xml:space="preserve"> грамотного ведения рису</w:t>
      </w:r>
      <w:r w:rsidRPr="002D45E6">
        <w:rPr>
          <w:rFonts w:eastAsia="MS Mincho" w:cs="Times New Roman"/>
          <w:lang w:val="ru-RU" w:eastAsia="ja-JP" w:bidi="ar-SA"/>
        </w:rPr>
        <w:t>н</w:t>
      </w:r>
      <w:r w:rsidRPr="002D45E6">
        <w:rPr>
          <w:rFonts w:eastAsia="MS Mincho" w:cs="Times New Roman"/>
          <w:lang w:val="ru-RU" w:eastAsia="ja-JP" w:bidi="ar-SA"/>
        </w:rPr>
        <w:t>ка.</w:t>
      </w:r>
    </w:p>
    <w:p w:rsidR="00035996" w:rsidRPr="002D45E6" w:rsidRDefault="00E91FDE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П</w:t>
      </w:r>
      <w:r w:rsidR="00035996" w:rsidRPr="002D45E6">
        <w:rPr>
          <w:rFonts w:eastAsia="MS Mincho" w:cs="Times New Roman"/>
          <w:b/>
          <w:lang w:val="ru-RU" w:eastAsia="ja-JP" w:bidi="ar-SA"/>
        </w:rPr>
        <w:t>рактика</w:t>
      </w:r>
      <w:r w:rsidRPr="002D45E6">
        <w:rPr>
          <w:rFonts w:eastAsia="MS Mincho" w:cs="Times New Roman"/>
          <w:b/>
          <w:lang w:val="ru-RU" w:eastAsia="ja-JP" w:bidi="ar-SA"/>
        </w:rPr>
        <w:t>:</w:t>
      </w:r>
      <w:r w:rsidRPr="002D45E6">
        <w:rPr>
          <w:rFonts w:eastAsia="MS Mincho" w:cs="Times New Roman"/>
          <w:lang w:val="ru-RU" w:eastAsia="ja-JP" w:bidi="ar-SA"/>
        </w:rPr>
        <w:t xml:space="preserve"> Рисование натюрморта из 3х предметов, близких к</w:t>
      </w:r>
      <w:r w:rsidR="00B04E91" w:rsidRPr="002D45E6">
        <w:rPr>
          <w:rFonts w:eastAsia="MS Mincho" w:cs="Times New Roman"/>
          <w:lang w:val="ru-RU" w:eastAsia="ja-JP" w:bidi="ar-SA"/>
        </w:rPr>
        <w:t xml:space="preserve"> </w:t>
      </w:r>
      <w:r w:rsidR="002A3389" w:rsidRPr="002D45E6">
        <w:rPr>
          <w:rFonts w:eastAsia="MS Mincho" w:cs="Times New Roman"/>
          <w:lang w:val="ru-RU" w:eastAsia="ja-JP" w:bidi="ar-SA"/>
        </w:rPr>
        <w:t>геометрическим фо</w:t>
      </w:r>
      <w:r w:rsidR="002A3389" w:rsidRPr="002D45E6">
        <w:rPr>
          <w:rFonts w:eastAsia="MS Mincho" w:cs="Times New Roman"/>
          <w:lang w:val="ru-RU" w:eastAsia="ja-JP" w:bidi="ar-SA"/>
        </w:rPr>
        <w:t>р</w:t>
      </w:r>
      <w:r w:rsidR="002A3389" w:rsidRPr="002D45E6">
        <w:rPr>
          <w:rFonts w:eastAsia="MS Mincho" w:cs="Times New Roman"/>
          <w:lang w:val="ru-RU" w:eastAsia="ja-JP" w:bidi="ar-SA"/>
        </w:rPr>
        <w:t>мам</w:t>
      </w:r>
      <w:r w:rsidRPr="002D45E6">
        <w:rPr>
          <w:rFonts w:eastAsia="MS Mincho" w:cs="Times New Roman"/>
          <w:lang w:val="ru-RU" w:eastAsia="ja-JP" w:bidi="ar-SA"/>
        </w:rPr>
        <w:t>.</w:t>
      </w:r>
    </w:p>
    <w:p w:rsidR="00E91FDE" w:rsidRPr="002D45E6" w:rsidRDefault="00B4752E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Форма контроля:</w:t>
      </w:r>
      <w:r w:rsidRPr="002D45E6">
        <w:rPr>
          <w:rFonts w:eastAsia="MS Mincho" w:cs="Times New Roman"/>
          <w:lang w:val="ru-RU" w:eastAsia="ja-JP" w:bidi="ar-SA"/>
        </w:rPr>
        <w:t xml:space="preserve"> </w:t>
      </w:r>
      <w:r w:rsidR="00E91FDE" w:rsidRPr="002D45E6">
        <w:rPr>
          <w:rFonts w:eastAsia="MS Mincho" w:cs="Times New Roman"/>
          <w:lang w:val="ru-RU" w:eastAsia="ja-JP" w:bidi="ar-SA"/>
        </w:rPr>
        <w:t>Просмотр. Опрос.</w:t>
      </w:r>
      <w:r w:rsidR="000C0034" w:rsidRPr="002D45E6">
        <w:rPr>
          <w:rFonts w:eastAsia="MS Mincho" w:cs="Times New Roman"/>
          <w:lang w:val="ru-RU" w:eastAsia="ja-JP" w:bidi="ar-SA"/>
        </w:rPr>
        <w:t xml:space="preserve"> Анализ.</w:t>
      </w:r>
    </w:p>
    <w:p w:rsidR="00E91FDE" w:rsidRPr="002D45E6" w:rsidRDefault="00E91FDE" w:rsidP="002D45E6">
      <w:pPr>
        <w:ind w:right="-1"/>
        <w:rPr>
          <w:rFonts w:eastAsia="MS Mincho" w:cs="Times New Roman"/>
          <w:b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2.8 Рисунок интерьера. Масштабные и пропорциональные соотношения в рису</w:t>
      </w:r>
      <w:r w:rsidRPr="002D45E6">
        <w:rPr>
          <w:rFonts w:eastAsia="MS Mincho" w:cs="Times New Roman"/>
          <w:b/>
          <w:lang w:val="ru-RU" w:eastAsia="ja-JP" w:bidi="ar-SA"/>
        </w:rPr>
        <w:t>н</w:t>
      </w:r>
      <w:r w:rsidRPr="002D45E6">
        <w:rPr>
          <w:rFonts w:eastAsia="MS Mincho" w:cs="Times New Roman"/>
          <w:b/>
          <w:lang w:val="ru-RU" w:eastAsia="ja-JP" w:bidi="ar-SA"/>
        </w:rPr>
        <w:t>ке.</w:t>
      </w:r>
    </w:p>
    <w:p w:rsidR="00E91FDE" w:rsidRPr="002D45E6" w:rsidRDefault="00E91FDE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2D45E6">
        <w:rPr>
          <w:rFonts w:eastAsia="MS Mincho" w:cs="Times New Roman"/>
          <w:lang w:val="ru-RU" w:eastAsia="ja-JP" w:bidi="ar-SA"/>
        </w:rPr>
        <w:t>Особенности построения интерьера. Масштабные соотношения элементов интерьера. Пропорциональные и масштабные соотношения предметов натюрморта и интер</w:t>
      </w:r>
      <w:r w:rsidRPr="002D45E6">
        <w:rPr>
          <w:rFonts w:eastAsia="MS Mincho" w:cs="Times New Roman"/>
          <w:lang w:val="ru-RU" w:eastAsia="ja-JP" w:bidi="ar-SA"/>
        </w:rPr>
        <w:t>ь</w:t>
      </w:r>
      <w:r w:rsidRPr="002D45E6">
        <w:rPr>
          <w:rFonts w:eastAsia="MS Mincho" w:cs="Times New Roman"/>
          <w:lang w:val="ru-RU" w:eastAsia="ja-JP" w:bidi="ar-SA"/>
        </w:rPr>
        <w:t>ера. Применение основных законов пространственной перспективы в рисунке. Графические способы акцентирования композиционно-смыслового центра</w:t>
      </w:r>
      <w:r w:rsidR="00B04E91" w:rsidRPr="002D45E6">
        <w:rPr>
          <w:rFonts w:eastAsia="MS Mincho" w:cs="Times New Roman"/>
          <w:lang w:val="ru-RU" w:eastAsia="ja-JP" w:bidi="ar-SA"/>
        </w:rPr>
        <w:t xml:space="preserve"> </w:t>
      </w:r>
      <w:r w:rsidRPr="002D45E6">
        <w:rPr>
          <w:rFonts w:eastAsia="MS Mincho" w:cs="Times New Roman"/>
          <w:lang w:val="ru-RU" w:eastAsia="ja-JP" w:bidi="ar-SA"/>
        </w:rPr>
        <w:t>рисунка.</w:t>
      </w:r>
      <w:r w:rsidR="00B04E91" w:rsidRPr="002D45E6">
        <w:rPr>
          <w:rFonts w:eastAsia="MS Mincho" w:cs="Times New Roman"/>
          <w:lang w:val="ru-RU" w:eastAsia="ja-JP" w:bidi="ar-SA"/>
        </w:rPr>
        <w:t xml:space="preserve"> </w:t>
      </w:r>
    </w:p>
    <w:p w:rsidR="00E91FDE" w:rsidRPr="002D45E6" w:rsidRDefault="00E91FDE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Практика:</w:t>
      </w:r>
      <w:r w:rsidRPr="002D45E6">
        <w:rPr>
          <w:rFonts w:eastAsia="MS Mincho" w:cs="Times New Roman"/>
          <w:lang w:val="ru-RU" w:eastAsia="ja-JP" w:bidi="ar-SA"/>
        </w:rPr>
        <w:t xml:space="preserve"> Рисование натюрморта в интерьере.</w:t>
      </w:r>
    </w:p>
    <w:p w:rsidR="00E91FDE" w:rsidRPr="002D45E6" w:rsidRDefault="00B4752E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Форма контроля:</w:t>
      </w:r>
      <w:r w:rsidRPr="002D45E6">
        <w:rPr>
          <w:rFonts w:eastAsia="MS Mincho" w:cs="Times New Roman"/>
          <w:lang w:val="ru-RU" w:eastAsia="ja-JP" w:bidi="ar-SA"/>
        </w:rPr>
        <w:t xml:space="preserve"> </w:t>
      </w:r>
      <w:r w:rsidR="00E91FDE" w:rsidRPr="002D45E6">
        <w:rPr>
          <w:rFonts w:eastAsia="MS Mincho" w:cs="Times New Roman"/>
          <w:lang w:val="ru-RU" w:eastAsia="ja-JP" w:bidi="ar-SA"/>
        </w:rPr>
        <w:t>Просмотр. Опрос.</w:t>
      </w:r>
      <w:r w:rsidR="000C0034" w:rsidRPr="002D45E6">
        <w:rPr>
          <w:rFonts w:eastAsia="MS Mincho" w:cs="Times New Roman"/>
          <w:lang w:val="ru-RU" w:eastAsia="ja-JP" w:bidi="ar-SA"/>
        </w:rPr>
        <w:t xml:space="preserve"> Анализ.</w:t>
      </w:r>
    </w:p>
    <w:p w:rsidR="00E91FDE" w:rsidRPr="002D45E6" w:rsidRDefault="00E91FDE" w:rsidP="002D45E6">
      <w:pPr>
        <w:ind w:right="-1"/>
        <w:rPr>
          <w:rFonts w:eastAsia="MS Mincho" w:cs="Times New Roman"/>
          <w:b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2.9</w:t>
      </w:r>
      <w:r w:rsidR="001E6DCD" w:rsidRPr="002D45E6">
        <w:rPr>
          <w:rFonts w:eastAsia="MS Mincho" w:cs="Times New Roman"/>
          <w:b/>
          <w:lang w:val="ru-RU" w:eastAsia="ja-JP" w:bidi="ar-SA"/>
        </w:rPr>
        <w:t xml:space="preserve"> Особенности передачи материальности предмета в рисунке.</w:t>
      </w:r>
    </w:p>
    <w:p w:rsidR="001E6DCD" w:rsidRPr="002D45E6" w:rsidRDefault="001E6DCD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2D45E6">
        <w:rPr>
          <w:rFonts w:eastAsia="MS Mincho" w:cs="Times New Roman"/>
          <w:lang w:val="ru-RU" w:eastAsia="ja-JP" w:bidi="ar-SA"/>
        </w:rPr>
        <w:t>Понятие «материальность» предмета. Особенности и характер штриха при передаче качества предмета, его материальности и фактуры. Блик и рефлекс в рисунке.</w:t>
      </w:r>
    </w:p>
    <w:p w:rsidR="001E6DCD" w:rsidRPr="002D45E6" w:rsidRDefault="001E6DCD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lastRenderedPageBreak/>
        <w:t xml:space="preserve">Практика: </w:t>
      </w:r>
      <w:r w:rsidRPr="002D45E6">
        <w:rPr>
          <w:rFonts w:eastAsia="MS Mincho" w:cs="Times New Roman"/>
          <w:lang w:val="ru-RU" w:eastAsia="ja-JP" w:bidi="ar-SA"/>
        </w:rPr>
        <w:t>Рисование гипсовой «розетки» на фоне серой драпировки с крупными, н</w:t>
      </w:r>
      <w:r w:rsidRPr="002D45E6">
        <w:rPr>
          <w:rFonts w:eastAsia="MS Mincho" w:cs="Times New Roman"/>
          <w:lang w:val="ru-RU" w:eastAsia="ja-JP" w:bidi="ar-SA"/>
        </w:rPr>
        <w:t>е</w:t>
      </w:r>
      <w:r w:rsidRPr="002D45E6">
        <w:rPr>
          <w:rFonts w:eastAsia="MS Mincho" w:cs="Times New Roman"/>
          <w:lang w:val="ru-RU" w:eastAsia="ja-JP" w:bidi="ar-SA"/>
        </w:rPr>
        <w:t>сложными складками. Передача плотности, твердости гипса и мягкости, рыхлости складок драпировки.</w:t>
      </w:r>
    </w:p>
    <w:p w:rsidR="001E6DCD" w:rsidRPr="002D45E6" w:rsidRDefault="00B4752E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Форма контроля:</w:t>
      </w:r>
      <w:r w:rsidRPr="002D45E6">
        <w:rPr>
          <w:rFonts w:eastAsia="MS Mincho" w:cs="Times New Roman"/>
          <w:lang w:val="ru-RU" w:eastAsia="ja-JP" w:bidi="ar-SA"/>
        </w:rPr>
        <w:t xml:space="preserve"> </w:t>
      </w:r>
      <w:r w:rsidR="001E6DCD" w:rsidRPr="002D45E6">
        <w:rPr>
          <w:rFonts w:eastAsia="MS Mincho" w:cs="Times New Roman"/>
          <w:lang w:val="ru-RU" w:eastAsia="ja-JP" w:bidi="ar-SA"/>
        </w:rPr>
        <w:t>Просмотр, Опрос.</w:t>
      </w:r>
    </w:p>
    <w:p w:rsidR="00C64FB6" w:rsidRPr="002D45E6" w:rsidRDefault="00C64FB6" w:rsidP="002D45E6">
      <w:pPr>
        <w:ind w:right="-1"/>
        <w:rPr>
          <w:rFonts w:eastAsia="MS Mincho" w:cs="Times New Roman"/>
          <w:b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2.10 Значение культуры штриха в рисунке.</w:t>
      </w:r>
    </w:p>
    <w:p w:rsidR="00C64FB6" w:rsidRPr="002D45E6" w:rsidRDefault="00C64FB6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2D45E6">
        <w:rPr>
          <w:rFonts w:eastAsia="MS Mincho" w:cs="Times New Roman"/>
          <w:lang w:val="ru-RU" w:eastAsia="ja-JP" w:bidi="ar-SA"/>
        </w:rPr>
        <w:t>Штрих, как основное выразительное средство графики. Характер и особе</w:t>
      </w:r>
      <w:r w:rsidRPr="002D45E6">
        <w:rPr>
          <w:rFonts w:eastAsia="MS Mincho" w:cs="Times New Roman"/>
          <w:lang w:val="ru-RU" w:eastAsia="ja-JP" w:bidi="ar-SA"/>
        </w:rPr>
        <w:t>н</w:t>
      </w:r>
      <w:r w:rsidRPr="002D45E6">
        <w:rPr>
          <w:rFonts w:eastAsia="MS Mincho" w:cs="Times New Roman"/>
          <w:lang w:val="ru-RU" w:eastAsia="ja-JP" w:bidi="ar-SA"/>
        </w:rPr>
        <w:t>ности штриха. Понятие «культура</w:t>
      </w:r>
      <w:r w:rsidR="00B04E91" w:rsidRPr="002D45E6">
        <w:rPr>
          <w:rFonts w:eastAsia="MS Mincho" w:cs="Times New Roman"/>
          <w:lang w:val="ru-RU" w:eastAsia="ja-JP" w:bidi="ar-SA"/>
        </w:rPr>
        <w:t xml:space="preserve"> </w:t>
      </w:r>
      <w:r w:rsidRPr="002D45E6">
        <w:rPr>
          <w:rFonts w:eastAsia="MS Mincho" w:cs="Times New Roman"/>
          <w:lang w:val="ru-RU" w:eastAsia="ja-JP" w:bidi="ar-SA"/>
        </w:rPr>
        <w:t>штриха», как величайшее наследие русской школы рису</w:t>
      </w:r>
      <w:r w:rsidRPr="002D45E6">
        <w:rPr>
          <w:rFonts w:eastAsia="MS Mincho" w:cs="Times New Roman"/>
          <w:lang w:val="ru-RU" w:eastAsia="ja-JP" w:bidi="ar-SA"/>
        </w:rPr>
        <w:t>н</w:t>
      </w:r>
      <w:r w:rsidRPr="002D45E6">
        <w:rPr>
          <w:rFonts w:eastAsia="MS Mincho" w:cs="Times New Roman"/>
          <w:lang w:val="ru-RU" w:eastAsia="ja-JP" w:bidi="ar-SA"/>
        </w:rPr>
        <w:t>ка. Эстетическая и технологическая значимость штриха.</w:t>
      </w:r>
    </w:p>
    <w:p w:rsidR="00C64FB6" w:rsidRPr="002D45E6" w:rsidRDefault="00C64FB6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Практика:</w:t>
      </w:r>
      <w:r w:rsidRPr="002D45E6">
        <w:rPr>
          <w:rFonts w:eastAsia="MS Mincho" w:cs="Times New Roman"/>
          <w:lang w:val="ru-RU" w:eastAsia="ja-JP" w:bidi="ar-SA"/>
        </w:rPr>
        <w:t xml:space="preserve"> Рисование натюрморта из 2-3х предметов на фоне нейтральной драпиро</w:t>
      </w:r>
      <w:r w:rsidRPr="002D45E6">
        <w:rPr>
          <w:rFonts w:eastAsia="MS Mincho" w:cs="Times New Roman"/>
          <w:lang w:val="ru-RU" w:eastAsia="ja-JP" w:bidi="ar-SA"/>
        </w:rPr>
        <w:t>в</w:t>
      </w:r>
      <w:r w:rsidRPr="002D45E6">
        <w:rPr>
          <w:rFonts w:eastAsia="MS Mincho" w:cs="Times New Roman"/>
          <w:lang w:val="ru-RU" w:eastAsia="ja-JP" w:bidi="ar-SA"/>
        </w:rPr>
        <w:t>ки со складками.</w:t>
      </w:r>
    </w:p>
    <w:p w:rsidR="00C64FB6" w:rsidRPr="002D45E6" w:rsidRDefault="00B4752E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Форма контроля:</w:t>
      </w:r>
      <w:r w:rsidRPr="002D45E6">
        <w:rPr>
          <w:rFonts w:eastAsia="MS Mincho" w:cs="Times New Roman"/>
          <w:lang w:val="ru-RU" w:eastAsia="ja-JP" w:bidi="ar-SA"/>
        </w:rPr>
        <w:t xml:space="preserve"> </w:t>
      </w:r>
      <w:r w:rsidR="00C64FB6" w:rsidRPr="002D45E6">
        <w:rPr>
          <w:rFonts w:eastAsia="MS Mincho" w:cs="Times New Roman"/>
          <w:lang w:val="ru-RU" w:eastAsia="ja-JP" w:bidi="ar-SA"/>
        </w:rPr>
        <w:t>Просмотр.</w:t>
      </w:r>
      <w:r w:rsidR="000C0034" w:rsidRPr="002D45E6">
        <w:rPr>
          <w:rFonts w:eastAsia="MS Mincho" w:cs="Times New Roman"/>
          <w:lang w:val="ru-RU" w:eastAsia="ja-JP" w:bidi="ar-SA"/>
        </w:rPr>
        <w:t xml:space="preserve"> Опрос.</w:t>
      </w:r>
    </w:p>
    <w:p w:rsidR="00B8441C" w:rsidRPr="002D45E6" w:rsidRDefault="00C64FB6" w:rsidP="002D45E6">
      <w:pPr>
        <w:ind w:right="-1"/>
        <w:rPr>
          <w:rFonts w:eastAsia="MS Mincho" w:cs="Times New Roman"/>
          <w:b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2.11 Особенности моделирования ф</w:t>
      </w:r>
      <w:r w:rsidR="00B8441C" w:rsidRPr="002D45E6">
        <w:rPr>
          <w:rFonts w:eastAsia="MS Mincho" w:cs="Times New Roman"/>
          <w:b/>
          <w:lang w:val="ru-RU" w:eastAsia="ja-JP" w:bidi="ar-SA"/>
        </w:rPr>
        <w:t>орм предметов способами графи</w:t>
      </w:r>
    </w:p>
    <w:p w:rsidR="00C64FB6" w:rsidRPr="002D45E6" w:rsidRDefault="00B8441C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Теория:</w:t>
      </w:r>
      <w:r w:rsidR="00B04E91" w:rsidRPr="002D45E6">
        <w:rPr>
          <w:rFonts w:eastAsia="MS Mincho" w:cs="Times New Roman"/>
          <w:b/>
          <w:lang w:val="ru-RU" w:eastAsia="ja-JP" w:bidi="ar-SA"/>
        </w:rPr>
        <w:t xml:space="preserve"> </w:t>
      </w:r>
      <w:r w:rsidRPr="002D45E6">
        <w:rPr>
          <w:rFonts w:eastAsia="MS Mincho" w:cs="Times New Roman"/>
          <w:lang w:val="ru-RU" w:eastAsia="ja-JP" w:bidi="ar-SA"/>
        </w:rPr>
        <w:t>Передача перспективных планов в натюрморте. Светотеневое моделирование форм предметов, передача световоздушной среды. Значение освещения и тона в создании цельной графической работы.</w:t>
      </w:r>
    </w:p>
    <w:p w:rsidR="00B8441C" w:rsidRPr="002D45E6" w:rsidRDefault="00B8441C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Практика:</w:t>
      </w:r>
      <w:r w:rsidRPr="002D45E6">
        <w:rPr>
          <w:rFonts w:eastAsia="MS Mincho" w:cs="Times New Roman"/>
          <w:lang w:val="ru-RU" w:eastAsia="ja-JP" w:bidi="ar-SA"/>
        </w:rPr>
        <w:t xml:space="preserve"> Рисование натюрморта из 2-3х предметов на светлом фоне.</w:t>
      </w:r>
    </w:p>
    <w:p w:rsidR="00B8441C" w:rsidRPr="002D45E6" w:rsidRDefault="00B4752E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Форма контроля:</w:t>
      </w:r>
      <w:r w:rsidRPr="002D45E6">
        <w:rPr>
          <w:rFonts w:eastAsia="MS Mincho" w:cs="Times New Roman"/>
          <w:lang w:val="ru-RU" w:eastAsia="ja-JP" w:bidi="ar-SA"/>
        </w:rPr>
        <w:t xml:space="preserve"> </w:t>
      </w:r>
      <w:r w:rsidR="00B8441C" w:rsidRPr="002D45E6">
        <w:rPr>
          <w:rFonts w:eastAsia="MS Mincho" w:cs="Times New Roman"/>
          <w:lang w:val="ru-RU" w:eastAsia="ja-JP" w:bidi="ar-SA"/>
        </w:rPr>
        <w:t>Контрольная работа.</w:t>
      </w:r>
    </w:p>
    <w:p w:rsidR="00B8441C" w:rsidRPr="002D45E6" w:rsidRDefault="00B8441C" w:rsidP="002D45E6">
      <w:pPr>
        <w:ind w:right="-1"/>
        <w:rPr>
          <w:rFonts w:eastAsia="MS Mincho" w:cs="Times New Roman"/>
          <w:b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2.12 Тон и тоновые нюансы в графике.</w:t>
      </w:r>
    </w:p>
    <w:p w:rsidR="00B8441C" w:rsidRPr="002D45E6" w:rsidRDefault="00B8441C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2D45E6">
        <w:rPr>
          <w:rFonts w:eastAsia="MS Mincho" w:cs="Times New Roman"/>
          <w:lang w:val="ru-RU" w:eastAsia="ja-JP" w:bidi="ar-SA"/>
        </w:rPr>
        <w:t>Тон,</w:t>
      </w:r>
      <w:r w:rsidR="00E70D21" w:rsidRPr="002D45E6">
        <w:rPr>
          <w:rFonts w:eastAsia="MS Mincho" w:cs="Times New Roman"/>
          <w:lang w:val="ru-RU" w:eastAsia="ja-JP" w:bidi="ar-SA"/>
        </w:rPr>
        <w:t xml:space="preserve"> </w:t>
      </w:r>
      <w:r w:rsidRPr="002D45E6">
        <w:rPr>
          <w:rFonts w:eastAsia="MS Mincho" w:cs="Times New Roman"/>
          <w:lang w:val="ru-RU" w:eastAsia="ja-JP" w:bidi="ar-SA"/>
        </w:rPr>
        <w:t>как</w:t>
      </w:r>
      <w:r w:rsidR="00E70D21" w:rsidRPr="002D45E6">
        <w:rPr>
          <w:rFonts w:eastAsia="MS Mincho" w:cs="Times New Roman"/>
          <w:lang w:val="ru-RU" w:eastAsia="ja-JP" w:bidi="ar-SA"/>
        </w:rPr>
        <w:t xml:space="preserve"> выразительное</w:t>
      </w:r>
      <w:r w:rsidR="00B04E91" w:rsidRPr="002D45E6">
        <w:rPr>
          <w:rFonts w:eastAsia="MS Mincho" w:cs="Times New Roman"/>
          <w:lang w:val="ru-RU" w:eastAsia="ja-JP" w:bidi="ar-SA"/>
        </w:rPr>
        <w:t xml:space="preserve"> </w:t>
      </w:r>
      <w:r w:rsidRPr="002D45E6">
        <w:rPr>
          <w:rFonts w:eastAsia="MS Mincho" w:cs="Times New Roman"/>
          <w:lang w:val="ru-RU" w:eastAsia="ja-JP" w:bidi="ar-SA"/>
        </w:rPr>
        <w:t>средств</w:t>
      </w:r>
      <w:r w:rsidR="00E70D21" w:rsidRPr="002D45E6">
        <w:rPr>
          <w:rFonts w:eastAsia="MS Mincho" w:cs="Times New Roman"/>
          <w:lang w:val="ru-RU" w:eastAsia="ja-JP" w:bidi="ar-SA"/>
        </w:rPr>
        <w:t>о передачи формы и характера предмета в рисунке. Тоновые нюансы</w:t>
      </w:r>
      <w:r w:rsidR="00B04E91" w:rsidRPr="002D45E6">
        <w:rPr>
          <w:rFonts w:eastAsia="MS Mincho" w:cs="Times New Roman"/>
          <w:lang w:val="ru-RU" w:eastAsia="ja-JP" w:bidi="ar-SA"/>
        </w:rPr>
        <w:t xml:space="preserve"> </w:t>
      </w:r>
      <w:r w:rsidR="00E70D21" w:rsidRPr="002D45E6">
        <w:rPr>
          <w:rFonts w:eastAsia="MS Mincho" w:cs="Times New Roman"/>
          <w:lang w:val="ru-RU" w:eastAsia="ja-JP" w:bidi="ar-SA"/>
        </w:rPr>
        <w:t>и глубина пространства в рисунке. Цельность и конкретика в р</w:t>
      </w:r>
      <w:r w:rsidR="00E70D21" w:rsidRPr="002D45E6">
        <w:rPr>
          <w:rFonts w:eastAsia="MS Mincho" w:cs="Times New Roman"/>
          <w:lang w:val="ru-RU" w:eastAsia="ja-JP" w:bidi="ar-SA"/>
        </w:rPr>
        <w:t>и</w:t>
      </w:r>
      <w:r w:rsidR="00E70D21" w:rsidRPr="002D45E6">
        <w:rPr>
          <w:rFonts w:eastAsia="MS Mincho" w:cs="Times New Roman"/>
          <w:lang w:val="ru-RU" w:eastAsia="ja-JP" w:bidi="ar-SA"/>
        </w:rPr>
        <w:t>сунке.</w:t>
      </w:r>
    </w:p>
    <w:p w:rsidR="00E70D21" w:rsidRPr="002D45E6" w:rsidRDefault="00E70D21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Практика:</w:t>
      </w:r>
      <w:r w:rsidRPr="002D45E6">
        <w:rPr>
          <w:rFonts w:eastAsia="MS Mincho" w:cs="Times New Roman"/>
          <w:lang w:val="ru-RU" w:eastAsia="ja-JP" w:bidi="ar-SA"/>
        </w:rPr>
        <w:t xml:space="preserve"> Рисование натюрморта из 2-3х предметов, различных по форме, но одного цвета на фоне нейтральной драпировки.</w:t>
      </w:r>
    </w:p>
    <w:p w:rsidR="00E70D21" w:rsidRPr="002D45E6" w:rsidRDefault="00B4752E" w:rsidP="002D45E6">
      <w:pPr>
        <w:ind w:right="-1"/>
        <w:rPr>
          <w:rFonts w:eastAsia="MS Mincho" w:cs="Times New Roman"/>
          <w:lang w:val="ru-RU" w:eastAsia="ja-JP" w:bidi="ar-SA"/>
        </w:rPr>
      </w:pPr>
      <w:r w:rsidRPr="002D45E6">
        <w:rPr>
          <w:rFonts w:eastAsia="MS Mincho" w:cs="Times New Roman"/>
          <w:b/>
          <w:lang w:val="ru-RU" w:eastAsia="ja-JP" w:bidi="ar-SA"/>
        </w:rPr>
        <w:t>Форма контроля:</w:t>
      </w:r>
      <w:r w:rsidRPr="002D45E6">
        <w:rPr>
          <w:rFonts w:eastAsia="MS Mincho" w:cs="Times New Roman"/>
          <w:lang w:val="ru-RU" w:eastAsia="ja-JP" w:bidi="ar-SA"/>
        </w:rPr>
        <w:t xml:space="preserve"> </w:t>
      </w:r>
      <w:r w:rsidR="00E70D21" w:rsidRPr="002D45E6">
        <w:rPr>
          <w:rFonts w:eastAsia="MS Mincho" w:cs="Times New Roman"/>
          <w:lang w:val="ru-RU" w:eastAsia="ja-JP" w:bidi="ar-SA"/>
        </w:rPr>
        <w:t>Просмотр. Опрос.</w:t>
      </w:r>
    </w:p>
    <w:p w:rsidR="00853B56" w:rsidRPr="002D45E6" w:rsidRDefault="00853B56" w:rsidP="002D45E6">
      <w:pPr>
        <w:ind w:right="-1"/>
        <w:rPr>
          <w:rFonts w:eastAsia="MS Mincho" w:cs="Times New Roman"/>
          <w:b/>
          <w:lang w:val="ru-RU" w:eastAsia="ja-JP" w:bidi="ar-SA"/>
        </w:rPr>
      </w:pPr>
    </w:p>
    <w:p w:rsidR="00E70D21" w:rsidRPr="002E6D65" w:rsidRDefault="002E6D65" w:rsidP="00434F51">
      <w:pPr>
        <w:ind w:right="680"/>
        <w:rPr>
          <w:rFonts w:eastAsia="MS Mincho" w:cs="Times New Roman"/>
          <w:b/>
          <w:sz w:val="28"/>
          <w:szCs w:val="28"/>
          <w:u w:val="single"/>
          <w:lang w:val="ru-RU" w:eastAsia="ja-JP" w:bidi="ar-SA"/>
        </w:rPr>
      </w:pPr>
      <w:r w:rsidRPr="002E6D65">
        <w:rPr>
          <w:rFonts w:eastAsia="MS Mincho" w:cs="Times New Roman"/>
          <w:b/>
          <w:szCs w:val="28"/>
          <w:u w:val="single"/>
          <w:lang w:eastAsia="ja-JP" w:bidi="ar-SA"/>
        </w:rPr>
        <w:t>III</w:t>
      </w:r>
      <w:r w:rsidR="00B04E91" w:rsidRPr="002E6D65">
        <w:rPr>
          <w:rFonts w:eastAsia="MS Mincho" w:cs="Times New Roman"/>
          <w:b/>
          <w:szCs w:val="28"/>
          <w:u w:val="single"/>
          <w:lang w:val="ru-RU" w:eastAsia="ja-JP" w:bidi="ar-SA"/>
        </w:rPr>
        <w:t xml:space="preserve"> </w:t>
      </w:r>
      <w:r w:rsidRPr="002E6D65">
        <w:rPr>
          <w:rFonts w:eastAsia="MS Mincho" w:cs="Times New Roman"/>
          <w:b/>
          <w:szCs w:val="28"/>
          <w:u w:val="single"/>
          <w:lang w:val="ru-RU" w:eastAsia="ja-JP" w:bidi="ar-SA"/>
        </w:rPr>
        <w:t>Живопись</w:t>
      </w:r>
    </w:p>
    <w:p w:rsidR="00DB0768" w:rsidRPr="00C73836" w:rsidRDefault="00DB0768" w:rsidP="00C73836">
      <w:pPr>
        <w:ind w:right="-1"/>
        <w:rPr>
          <w:rFonts w:eastAsia="MS Mincho" w:cs="Times New Roman"/>
          <w:b/>
          <w:lang w:val="ru-RU" w:eastAsia="ja-JP" w:bidi="ar-SA"/>
        </w:rPr>
      </w:pPr>
      <w:r w:rsidRPr="00C73836">
        <w:rPr>
          <w:rFonts w:eastAsia="MS Mincho" w:cs="Times New Roman"/>
          <w:b/>
          <w:lang w:val="ru-RU" w:eastAsia="ja-JP" w:bidi="ar-SA"/>
        </w:rPr>
        <w:t>3.1 Выразительные средства живописи.</w:t>
      </w:r>
    </w:p>
    <w:p w:rsidR="00DB0768" w:rsidRPr="00C73836" w:rsidRDefault="00DB0768" w:rsidP="00C73836">
      <w:pPr>
        <w:ind w:right="-1"/>
        <w:rPr>
          <w:rFonts w:eastAsia="MS Mincho" w:cs="Times New Roman"/>
          <w:lang w:val="ru-RU" w:eastAsia="ja-JP" w:bidi="ar-SA"/>
        </w:rPr>
      </w:pPr>
      <w:r w:rsidRPr="00C7383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C73836">
        <w:rPr>
          <w:rFonts w:eastAsia="MS Mincho" w:cs="Times New Roman"/>
          <w:lang w:val="ru-RU" w:eastAsia="ja-JP" w:bidi="ar-SA"/>
        </w:rPr>
        <w:t>Цвет, как основное выразительное средство живописи. Краски. Колорит. Л</w:t>
      </w:r>
      <w:r w:rsidRPr="00C73836">
        <w:rPr>
          <w:rFonts w:eastAsia="MS Mincho" w:cs="Times New Roman"/>
          <w:lang w:val="ru-RU" w:eastAsia="ja-JP" w:bidi="ar-SA"/>
        </w:rPr>
        <w:t>о</w:t>
      </w:r>
      <w:r w:rsidRPr="00C73836">
        <w:rPr>
          <w:rFonts w:eastAsia="MS Mincho" w:cs="Times New Roman"/>
          <w:lang w:val="ru-RU" w:eastAsia="ja-JP" w:bidi="ar-SA"/>
        </w:rPr>
        <w:t>кальный цвет. Смешение цветов.</w:t>
      </w:r>
    </w:p>
    <w:p w:rsidR="00A17C65" w:rsidRPr="00C73836" w:rsidRDefault="00DB0768" w:rsidP="00C73836">
      <w:pPr>
        <w:ind w:right="-1"/>
        <w:rPr>
          <w:rFonts w:eastAsia="MS Mincho" w:cs="Times New Roman"/>
          <w:lang w:val="ru-RU" w:eastAsia="ja-JP" w:bidi="ar-SA"/>
        </w:rPr>
      </w:pPr>
      <w:r w:rsidRPr="00C73836">
        <w:rPr>
          <w:rFonts w:eastAsia="MS Mincho" w:cs="Times New Roman"/>
          <w:b/>
          <w:lang w:val="ru-RU" w:eastAsia="ja-JP" w:bidi="ar-SA"/>
        </w:rPr>
        <w:t>Практика:</w:t>
      </w:r>
      <w:r w:rsidR="00A17C65" w:rsidRPr="00C73836">
        <w:rPr>
          <w:rFonts w:eastAsia="MS Mincho" w:cs="Times New Roman"/>
          <w:b/>
          <w:lang w:val="ru-RU" w:eastAsia="ja-JP" w:bidi="ar-SA"/>
        </w:rPr>
        <w:t xml:space="preserve"> </w:t>
      </w:r>
      <w:r w:rsidR="00A17C65" w:rsidRPr="00C73836">
        <w:rPr>
          <w:rFonts w:eastAsia="MS Mincho" w:cs="Times New Roman"/>
          <w:lang w:val="ru-RU" w:eastAsia="ja-JP" w:bidi="ar-SA"/>
        </w:rPr>
        <w:t>Живописное</w:t>
      </w:r>
      <w:r w:rsidR="00B04E91" w:rsidRPr="00C73836">
        <w:rPr>
          <w:rFonts w:eastAsia="MS Mincho" w:cs="Times New Roman"/>
          <w:lang w:val="ru-RU" w:eastAsia="ja-JP" w:bidi="ar-SA"/>
        </w:rPr>
        <w:t xml:space="preserve"> </w:t>
      </w:r>
      <w:r w:rsidR="00A17C65" w:rsidRPr="00C73836">
        <w:rPr>
          <w:rFonts w:eastAsia="MS Mincho" w:cs="Times New Roman"/>
          <w:lang w:val="ru-RU" w:eastAsia="ja-JP" w:bidi="ar-SA"/>
        </w:rPr>
        <w:t>изображение натюрморта из 3-х предметов с ясно выраже</w:t>
      </w:r>
      <w:r w:rsidR="00222A8E" w:rsidRPr="00C73836">
        <w:rPr>
          <w:rFonts w:eastAsia="MS Mincho" w:cs="Times New Roman"/>
          <w:lang w:val="ru-RU" w:eastAsia="ja-JP" w:bidi="ar-SA"/>
        </w:rPr>
        <w:t>н</w:t>
      </w:r>
      <w:r w:rsidR="00222A8E" w:rsidRPr="00C73836">
        <w:rPr>
          <w:rFonts w:eastAsia="MS Mincho" w:cs="Times New Roman"/>
          <w:lang w:val="ru-RU" w:eastAsia="ja-JP" w:bidi="ar-SA"/>
        </w:rPr>
        <w:t>ным цветом на нейтральном фоне, г</w:t>
      </w:r>
      <w:r w:rsidR="00A17C65" w:rsidRPr="00C73836">
        <w:rPr>
          <w:rFonts w:eastAsia="MS Mincho" w:cs="Times New Roman"/>
          <w:lang w:val="ru-RU" w:eastAsia="ja-JP" w:bidi="ar-SA"/>
        </w:rPr>
        <w:t>армонизация колорита, взаимовлияние цветов</w:t>
      </w:r>
    </w:p>
    <w:p w:rsidR="00A17C65" w:rsidRPr="00C73836" w:rsidRDefault="00B4752E" w:rsidP="00C73836">
      <w:pPr>
        <w:ind w:right="-1"/>
        <w:rPr>
          <w:rFonts w:eastAsia="MS Mincho" w:cs="Times New Roman"/>
          <w:lang w:val="ru-RU" w:eastAsia="ja-JP" w:bidi="ar-SA"/>
        </w:rPr>
      </w:pPr>
      <w:r w:rsidRPr="00C73836">
        <w:rPr>
          <w:rFonts w:eastAsia="MS Mincho" w:cs="Times New Roman"/>
          <w:b/>
          <w:lang w:val="ru-RU" w:eastAsia="ja-JP" w:bidi="ar-SA"/>
        </w:rPr>
        <w:t>Форма контроля:</w:t>
      </w:r>
      <w:r w:rsidRPr="00C73836">
        <w:rPr>
          <w:rFonts w:eastAsia="MS Mincho" w:cs="Times New Roman"/>
          <w:lang w:val="ru-RU" w:eastAsia="ja-JP" w:bidi="ar-SA"/>
        </w:rPr>
        <w:t xml:space="preserve"> </w:t>
      </w:r>
      <w:r w:rsidR="00A17C65" w:rsidRPr="00C73836">
        <w:rPr>
          <w:rFonts w:eastAsia="MS Mincho" w:cs="Times New Roman"/>
          <w:lang w:val="ru-RU" w:eastAsia="ja-JP" w:bidi="ar-SA"/>
        </w:rPr>
        <w:t>Просмотр. Опрос.</w:t>
      </w:r>
    </w:p>
    <w:p w:rsidR="00A17C65" w:rsidRPr="00C73836" w:rsidRDefault="00A17C65" w:rsidP="00C73836">
      <w:pPr>
        <w:ind w:right="-1"/>
        <w:rPr>
          <w:rFonts w:eastAsia="MS Mincho" w:cs="Times New Roman"/>
          <w:b/>
          <w:lang w:val="ru-RU" w:eastAsia="ja-JP" w:bidi="ar-SA"/>
        </w:rPr>
      </w:pPr>
      <w:r w:rsidRPr="00C73836">
        <w:rPr>
          <w:rFonts w:eastAsia="MS Mincho" w:cs="Times New Roman"/>
          <w:b/>
          <w:lang w:val="ru-RU" w:eastAsia="ja-JP" w:bidi="ar-SA"/>
        </w:rPr>
        <w:t>3.2 Поэтапная работа над живописным натюрмортом.</w:t>
      </w:r>
    </w:p>
    <w:p w:rsidR="00DB0768" w:rsidRPr="00C73836" w:rsidRDefault="00A17C65" w:rsidP="00C73836">
      <w:pPr>
        <w:ind w:right="-1"/>
        <w:rPr>
          <w:rFonts w:eastAsia="MS Mincho" w:cs="Times New Roman"/>
          <w:lang w:val="ru-RU" w:eastAsia="ja-JP" w:bidi="ar-SA"/>
        </w:rPr>
      </w:pPr>
      <w:r w:rsidRPr="00C7383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C73836">
        <w:rPr>
          <w:rFonts w:eastAsia="MS Mincho" w:cs="Times New Roman"/>
          <w:lang w:val="ru-RU" w:eastAsia="ja-JP" w:bidi="ar-SA"/>
        </w:rPr>
        <w:t xml:space="preserve">Основные этапы работы над живописным </w:t>
      </w:r>
      <w:r w:rsidR="00D518CA" w:rsidRPr="00C73836">
        <w:rPr>
          <w:rFonts w:eastAsia="MS Mincho" w:cs="Times New Roman"/>
          <w:lang w:val="ru-RU" w:eastAsia="ja-JP" w:bidi="ar-SA"/>
        </w:rPr>
        <w:t>натюрмортом. Особенности</w:t>
      </w:r>
      <w:r w:rsidRPr="00C73836">
        <w:rPr>
          <w:rFonts w:eastAsia="MS Mincho" w:cs="Times New Roman"/>
          <w:lang w:val="ru-RU" w:eastAsia="ja-JP" w:bidi="ar-SA"/>
        </w:rPr>
        <w:t xml:space="preserve"> раб</w:t>
      </w:r>
      <w:r w:rsidRPr="00C73836">
        <w:rPr>
          <w:rFonts w:eastAsia="MS Mincho" w:cs="Times New Roman"/>
          <w:lang w:val="ru-RU" w:eastAsia="ja-JP" w:bidi="ar-SA"/>
        </w:rPr>
        <w:t>о</w:t>
      </w:r>
      <w:r w:rsidRPr="00C73836">
        <w:rPr>
          <w:rFonts w:eastAsia="MS Mincho" w:cs="Times New Roman"/>
          <w:lang w:val="ru-RU" w:eastAsia="ja-JP" w:bidi="ar-SA"/>
        </w:rPr>
        <w:t>ты акварелью. Локальные прописки цветом. Работа большими живописными и тоновыми пятнами</w:t>
      </w:r>
      <w:r w:rsidR="00B04E91" w:rsidRPr="00C73836">
        <w:rPr>
          <w:rFonts w:eastAsia="MS Mincho" w:cs="Times New Roman"/>
          <w:lang w:val="ru-RU" w:eastAsia="ja-JP" w:bidi="ar-SA"/>
        </w:rPr>
        <w:t xml:space="preserve"> </w:t>
      </w:r>
      <w:r w:rsidRPr="00C73836">
        <w:rPr>
          <w:rFonts w:eastAsia="MS Mincho" w:cs="Times New Roman"/>
          <w:lang w:val="ru-RU" w:eastAsia="ja-JP" w:bidi="ar-SA"/>
        </w:rPr>
        <w:t>(плоскостями). Моделирование формы предметов и среды живописными средств</w:t>
      </w:r>
      <w:r w:rsidRPr="00C73836">
        <w:rPr>
          <w:rFonts w:eastAsia="MS Mincho" w:cs="Times New Roman"/>
          <w:lang w:val="ru-RU" w:eastAsia="ja-JP" w:bidi="ar-SA"/>
        </w:rPr>
        <w:t>а</w:t>
      </w:r>
      <w:r w:rsidRPr="00C73836">
        <w:rPr>
          <w:rFonts w:eastAsia="MS Mincho" w:cs="Times New Roman"/>
          <w:lang w:val="ru-RU" w:eastAsia="ja-JP" w:bidi="ar-SA"/>
        </w:rPr>
        <w:t>ми. Обобщение</w:t>
      </w:r>
      <w:r w:rsidR="00B04E91" w:rsidRPr="00C73836">
        <w:rPr>
          <w:rFonts w:eastAsia="MS Mincho" w:cs="Times New Roman"/>
          <w:lang w:val="ru-RU" w:eastAsia="ja-JP" w:bidi="ar-SA"/>
        </w:rPr>
        <w:t xml:space="preserve"> </w:t>
      </w:r>
      <w:r w:rsidRPr="00C73836">
        <w:rPr>
          <w:rFonts w:eastAsia="MS Mincho" w:cs="Times New Roman"/>
          <w:lang w:val="ru-RU" w:eastAsia="ja-JP" w:bidi="ar-SA"/>
        </w:rPr>
        <w:t>и цельность живописной работы.</w:t>
      </w:r>
    </w:p>
    <w:p w:rsidR="00AD158C" w:rsidRPr="00C73836" w:rsidRDefault="00AD158C" w:rsidP="00C73836">
      <w:pPr>
        <w:ind w:right="-1"/>
        <w:rPr>
          <w:rFonts w:eastAsia="MS Mincho" w:cs="Times New Roman"/>
          <w:lang w:val="ru-RU" w:eastAsia="ja-JP" w:bidi="ar-SA"/>
        </w:rPr>
      </w:pPr>
      <w:r w:rsidRPr="00C73836">
        <w:rPr>
          <w:rFonts w:eastAsia="MS Mincho" w:cs="Times New Roman"/>
          <w:b/>
          <w:lang w:val="ru-RU" w:eastAsia="ja-JP" w:bidi="ar-SA"/>
        </w:rPr>
        <w:t>Практика:</w:t>
      </w:r>
      <w:r w:rsidRPr="00C73836">
        <w:rPr>
          <w:rFonts w:eastAsia="MS Mincho" w:cs="Times New Roman"/>
          <w:lang w:val="ru-RU" w:eastAsia="ja-JP" w:bidi="ar-SA"/>
        </w:rPr>
        <w:t xml:space="preserve"> Живописное изображение натюрморта из 3-4-х предметов на цветном фоне.</w:t>
      </w:r>
    </w:p>
    <w:p w:rsidR="00AD158C" w:rsidRPr="00C73836" w:rsidRDefault="00B4752E" w:rsidP="00C73836">
      <w:pPr>
        <w:ind w:right="-1"/>
        <w:rPr>
          <w:rFonts w:eastAsia="MS Mincho" w:cs="Times New Roman"/>
          <w:lang w:val="ru-RU" w:eastAsia="ja-JP" w:bidi="ar-SA"/>
        </w:rPr>
      </w:pPr>
      <w:r w:rsidRPr="00C73836">
        <w:rPr>
          <w:rFonts w:eastAsia="MS Mincho" w:cs="Times New Roman"/>
          <w:b/>
          <w:lang w:val="ru-RU" w:eastAsia="ja-JP" w:bidi="ar-SA"/>
        </w:rPr>
        <w:t>Форма контроля:</w:t>
      </w:r>
      <w:r w:rsidRPr="00C73836">
        <w:rPr>
          <w:rFonts w:eastAsia="MS Mincho" w:cs="Times New Roman"/>
          <w:lang w:val="ru-RU" w:eastAsia="ja-JP" w:bidi="ar-SA"/>
        </w:rPr>
        <w:t xml:space="preserve"> </w:t>
      </w:r>
      <w:r w:rsidR="00AD158C" w:rsidRPr="00C73836">
        <w:rPr>
          <w:rFonts w:eastAsia="MS Mincho" w:cs="Times New Roman"/>
          <w:lang w:val="ru-RU" w:eastAsia="ja-JP" w:bidi="ar-SA"/>
        </w:rPr>
        <w:t>Просмотр.</w:t>
      </w:r>
      <w:r w:rsidR="000C0034" w:rsidRPr="00C73836">
        <w:rPr>
          <w:rFonts w:eastAsia="MS Mincho" w:cs="Times New Roman"/>
          <w:lang w:val="ru-RU" w:eastAsia="ja-JP" w:bidi="ar-SA"/>
        </w:rPr>
        <w:t xml:space="preserve"> Анализ.</w:t>
      </w:r>
    </w:p>
    <w:p w:rsidR="004205E3" w:rsidRPr="00C73836" w:rsidRDefault="004205E3" w:rsidP="00C73836">
      <w:pPr>
        <w:ind w:right="-1"/>
        <w:rPr>
          <w:rFonts w:eastAsia="MS Mincho" w:cs="Times New Roman"/>
          <w:b/>
          <w:lang w:val="ru-RU" w:eastAsia="ja-JP" w:bidi="ar-SA"/>
        </w:rPr>
      </w:pPr>
      <w:r w:rsidRPr="00C73836">
        <w:rPr>
          <w:rFonts w:eastAsia="MS Mincho" w:cs="Times New Roman"/>
          <w:b/>
          <w:lang w:val="ru-RU" w:eastAsia="ja-JP" w:bidi="ar-SA"/>
        </w:rPr>
        <w:t>3.3 Взаимовлияние цвета в живописи.</w:t>
      </w:r>
    </w:p>
    <w:p w:rsidR="004205E3" w:rsidRPr="00C73836" w:rsidRDefault="004205E3" w:rsidP="00C73836">
      <w:pPr>
        <w:ind w:right="-1"/>
        <w:rPr>
          <w:rFonts w:eastAsia="MS Mincho" w:cs="Times New Roman"/>
          <w:lang w:val="ru-RU" w:eastAsia="ja-JP" w:bidi="ar-SA"/>
        </w:rPr>
      </w:pPr>
      <w:r w:rsidRPr="00C7383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C73836">
        <w:rPr>
          <w:rFonts w:eastAsia="MS Mincho" w:cs="Times New Roman"/>
          <w:lang w:val="ru-RU" w:eastAsia="ja-JP" w:bidi="ar-SA"/>
        </w:rPr>
        <w:t>Понятие о колорите картины и ее цветовом единстве, как важнейшем усл</w:t>
      </w:r>
      <w:r w:rsidRPr="00C73836">
        <w:rPr>
          <w:rFonts w:eastAsia="MS Mincho" w:cs="Times New Roman"/>
          <w:lang w:val="ru-RU" w:eastAsia="ja-JP" w:bidi="ar-SA"/>
        </w:rPr>
        <w:t>о</w:t>
      </w:r>
      <w:r w:rsidRPr="00C73836">
        <w:rPr>
          <w:rFonts w:eastAsia="MS Mincho" w:cs="Times New Roman"/>
          <w:lang w:val="ru-RU" w:eastAsia="ja-JP" w:bidi="ar-SA"/>
        </w:rPr>
        <w:t>вии целостного восприятия живописного полотна. Взаимовлияние цветов и гармонизация колорита.</w:t>
      </w:r>
    </w:p>
    <w:p w:rsidR="004205E3" w:rsidRPr="00C73836" w:rsidRDefault="004205E3" w:rsidP="00C73836">
      <w:pPr>
        <w:ind w:right="-1"/>
        <w:rPr>
          <w:rFonts w:eastAsia="MS Mincho" w:cs="Times New Roman"/>
          <w:lang w:val="ru-RU" w:eastAsia="ja-JP" w:bidi="ar-SA"/>
        </w:rPr>
      </w:pPr>
      <w:r w:rsidRPr="00C73836">
        <w:rPr>
          <w:rFonts w:eastAsia="MS Mincho" w:cs="Times New Roman"/>
          <w:b/>
          <w:lang w:val="ru-RU" w:eastAsia="ja-JP" w:bidi="ar-SA"/>
        </w:rPr>
        <w:t>Практика:</w:t>
      </w:r>
      <w:r w:rsidRPr="00C73836">
        <w:rPr>
          <w:rFonts w:eastAsia="MS Mincho" w:cs="Times New Roman"/>
          <w:lang w:val="ru-RU" w:eastAsia="ja-JP" w:bidi="ar-SA"/>
        </w:rPr>
        <w:t xml:space="preserve"> Живописное выполнение натюрморта из 2-3х сложных по форме предм</w:t>
      </w:r>
      <w:r w:rsidRPr="00C73836">
        <w:rPr>
          <w:rFonts w:eastAsia="MS Mincho" w:cs="Times New Roman"/>
          <w:lang w:val="ru-RU" w:eastAsia="ja-JP" w:bidi="ar-SA"/>
        </w:rPr>
        <w:t>е</w:t>
      </w:r>
      <w:r w:rsidRPr="00C73836">
        <w:rPr>
          <w:rFonts w:eastAsia="MS Mincho" w:cs="Times New Roman"/>
          <w:lang w:val="ru-RU" w:eastAsia="ja-JP" w:bidi="ar-SA"/>
        </w:rPr>
        <w:t>тов на цветном фоне.</w:t>
      </w:r>
    </w:p>
    <w:p w:rsidR="004205E3" w:rsidRPr="00C73836" w:rsidRDefault="00B4752E" w:rsidP="00C73836">
      <w:pPr>
        <w:ind w:right="-1"/>
        <w:rPr>
          <w:rFonts w:eastAsia="MS Mincho" w:cs="Times New Roman"/>
          <w:lang w:val="ru-RU" w:eastAsia="ja-JP" w:bidi="ar-SA"/>
        </w:rPr>
      </w:pPr>
      <w:r w:rsidRPr="00C73836">
        <w:rPr>
          <w:rFonts w:eastAsia="MS Mincho" w:cs="Times New Roman"/>
          <w:b/>
          <w:lang w:val="ru-RU" w:eastAsia="ja-JP" w:bidi="ar-SA"/>
        </w:rPr>
        <w:t>Форма контроля:</w:t>
      </w:r>
      <w:r w:rsidRPr="00C73836">
        <w:rPr>
          <w:rFonts w:eastAsia="MS Mincho" w:cs="Times New Roman"/>
          <w:lang w:val="ru-RU" w:eastAsia="ja-JP" w:bidi="ar-SA"/>
        </w:rPr>
        <w:t xml:space="preserve"> </w:t>
      </w:r>
      <w:r w:rsidR="004205E3" w:rsidRPr="00C73836">
        <w:rPr>
          <w:rFonts w:eastAsia="MS Mincho" w:cs="Times New Roman"/>
          <w:lang w:val="ru-RU" w:eastAsia="ja-JP" w:bidi="ar-SA"/>
        </w:rPr>
        <w:t>Просмотр. Опрос.</w:t>
      </w:r>
      <w:r w:rsidR="000C0034" w:rsidRPr="00C73836">
        <w:rPr>
          <w:rFonts w:eastAsia="MS Mincho" w:cs="Times New Roman"/>
          <w:lang w:val="ru-RU" w:eastAsia="ja-JP" w:bidi="ar-SA"/>
        </w:rPr>
        <w:t xml:space="preserve"> Анализ.</w:t>
      </w:r>
    </w:p>
    <w:p w:rsidR="004205E3" w:rsidRPr="00C73836" w:rsidRDefault="004205E3" w:rsidP="00C73836">
      <w:pPr>
        <w:ind w:right="-1"/>
        <w:rPr>
          <w:rFonts w:eastAsia="MS Mincho" w:cs="Times New Roman"/>
          <w:b/>
          <w:lang w:val="ru-RU" w:eastAsia="ja-JP" w:bidi="ar-SA"/>
        </w:rPr>
      </w:pPr>
      <w:r w:rsidRPr="00C73836">
        <w:rPr>
          <w:rFonts w:eastAsia="MS Mincho" w:cs="Times New Roman"/>
          <w:b/>
          <w:lang w:val="ru-RU" w:eastAsia="ja-JP" w:bidi="ar-SA"/>
        </w:rPr>
        <w:lastRenderedPageBreak/>
        <w:t>3.4 Тон в живописи.</w:t>
      </w:r>
    </w:p>
    <w:p w:rsidR="004205E3" w:rsidRPr="00C73836" w:rsidRDefault="004205E3" w:rsidP="00C73836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  <w:r w:rsidRPr="00C7383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C73836">
        <w:rPr>
          <w:rFonts w:eastAsia="MS Mincho" w:cs="Times New Roman"/>
          <w:lang w:val="ru-RU" w:eastAsia="ja-JP" w:bidi="ar-SA"/>
        </w:rPr>
        <w:t>Тон в живописи, как средство передачи плановости композиции и воздушной</w:t>
      </w:r>
      <w:r w:rsidR="00B04E91" w:rsidRPr="00C73836">
        <w:rPr>
          <w:rFonts w:eastAsia="MS Mincho" w:cs="Times New Roman"/>
          <w:lang w:val="ru-RU" w:eastAsia="ja-JP" w:bidi="ar-SA"/>
        </w:rPr>
        <w:t xml:space="preserve"> </w:t>
      </w:r>
      <w:r w:rsidRPr="00C73836">
        <w:rPr>
          <w:rFonts w:eastAsia="MS Mincho" w:cs="Times New Roman"/>
          <w:lang w:val="ru-RU" w:eastAsia="ja-JP" w:bidi="ar-SA"/>
        </w:rPr>
        <w:t>среды. Общий тон живописной работы, как эмоциональная составляющая ее восприятия.</w:t>
      </w:r>
    </w:p>
    <w:p w:rsidR="004205E3" w:rsidRPr="00C73836" w:rsidRDefault="004205E3" w:rsidP="00C73836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  <w:r w:rsidRPr="00C73836">
        <w:rPr>
          <w:rFonts w:eastAsia="MS Mincho" w:cs="Times New Roman"/>
          <w:b/>
          <w:lang w:val="ru-RU" w:eastAsia="ja-JP" w:bidi="ar-SA"/>
        </w:rPr>
        <w:t>Практика:</w:t>
      </w:r>
      <w:r w:rsidRPr="00C73836">
        <w:rPr>
          <w:rFonts w:eastAsia="MS Mincho" w:cs="Times New Roman"/>
          <w:lang w:val="ru-RU" w:eastAsia="ja-JP" w:bidi="ar-SA"/>
        </w:rPr>
        <w:t xml:space="preserve"> </w:t>
      </w:r>
      <w:r w:rsidR="00D255F8" w:rsidRPr="00C73836">
        <w:rPr>
          <w:rFonts w:eastAsia="MS Mincho" w:cs="Times New Roman"/>
          <w:lang w:val="ru-RU" w:eastAsia="ja-JP" w:bidi="ar-SA"/>
        </w:rPr>
        <w:t>Выполнение живописного натюрморта по представлению (возможно, с натуры) в технике «гризайль» из 2-3-х предметов и драпировки. Работа одним цветом с т</w:t>
      </w:r>
      <w:r w:rsidR="00D255F8" w:rsidRPr="00C73836">
        <w:rPr>
          <w:rFonts w:eastAsia="MS Mincho" w:cs="Times New Roman"/>
          <w:lang w:val="ru-RU" w:eastAsia="ja-JP" w:bidi="ar-SA"/>
        </w:rPr>
        <w:t>о</w:t>
      </w:r>
      <w:r w:rsidR="00D255F8" w:rsidRPr="00C73836">
        <w:rPr>
          <w:rFonts w:eastAsia="MS Mincho" w:cs="Times New Roman"/>
          <w:lang w:val="ru-RU" w:eastAsia="ja-JP" w:bidi="ar-SA"/>
        </w:rPr>
        <w:t>новой градацией.</w:t>
      </w:r>
    </w:p>
    <w:p w:rsidR="00D255F8" w:rsidRPr="00C73836" w:rsidRDefault="00B4752E" w:rsidP="00C73836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  <w:r w:rsidRPr="00C73836">
        <w:rPr>
          <w:rFonts w:eastAsia="MS Mincho" w:cs="Times New Roman"/>
          <w:b/>
          <w:lang w:val="ru-RU" w:eastAsia="ja-JP" w:bidi="ar-SA"/>
        </w:rPr>
        <w:t>Форма контроля:</w:t>
      </w:r>
      <w:r w:rsidRPr="00C73836">
        <w:rPr>
          <w:rFonts w:eastAsia="MS Mincho" w:cs="Times New Roman"/>
          <w:lang w:val="ru-RU" w:eastAsia="ja-JP" w:bidi="ar-SA"/>
        </w:rPr>
        <w:t xml:space="preserve"> </w:t>
      </w:r>
      <w:r w:rsidR="00D255F8" w:rsidRPr="00C73836">
        <w:rPr>
          <w:rFonts w:eastAsia="MS Mincho" w:cs="Times New Roman"/>
          <w:lang w:val="ru-RU" w:eastAsia="ja-JP" w:bidi="ar-SA"/>
        </w:rPr>
        <w:t>Просмотр. Опрос.</w:t>
      </w:r>
    </w:p>
    <w:p w:rsidR="00D255F8" w:rsidRPr="00C73836" w:rsidRDefault="00D255F8" w:rsidP="00C73836">
      <w:pPr>
        <w:tabs>
          <w:tab w:val="left" w:pos="9638"/>
        </w:tabs>
        <w:ind w:right="-1"/>
        <w:rPr>
          <w:rFonts w:eastAsia="MS Mincho" w:cs="Times New Roman"/>
          <w:b/>
          <w:lang w:val="ru-RU" w:eastAsia="ja-JP" w:bidi="ar-SA"/>
        </w:rPr>
      </w:pPr>
      <w:r w:rsidRPr="00C73836">
        <w:rPr>
          <w:rFonts w:eastAsia="MS Mincho" w:cs="Times New Roman"/>
          <w:b/>
          <w:lang w:val="ru-RU" w:eastAsia="ja-JP" w:bidi="ar-SA"/>
        </w:rPr>
        <w:t>3.5 Цветовой ритм и цветовая гармония.</w:t>
      </w:r>
    </w:p>
    <w:p w:rsidR="00D255F8" w:rsidRPr="00C73836" w:rsidRDefault="00D255F8" w:rsidP="00C73836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  <w:r w:rsidRPr="00C7383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C73836">
        <w:rPr>
          <w:rFonts w:eastAsia="MS Mincho" w:cs="Times New Roman"/>
          <w:lang w:val="ru-RU" w:eastAsia="ja-JP" w:bidi="ar-SA"/>
        </w:rPr>
        <w:t>Цветовой ритм, как упорядоченная совокупность основных элементов жив</w:t>
      </w:r>
      <w:r w:rsidRPr="00C73836">
        <w:rPr>
          <w:rFonts w:eastAsia="MS Mincho" w:cs="Times New Roman"/>
          <w:lang w:val="ru-RU" w:eastAsia="ja-JP" w:bidi="ar-SA"/>
        </w:rPr>
        <w:t>о</w:t>
      </w:r>
      <w:r w:rsidRPr="00C73836">
        <w:rPr>
          <w:rFonts w:eastAsia="MS Mincho" w:cs="Times New Roman"/>
          <w:lang w:val="ru-RU" w:eastAsia="ja-JP" w:bidi="ar-SA"/>
        </w:rPr>
        <w:t>писи (техника нанесения мазка, цвет, свет, композиционный строй).</w:t>
      </w:r>
      <w:r w:rsidR="008C5829" w:rsidRPr="00C73836">
        <w:rPr>
          <w:rFonts w:eastAsia="MS Mincho" w:cs="Times New Roman"/>
          <w:lang w:val="ru-RU" w:eastAsia="ja-JP" w:bidi="ar-SA"/>
        </w:rPr>
        <w:t xml:space="preserve"> </w:t>
      </w:r>
      <w:r w:rsidRPr="00C73836">
        <w:rPr>
          <w:rFonts w:eastAsia="MS Mincho" w:cs="Times New Roman"/>
          <w:lang w:val="ru-RU" w:eastAsia="ja-JP" w:bidi="ar-SA"/>
        </w:rPr>
        <w:t>Влияние цветового ри</w:t>
      </w:r>
      <w:r w:rsidRPr="00C73836">
        <w:rPr>
          <w:rFonts w:eastAsia="MS Mincho" w:cs="Times New Roman"/>
          <w:lang w:val="ru-RU" w:eastAsia="ja-JP" w:bidi="ar-SA"/>
        </w:rPr>
        <w:t>т</w:t>
      </w:r>
      <w:r w:rsidRPr="00C73836">
        <w:rPr>
          <w:rFonts w:eastAsia="MS Mincho" w:cs="Times New Roman"/>
          <w:lang w:val="ru-RU" w:eastAsia="ja-JP" w:bidi="ar-SA"/>
        </w:rPr>
        <w:t>ма на смысловую характеристику и общий</w:t>
      </w:r>
      <w:r w:rsidR="00222A8E" w:rsidRPr="00C73836">
        <w:rPr>
          <w:rFonts w:eastAsia="MS Mincho" w:cs="Times New Roman"/>
          <w:lang w:val="ru-RU" w:eastAsia="ja-JP" w:bidi="ar-SA"/>
        </w:rPr>
        <w:t xml:space="preserve"> эмоциональный настрой картины. </w:t>
      </w:r>
      <w:r w:rsidRPr="00C73836">
        <w:rPr>
          <w:rFonts w:eastAsia="MS Mincho" w:cs="Times New Roman"/>
          <w:lang w:val="ru-RU" w:eastAsia="ja-JP" w:bidi="ar-SA"/>
        </w:rPr>
        <w:t>Согласова</w:t>
      </w:r>
      <w:r w:rsidRPr="00C73836">
        <w:rPr>
          <w:rFonts w:eastAsia="MS Mincho" w:cs="Times New Roman"/>
          <w:lang w:val="ru-RU" w:eastAsia="ja-JP" w:bidi="ar-SA"/>
        </w:rPr>
        <w:t>н</w:t>
      </w:r>
      <w:r w:rsidRPr="00C73836">
        <w:rPr>
          <w:rFonts w:eastAsia="MS Mincho" w:cs="Times New Roman"/>
          <w:lang w:val="ru-RU" w:eastAsia="ja-JP" w:bidi="ar-SA"/>
        </w:rPr>
        <w:t>ность цветов между собой</w:t>
      </w:r>
      <w:r w:rsidR="003B36D7" w:rsidRPr="00C73836">
        <w:rPr>
          <w:rFonts w:eastAsia="MS Mincho" w:cs="Times New Roman"/>
          <w:lang w:val="ru-RU" w:eastAsia="ja-JP" w:bidi="ar-SA"/>
        </w:rPr>
        <w:t xml:space="preserve"> при сохранении неповторимости оттенка каждого цвета</w:t>
      </w:r>
      <w:r w:rsidR="00222A8E" w:rsidRPr="00C73836">
        <w:rPr>
          <w:rFonts w:eastAsia="MS Mincho" w:cs="Times New Roman"/>
          <w:lang w:val="ru-RU" w:eastAsia="ja-JP" w:bidi="ar-SA"/>
        </w:rPr>
        <w:t xml:space="preserve"> </w:t>
      </w:r>
      <w:r w:rsidR="003B36D7" w:rsidRPr="00C73836">
        <w:rPr>
          <w:rFonts w:eastAsia="MS Mincho" w:cs="Times New Roman"/>
          <w:lang w:val="ru-RU" w:eastAsia="ja-JP" w:bidi="ar-SA"/>
        </w:rPr>
        <w:t>(цветовая гармония)</w:t>
      </w:r>
    </w:p>
    <w:p w:rsidR="003B36D7" w:rsidRPr="00C73836" w:rsidRDefault="003B36D7" w:rsidP="00C73836">
      <w:pPr>
        <w:pStyle w:val="a5"/>
        <w:tabs>
          <w:tab w:val="left" w:pos="9638"/>
        </w:tabs>
        <w:ind w:left="0" w:right="-1"/>
        <w:rPr>
          <w:rFonts w:eastAsia="MS Mincho"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>Практика:</w:t>
      </w:r>
      <w:r w:rsidRPr="00C73836">
        <w:rPr>
          <w:rFonts w:eastAsia="MS Mincho"/>
          <w:lang w:val="ru-RU" w:eastAsia="ja-JP" w:bidi="ar-SA"/>
        </w:rPr>
        <w:t xml:space="preserve"> Выполнение декоративно-плоскостного натюрморта.</w:t>
      </w:r>
    </w:p>
    <w:p w:rsidR="003B36D7" w:rsidRPr="00C73836" w:rsidRDefault="00B4752E" w:rsidP="00C73836">
      <w:pPr>
        <w:pStyle w:val="a5"/>
        <w:tabs>
          <w:tab w:val="left" w:pos="9638"/>
        </w:tabs>
        <w:ind w:left="0" w:right="-1"/>
        <w:rPr>
          <w:rFonts w:eastAsia="MS Mincho"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>Форма контроля:</w:t>
      </w:r>
      <w:r w:rsidRPr="00C73836">
        <w:rPr>
          <w:rFonts w:eastAsia="MS Mincho"/>
          <w:lang w:val="ru-RU" w:eastAsia="ja-JP" w:bidi="ar-SA"/>
        </w:rPr>
        <w:t xml:space="preserve"> </w:t>
      </w:r>
      <w:r w:rsidR="003B36D7" w:rsidRPr="00C73836">
        <w:rPr>
          <w:rFonts w:eastAsia="MS Mincho"/>
          <w:lang w:val="ru-RU" w:eastAsia="ja-JP" w:bidi="ar-SA"/>
        </w:rPr>
        <w:t>Просмотр.</w:t>
      </w:r>
      <w:r w:rsidR="000C0034" w:rsidRPr="00C73836">
        <w:rPr>
          <w:rFonts w:eastAsia="MS Mincho"/>
          <w:lang w:val="ru-RU" w:eastAsia="ja-JP" w:bidi="ar-SA"/>
        </w:rPr>
        <w:t xml:space="preserve"> Опрос.</w:t>
      </w:r>
    </w:p>
    <w:p w:rsidR="003B36D7" w:rsidRPr="00C73836" w:rsidRDefault="003B36D7" w:rsidP="00C73836">
      <w:pPr>
        <w:pStyle w:val="a5"/>
        <w:tabs>
          <w:tab w:val="left" w:pos="9638"/>
        </w:tabs>
        <w:ind w:left="0" w:right="-1"/>
        <w:rPr>
          <w:rFonts w:eastAsia="MS Mincho"/>
          <w:b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>3.6 Цвет, как средство передачи эмоциональной выразительности объекта.</w:t>
      </w:r>
    </w:p>
    <w:p w:rsidR="003B36D7" w:rsidRPr="00C73836" w:rsidRDefault="003B36D7" w:rsidP="00C73836">
      <w:pPr>
        <w:pStyle w:val="a5"/>
        <w:tabs>
          <w:tab w:val="left" w:pos="9638"/>
        </w:tabs>
        <w:ind w:left="0" w:right="-1"/>
        <w:rPr>
          <w:rFonts w:eastAsia="MS Mincho"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 xml:space="preserve">Теория: </w:t>
      </w:r>
      <w:r w:rsidRPr="00C73836">
        <w:rPr>
          <w:rFonts w:eastAsia="MS Mincho"/>
          <w:lang w:val="ru-RU" w:eastAsia="ja-JP" w:bidi="ar-SA"/>
        </w:rPr>
        <w:t>роль цвета в эмоциональном вос</w:t>
      </w:r>
      <w:r w:rsidR="00222A8E" w:rsidRPr="00C73836">
        <w:rPr>
          <w:rFonts w:eastAsia="MS Mincho"/>
          <w:lang w:val="ru-RU" w:eastAsia="ja-JP" w:bidi="ar-SA"/>
        </w:rPr>
        <w:t>приятии художественного объекта, ф</w:t>
      </w:r>
      <w:r w:rsidRPr="00C73836">
        <w:rPr>
          <w:rFonts w:eastAsia="MS Mincho"/>
          <w:lang w:val="ru-RU" w:eastAsia="ja-JP" w:bidi="ar-SA"/>
        </w:rPr>
        <w:t>изич</w:t>
      </w:r>
      <w:r w:rsidRPr="00C73836">
        <w:rPr>
          <w:rFonts w:eastAsia="MS Mincho"/>
          <w:lang w:val="ru-RU" w:eastAsia="ja-JP" w:bidi="ar-SA"/>
        </w:rPr>
        <w:t>е</w:t>
      </w:r>
      <w:r w:rsidRPr="00C73836">
        <w:rPr>
          <w:rFonts w:eastAsia="MS Mincho"/>
          <w:lang w:val="ru-RU" w:eastAsia="ja-JP" w:bidi="ar-SA"/>
        </w:rPr>
        <w:t>ское и психологическое влияние цвета на общее восприятие живописного произведения. О</w:t>
      </w:r>
      <w:r w:rsidRPr="00C73836">
        <w:rPr>
          <w:rFonts w:eastAsia="MS Mincho"/>
          <w:lang w:val="ru-RU" w:eastAsia="ja-JP" w:bidi="ar-SA"/>
        </w:rPr>
        <w:t>с</w:t>
      </w:r>
      <w:r w:rsidRPr="00C73836">
        <w:rPr>
          <w:rFonts w:eastAsia="MS Mincho"/>
          <w:lang w:val="ru-RU" w:eastAsia="ja-JP" w:bidi="ar-SA"/>
        </w:rPr>
        <w:t>новные цвета. Собственный цвет(предметный</w:t>
      </w:r>
      <w:r w:rsidR="00D518CA" w:rsidRPr="00C73836">
        <w:rPr>
          <w:rFonts w:eastAsia="MS Mincho"/>
          <w:lang w:val="ru-RU" w:eastAsia="ja-JP" w:bidi="ar-SA"/>
        </w:rPr>
        <w:t>). Дополнительные</w:t>
      </w:r>
      <w:r w:rsidRPr="00C73836">
        <w:rPr>
          <w:rFonts w:eastAsia="MS Mincho"/>
          <w:lang w:val="ru-RU" w:eastAsia="ja-JP" w:bidi="ar-SA"/>
        </w:rPr>
        <w:t xml:space="preserve"> цвета. Обусловленный цвет</w:t>
      </w:r>
      <w:r w:rsidR="00222A8E" w:rsidRPr="00C73836">
        <w:rPr>
          <w:rFonts w:eastAsia="MS Mincho"/>
          <w:lang w:val="ru-RU" w:eastAsia="ja-JP" w:bidi="ar-SA"/>
        </w:rPr>
        <w:t xml:space="preserve"> </w:t>
      </w:r>
      <w:r w:rsidRPr="00C73836">
        <w:rPr>
          <w:rFonts w:eastAsia="MS Mincho"/>
          <w:lang w:val="ru-RU" w:eastAsia="ja-JP" w:bidi="ar-SA"/>
        </w:rPr>
        <w:t>(измененный под определенным влиянием).</w:t>
      </w:r>
    </w:p>
    <w:p w:rsidR="003B36D7" w:rsidRPr="00C73836" w:rsidRDefault="003B36D7" w:rsidP="00C73836">
      <w:pPr>
        <w:pStyle w:val="a5"/>
        <w:tabs>
          <w:tab w:val="left" w:pos="9638"/>
        </w:tabs>
        <w:ind w:left="0" w:right="-1"/>
        <w:rPr>
          <w:rFonts w:eastAsia="MS Mincho"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>Практика:</w:t>
      </w:r>
      <w:r w:rsidRPr="00C73836">
        <w:rPr>
          <w:rFonts w:eastAsia="MS Mincho"/>
          <w:lang w:val="ru-RU" w:eastAsia="ja-JP" w:bidi="ar-SA"/>
        </w:rPr>
        <w:t xml:space="preserve"> </w:t>
      </w:r>
      <w:r w:rsidR="00E00E14" w:rsidRPr="00C73836">
        <w:rPr>
          <w:rFonts w:eastAsia="MS Mincho"/>
          <w:lang w:val="ru-RU" w:eastAsia="ja-JP" w:bidi="ar-SA"/>
        </w:rPr>
        <w:t>Живописное решение</w:t>
      </w:r>
      <w:r w:rsidRPr="00C73836">
        <w:rPr>
          <w:rFonts w:eastAsia="MS Mincho"/>
          <w:lang w:val="ru-RU" w:eastAsia="ja-JP" w:bidi="ar-SA"/>
        </w:rPr>
        <w:t xml:space="preserve"> натюрморта из мелких природных форм.</w:t>
      </w:r>
    </w:p>
    <w:p w:rsidR="00E00E14" w:rsidRPr="00C73836" w:rsidRDefault="00B4752E" w:rsidP="00C73836">
      <w:pPr>
        <w:pStyle w:val="a5"/>
        <w:tabs>
          <w:tab w:val="left" w:pos="9638"/>
        </w:tabs>
        <w:ind w:left="0" w:right="-1"/>
        <w:rPr>
          <w:rFonts w:eastAsia="MS Mincho"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>Форма контроля:</w:t>
      </w:r>
      <w:r w:rsidRPr="00C73836">
        <w:rPr>
          <w:rFonts w:eastAsia="MS Mincho"/>
          <w:lang w:val="ru-RU" w:eastAsia="ja-JP" w:bidi="ar-SA"/>
        </w:rPr>
        <w:t xml:space="preserve"> </w:t>
      </w:r>
      <w:r w:rsidR="00E00E14" w:rsidRPr="00C73836">
        <w:rPr>
          <w:rFonts w:eastAsia="MS Mincho"/>
          <w:lang w:val="ru-RU" w:eastAsia="ja-JP" w:bidi="ar-SA"/>
        </w:rPr>
        <w:t>Просмотр. Анализ.</w:t>
      </w:r>
    </w:p>
    <w:p w:rsidR="00E00E14" w:rsidRPr="00C73836" w:rsidRDefault="00E00E14" w:rsidP="00C73836">
      <w:pPr>
        <w:pStyle w:val="a5"/>
        <w:tabs>
          <w:tab w:val="left" w:pos="9638"/>
        </w:tabs>
        <w:ind w:left="0" w:right="-1"/>
        <w:rPr>
          <w:rFonts w:eastAsia="MS Mincho"/>
          <w:b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>3.7 Тепло</w:t>
      </w:r>
      <w:r w:rsidR="008C5829" w:rsidRPr="00C73836">
        <w:rPr>
          <w:rFonts w:eastAsia="MS Mincho"/>
          <w:b/>
          <w:lang w:val="ru-RU" w:eastAsia="ja-JP" w:bidi="ar-SA"/>
        </w:rPr>
        <w:t>-</w:t>
      </w:r>
      <w:r w:rsidRPr="00C73836">
        <w:rPr>
          <w:rFonts w:eastAsia="MS Mincho"/>
          <w:b/>
          <w:lang w:val="ru-RU" w:eastAsia="ja-JP" w:bidi="ar-SA"/>
        </w:rPr>
        <w:t>холо</w:t>
      </w:r>
      <w:r w:rsidR="008C5829" w:rsidRPr="00C73836">
        <w:rPr>
          <w:rFonts w:eastAsia="MS Mincho"/>
          <w:b/>
          <w:lang w:val="ru-RU" w:eastAsia="ja-JP" w:bidi="ar-SA"/>
        </w:rPr>
        <w:t>д</w:t>
      </w:r>
      <w:r w:rsidRPr="00C73836">
        <w:rPr>
          <w:rFonts w:eastAsia="MS Mincho"/>
          <w:b/>
          <w:lang w:val="ru-RU" w:eastAsia="ja-JP" w:bidi="ar-SA"/>
        </w:rPr>
        <w:t>ность в живописи и ее роль.</w:t>
      </w:r>
    </w:p>
    <w:p w:rsidR="00E00E14" w:rsidRPr="00C73836" w:rsidRDefault="00E00E14" w:rsidP="00C73836">
      <w:pPr>
        <w:pStyle w:val="a5"/>
        <w:tabs>
          <w:tab w:val="left" w:pos="9638"/>
        </w:tabs>
        <w:ind w:left="0" w:right="-1"/>
        <w:rPr>
          <w:rFonts w:eastAsia="MS Mincho"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 xml:space="preserve">Теория: </w:t>
      </w:r>
      <w:r w:rsidRPr="00C73836">
        <w:rPr>
          <w:rFonts w:eastAsia="MS Mincho"/>
          <w:lang w:val="ru-RU" w:eastAsia="ja-JP" w:bidi="ar-SA"/>
        </w:rPr>
        <w:t xml:space="preserve">Понятие </w:t>
      </w:r>
      <w:r w:rsidR="00AD299B" w:rsidRPr="00C73836">
        <w:rPr>
          <w:rFonts w:eastAsia="MS Mincho"/>
          <w:lang w:val="ru-RU" w:eastAsia="ja-JP" w:bidi="ar-SA"/>
        </w:rPr>
        <w:t>«</w:t>
      </w:r>
      <w:r w:rsidRPr="00C73836">
        <w:rPr>
          <w:rFonts w:eastAsia="MS Mincho"/>
          <w:lang w:val="ru-RU" w:eastAsia="ja-JP" w:bidi="ar-SA"/>
        </w:rPr>
        <w:t>тепло</w:t>
      </w:r>
      <w:r w:rsidR="008C5829" w:rsidRPr="00C73836">
        <w:rPr>
          <w:rFonts w:eastAsia="MS Mincho"/>
          <w:lang w:val="ru-RU" w:eastAsia="ja-JP" w:bidi="ar-SA"/>
        </w:rPr>
        <w:t>-</w:t>
      </w:r>
      <w:r w:rsidRPr="00C73836">
        <w:rPr>
          <w:rFonts w:eastAsia="MS Mincho"/>
          <w:lang w:val="ru-RU" w:eastAsia="ja-JP" w:bidi="ar-SA"/>
        </w:rPr>
        <w:t>холодности</w:t>
      </w:r>
      <w:r w:rsidR="00AD299B" w:rsidRPr="00C73836">
        <w:rPr>
          <w:rFonts w:eastAsia="MS Mincho"/>
          <w:lang w:val="ru-RU" w:eastAsia="ja-JP" w:bidi="ar-SA"/>
        </w:rPr>
        <w:t>»</w:t>
      </w:r>
      <w:r w:rsidRPr="00C73836">
        <w:rPr>
          <w:rFonts w:eastAsia="MS Mincho"/>
          <w:lang w:val="ru-RU" w:eastAsia="ja-JP" w:bidi="ar-SA"/>
        </w:rPr>
        <w:t xml:space="preserve"> в живописи. Влияние света на цвет предмета.</w:t>
      </w:r>
    </w:p>
    <w:p w:rsidR="00B27E6B" w:rsidRPr="00C73836" w:rsidRDefault="00E00E14" w:rsidP="00C73836">
      <w:pPr>
        <w:pStyle w:val="a5"/>
        <w:tabs>
          <w:tab w:val="left" w:pos="9638"/>
        </w:tabs>
        <w:ind w:left="0" w:right="-1"/>
        <w:rPr>
          <w:rFonts w:eastAsia="MS Mincho"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>Практика:</w:t>
      </w:r>
      <w:r w:rsidRPr="00C73836">
        <w:rPr>
          <w:rFonts w:eastAsia="MS Mincho"/>
          <w:lang w:val="ru-RU" w:eastAsia="ja-JP" w:bidi="ar-SA"/>
        </w:rPr>
        <w:t xml:space="preserve"> Выполнение</w:t>
      </w:r>
      <w:r w:rsidR="00B04E91" w:rsidRPr="00C73836">
        <w:rPr>
          <w:rFonts w:eastAsia="MS Mincho"/>
          <w:lang w:val="ru-RU" w:eastAsia="ja-JP" w:bidi="ar-SA"/>
        </w:rPr>
        <w:t xml:space="preserve"> </w:t>
      </w:r>
      <w:r w:rsidRPr="00C73836">
        <w:rPr>
          <w:rFonts w:eastAsia="MS Mincho"/>
          <w:lang w:val="ru-RU" w:eastAsia="ja-JP" w:bidi="ar-SA"/>
        </w:rPr>
        <w:t>живописного натюрморта</w:t>
      </w:r>
      <w:r w:rsidR="00B27E6B" w:rsidRPr="00C73836">
        <w:rPr>
          <w:rFonts w:eastAsia="MS Mincho"/>
          <w:lang w:val="ru-RU" w:eastAsia="ja-JP" w:bidi="ar-SA"/>
        </w:rPr>
        <w:t xml:space="preserve"> из 3-4-х предметов, близких по цвету</w:t>
      </w:r>
      <w:r w:rsidR="00B04E91" w:rsidRPr="00C73836">
        <w:rPr>
          <w:rFonts w:eastAsia="MS Mincho"/>
          <w:lang w:val="ru-RU" w:eastAsia="ja-JP" w:bidi="ar-SA"/>
        </w:rPr>
        <w:t xml:space="preserve"> </w:t>
      </w:r>
      <w:r w:rsidR="00B27E6B" w:rsidRPr="00C73836">
        <w:rPr>
          <w:rFonts w:eastAsia="MS Mincho"/>
          <w:lang w:val="ru-RU" w:eastAsia="ja-JP" w:bidi="ar-SA"/>
        </w:rPr>
        <w:t>в определенной цветовой гамме (теплой или холодной)</w:t>
      </w:r>
    </w:p>
    <w:p w:rsidR="00E00E14" w:rsidRPr="00C73836" w:rsidRDefault="00B4752E" w:rsidP="00C73836">
      <w:pPr>
        <w:pStyle w:val="a5"/>
        <w:tabs>
          <w:tab w:val="left" w:pos="9638"/>
        </w:tabs>
        <w:ind w:left="0" w:right="-1"/>
        <w:rPr>
          <w:rFonts w:eastAsia="MS Mincho"/>
          <w:b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>Форма контроля:</w:t>
      </w:r>
      <w:r w:rsidRPr="00C73836">
        <w:rPr>
          <w:rFonts w:eastAsia="MS Mincho"/>
          <w:lang w:val="ru-RU" w:eastAsia="ja-JP" w:bidi="ar-SA"/>
        </w:rPr>
        <w:t xml:space="preserve"> </w:t>
      </w:r>
      <w:r w:rsidR="00B27E6B" w:rsidRPr="00C73836">
        <w:rPr>
          <w:rFonts w:eastAsia="MS Mincho"/>
          <w:lang w:val="ru-RU" w:eastAsia="ja-JP" w:bidi="ar-SA"/>
        </w:rPr>
        <w:t>Просмотр. Опрос.</w:t>
      </w:r>
    </w:p>
    <w:p w:rsidR="00B27E6B" w:rsidRPr="00C73836" w:rsidRDefault="00B27E6B" w:rsidP="00C73836">
      <w:pPr>
        <w:pStyle w:val="a5"/>
        <w:tabs>
          <w:tab w:val="left" w:pos="9638"/>
        </w:tabs>
        <w:ind w:left="0" w:right="-1"/>
        <w:rPr>
          <w:rFonts w:eastAsia="MS Mincho"/>
          <w:b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>3.8 Живописный мазок</w:t>
      </w:r>
      <w:r w:rsidR="00EF5A03" w:rsidRPr="00C73836">
        <w:rPr>
          <w:rFonts w:eastAsia="MS Mincho"/>
          <w:b/>
          <w:lang w:val="ru-RU" w:eastAsia="ja-JP" w:bidi="ar-SA"/>
        </w:rPr>
        <w:t>. Его</w:t>
      </w:r>
      <w:r w:rsidRPr="00C73836">
        <w:rPr>
          <w:rFonts w:eastAsia="MS Mincho"/>
          <w:b/>
          <w:lang w:val="ru-RU" w:eastAsia="ja-JP" w:bidi="ar-SA"/>
        </w:rPr>
        <w:t xml:space="preserve"> значение в передаче материальности предмета.</w:t>
      </w:r>
    </w:p>
    <w:p w:rsidR="00EF5A03" w:rsidRPr="00C73836" w:rsidRDefault="00EF5A03" w:rsidP="00C73836">
      <w:pPr>
        <w:pStyle w:val="a5"/>
        <w:tabs>
          <w:tab w:val="left" w:pos="9638"/>
        </w:tabs>
        <w:ind w:left="0" w:right="-1"/>
        <w:rPr>
          <w:rFonts w:eastAsia="MS Mincho"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 xml:space="preserve">Теория: </w:t>
      </w:r>
      <w:r w:rsidRPr="00C73836">
        <w:rPr>
          <w:rFonts w:eastAsia="MS Mincho"/>
          <w:lang w:val="ru-RU" w:eastAsia="ja-JP" w:bidi="ar-SA"/>
        </w:rPr>
        <w:t>Характер и значение живописного мазка. Живописный мазок в различных художественных стилях. Живописный мазок, как средство передачи фактуры и материальн</w:t>
      </w:r>
      <w:r w:rsidRPr="00C73836">
        <w:rPr>
          <w:rFonts w:eastAsia="MS Mincho"/>
          <w:lang w:val="ru-RU" w:eastAsia="ja-JP" w:bidi="ar-SA"/>
        </w:rPr>
        <w:t>о</w:t>
      </w:r>
      <w:r w:rsidRPr="00C73836">
        <w:rPr>
          <w:rFonts w:eastAsia="MS Mincho"/>
          <w:lang w:val="ru-RU" w:eastAsia="ja-JP" w:bidi="ar-SA"/>
        </w:rPr>
        <w:t>сти предмета</w:t>
      </w:r>
    </w:p>
    <w:p w:rsidR="00EF5A03" w:rsidRPr="00C73836" w:rsidRDefault="00EF5A03" w:rsidP="00C73836">
      <w:pPr>
        <w:pStyle w:val="a5"/>
        <w:tabs>
          <w:tab w:val="left" w:pos="9638"/>
        </w:tabs>
        <w:ind w:left="0" w:right="-1"/>
        <w:rPr>
          <w:rFonts w:eastAsia="MS Mincho"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>Практика:</w:t>
      </w:r>
      <w:r w:rsidRPr="00C73836">
        <w:rPr>
          <w:rFonts w:eastAsia="MS Mincho"/>
          <w:lang w:val="ru-RU" w:eastAsia="ja-JP" w:bidi="ar-SA"/>
        </w:rPr>
        <w:t xml:space="preserve"> Живописное выполнение натюрморта из нескольких,</w:t>
      </w:r>
      <w:r w:rsidR="00B04E91" w:rsidRPr="00C73836">
        <w:rPr>
          <w:rFonts w:eastAsia="MS Mincho"/>
          <w:lang w:val="ru-RU" w:eastAsia="ja-JP" w:bidi="ar-SA"/>
        </w:rPr>
        <w:t xml:space="preserve"> </w:t>
      </w:r>
      <w:r w:rsidRPr="00C73836">
        <w:rPr>
          <w:rFonts w:eastAsia="MS Mincho"/>
          <w:lang w:val="ru-RU" w:eastAsia="ja-JP" w:bidi="ar-SA"/>
        </w:rPr>
        <w:t>различных по мат</w:t>
      </w:r>
      <w:r w:rsidRPr="00C73836">
        <w:rPr>
          <w:rFonts w:eastAsia="MS Mincho"/>
          <w:lang w:val="ru-RU" w:eastAsia="ja-JP" w:bidi="ar-SA"/>
        </w:rPr>
        <w:t>е</w:t>
      </w:r>
      <w:r w:rsidRPr="00C73836">
        <w:rPr>
          <w:rFonts w:eastAsia="MS Mincho"/>
          <w:lang w:val="ru-RU" w:eastAsia="ja-JP" w:bidi="ar-SA"/>
        </w:rPr>
        <w:t>риалу предметов.</w:t>
      </w:r>
    </w:p>
    <w:p w:rsidR="00EF5A03" w:rsidRPr="00C73836" w:rsidRDefault="008767AF" w:rsidP="00C73836">
      <w:pPr>
        <w:pStyle w:val="a5"/>
        <w:tabs>
          <w:tab w:val="left" w:pos="9638"/>
        </w:tabs>
        <w:ind w:left="0" w:right="-1"/>
        <w:rPr>
          <w:rFonts w:eastAsia="MS Mincho"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>Форма контроля:</w:t>
      </w:r>
      <w:r w:rsidRPr="00C73836">
        <w:rPr>
          <w:rFonts w:eastAsia="MS Mincho"/>
          <w:lang w:val="ru-RU" w:eastAsia="ja-JP" w:bidi="ar-SA"/>
        </w:rPr>
        <w:t xml:space="preserve"> </w:t>
      </w:r>
      <w:r w:rsidR="00EF5A03" w:rsidRPr="00C73836">
        <w:rPr>
          <w:rFonts w:eastAsia="MS Mincho"/>
          <w:lang w:val="ru-RU" w:eastAsia="ja-JP" w:bidi="ar-SA"/>
        </w:rPr>
        <w:t>Просмотр. Анализ.</w:t>
      </w:r>
    </w:p>
    <w:p w:rsidR="00EF5A03" w:rsidRPr="00C73836" w:rsidRDefault="00EF5A03" w:rsidP="00C73836">
      <w:pPr>
        <w:pStyle w:val="a5"/>
        <w:tabs>
          <w:tab w:val="left" w:pos="9638"/>
        </w:tabs>
        <w:ind w:left="0" w:right="-1"/>
        <w:rPr>
          <w:rFonts w:eastAsia="MS Mincho"/>
          <w:b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>3.9 Многообразие технических приемов в живописи.</w:t>
      </w:r>
    </w:p>
    <w:p w:rsidR="00EF5A03" w:rsidRPr="00C73836" w:rsidRDefault="00EF5A03" w:rsidP="00C73836">
      <w:pPr>
        <w:pStyle w:val="a5"/>
        <w:tabs>
          <w:tab w:val="left" w:pos="9638"/>
        </w:tabs>
        <w:ind w:left="0" w:right="-1"/>
        <w:rPr>
          <w:rFonts w:eastAsia="MS Mincho"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 xml:space="preserve">Теория: </w:t>
      </w:r>
      <w:r w:rsidRPr="00C73836">
        <w:rPr>
          <w:rFonts w:eastAsia="MS Mincho"/>
          <w:lang w:val="ru-RU" w:eastAsia="ja-JP" w:bidi="ar-SA"/>
        </w:rPr>
        <w:t>Акварель.</w:t>
      </w:r>
      <w:r w:rsidR="00941F5E" w:rsidRPr="00C73836">
        <w:rPr>
          <w:rFonts w:eastAsia="MS Mincho"/>
          <w:lang w:val="ru-RU" w:eastAsia="ja-JP" w:bidi="ar-SA"/>
        </w:rPr>
        <w:t xml:space="preserve"> </w:t>
      </w:r>
      <w:r w:rsidRPr="00C73836">
        <w:rPr>
          <w:rFonts w:eastAsia="MS Mincho"/>
          <w:lang w:val="ru-RU" w:eastAsia="ja-JP" w:bidi="ar-SA"/>
        </w:rPr>
        <w:t>История применения акварели. Приемы работы акварелью. Ос</w:t>
      </w:r>
      <w:r w:rsidRPr="00C73836">
        <w:rPr>
          <w:rFonts w:eastAsia="MS Mincho"/>
          <w:lang w:val="ru-RU" w:eastAsia="ja-JP" w:bidi="ar-SA"/>
        </w:rPr>
        <w:t>о</w:t>
      </w:r>
      <w:r w:rsidRPr="00C73836">
        <w:rPr>
          <w:rFonts w:eastAsia="MS Mincho"/>
          <w:lang w:val="ru-RU" w:eastAsia="ja-JP" w:bidi="ar-SA"/>
        </w:rPr>
        <w:t>бенности акварели.</w:t>
      </w:r>
    </w:p>
    <w:p w:rsidR="00EF5A03" w:rsidRPr="00C73836" w:rsidRDefault="00EF5A03" w:rsidP="00C73836">
      <w:pPr>
        <w:pStyle w:val="a5"/>
        <w:ind w:left="0" w:right="-1"/>
        <w:rPr>
          <w:rFonts w:eastAsia="MS Mincho"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>Практика:</w:t>
      </w:r>
      <w:r w:rsidRPr="00C73836">
        <w:rPr>
          <w:rFonts w:eastAsia="MS Mincho"/>
          <w:lang w:val="ru-RU" w:eastAsia="ja-JP" w:bidi="ar-SA"/>
        </w:rPr>
        <w:t xml:space="preserve"> </w:t>
      </w:r>
      <w:r w:rsidR="00BE0EB6" w:rsidRPr="00C73836">
        <w:rPr>
          <w:rFonts w:eastAsia="MS Mincho"/>
          <w:lang w:val="ru-RU" w:eastAsia="ja-JP" w:bidi="ar-SA"/>
        </w:rPr>
        <w:t>Живописное выполнение натюрморта из нескольких, разли</w:t>
      </w:r>
      <w:r w:rsidR="008E2D7A" w:rsidRPr="00C73836">
        <w:rPr>
          <w:rFonts w:eastAsia="MS Mincho"/>
          <w:lang w:val="ru-RU" w:eastAsia="ja-JP" w:bidi="ar-SA"/>
        </w:rPr>
        <w:t>чных по мат</w:t>
      </w:r>
      <w:r w:rsidR="008E2D7A" w:rsidRPr="00C73836">
        <w:rPr>
          <w:rFonts w:eastAsia="MS Mincho"/>
          <w:lang w:val="ru-RU" w:eastAsia="ja-JP" w:bidi="ar-SA"/>
        </w:rPr>
        <w:t>е</w:t>
      </w:r>
      <w:r w:rsidR="008E2D7A" w:rsidRPr="00C73836">
        <w:rPr>
          <w:rFonts w:eastAsia="MS Mincho"/>
          <w:lang w:val="ru-RU" w:eastAsia="ja-JP" w:bidi="ar-SA"/>
        </w:rPr>
        <w:t>риалу, предметов.</w:t>
      </w:r>
      <w:r w:rsidR="00941F5E" w:rsidRPr="00C73836">
        <w:rPr>
          <w:rFonts w:eastAsia="MS Mincho"/>
          <w:lang w:val="ru-RU" w:eastAsia="ja-JP" w:bidi="ar-SA"/>
        </w:rPr>
        <w:t xml:space="preserve"> </w:t>
      </w:r>
      <w:r w:rsidR="008E2D7A" w:rsidRPr="00C73836">
        <w:rPr>
          <w:rFonts w:eastAsia="MS Mincho"/>
          <w:lang w:val="ru-RU" w:eastAsia="ja-JP" w:bidi="ar-SA"/>
        </w:rPr>
        <w:t>Задание №</w:t>
      </w:r>
      <w:r w:rsidR="00D518CA" w:rsidRPr="00C73836">
        <w:rPr>
          <w:rFonts w:eastAsia="MS Mincho"/>
          <w:lang w:val="ru-RU" w:eastAsia="ja-JP" w:bidi="ar-SA"/>
        </w:rPr>
        <w:t>2. Приемы</w:t>
      </w:r>
      <w:r w:rsidR="008E2D7A" w:rsidRPr="00C73836">
        <w:rPr>
          <w:rFonts w:eastAsia="MS Mincho"/>
          <w:lang w:val="ru-RU" w:eastAsia="ja-JP" w:bidi="ar-SA"/>
        </w:rPr>
        <w:t xml:space="preserve"> работы на выбор.</w:t>
      </w:r>
    </w:p>
    <w:p w:rsidR="008E2D7A" w:rsidRPr="00C73836" w:rsidRDefault="008767AF" w:rsidP="00C73836">
      <w:pPr>
        <w:pStyle w:val="a5"/>
        <w:ind w:left="0" w:right="-1"/>
        <w:rPr>
          <w:rFonts w:eastAsia="MS Mincho"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>Форма контроля:</w:t>
      </w:r>
      <w:r w:rsidRPr="00C73836">
        <w:rPr>
          <w:rFonts w:eastAsia="MS Mincho"/>
          <w:lang w:val="ru-RU" w:eastAsia="ja-JP" w:bidi="ar-SA"/>
        </w:rPr>
        <w:t xml:space="preserve"> </w:t>
      </w:r>
      <w:r w:rsidR="008E2D7A" w:rsidRPr="00C73836">
        <w:rPr>
          <w:rFonts w:eastAsia="MS Mincho"/>
          <w:lang w:val="ru-RU" w:eastAsia="ja-JP" w:bidi="ar-SA"/>
        </w:rPr>
        <w:t>Просмотр. Анализ.</w:t>
      </w:r>
    </w:p>
    <w:p w:rsidR="008E2D7A" w:rsidRPr="00C73836" w:rsidRDefault="008E2D7A" w:rsidP="00C73836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>3.10 Тоновые нюансы в живописи.</w:t>
      </w:r>
    </w:p>
    <w:p w:rsidR="008E2D7A" w:rsidRPr="00C73836" w:rsidRDefault="008E2D7A" w:rsidP="00C73836">
      <w:pPr>
        <w:pStyle w:val="a5"/>
        <w:ind w:left="0" w:right="-1"/>
        <w:rPr>
          <w:rFonts w:eastAsia="MS Mincho"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 xml:space="preserve">Теория: </w:t>
      </w:r>
      <w:r w:rsidRPr="00C73836">
        <w:rPr>
          <w:rFonts w:eastAsia="MS Mincho"/>
          <w:lang w:val="ru-RU" w:eastAsia="ja-JP" w:bidi="ar-SA"/>
        </w:rPr>
        <w:t>Тоновые нюансы ц</w:t>
      </w:r>
      <w:r w:rsidR="008C5829" w:rsidRPr="00C73836">
        <w:rPr>
          <w:rFonts w:eastAsia="MS Mincho"/>
          <w:lang w:val="ru-RU" w:eastAsia="ja-JP" w:bidi="ar-SA"/>
        </w:rPr>
        <w:t xml:space="preserve">вета и их роль в передаче </w:t>
      </w:r>
      <w:r w:rsidR="00D518CA" w:rsidRPr="00C73836">
        <w:rPr>
          <w:rFonts w:eastAsia="MS Mincho"/>
          <w:lang w:val="ru-RU" w:eastAsia="ja-JP" w:bidi="ar-SA"/>
        </w:rPr>
        <w:t>световоздушной</w:t>
      </w:r>
      <w:r w:rsidRPr="00C73836">
        <w:rPr>
          <w:rFonts w:eastAsia="MS Mincho"/>
          <w:lang w:val="ru-RU" w:eastAsia="ja-JP" w:bidi="ar-SA"/>
        </w:rPr>
        <w:t xml:space="preserve"> среды и план</w:t>
      </w:r>
      <w:r w:rsidRPr="00C73836">
        <w:rPr>
          <w:rFonts w:eastAsia="MS Mincho"/>
          <w:lang w:val="ru-RU" w:eastAsia="ja-JP" w:bidi="ar-SA"/>
        </w:rPr>
        <w:t>о</w:t>
      </w:r>
      <w:r w:rsidRPr="00C73836">
        <w:rPr>
          <w:rFonts w:eastAsia="MS Mincho"/>
          <w:lang w:val="ru-RU" w:eastAsia="ja-JP" w:bidi="ar-SA"/>
        </w:rPr>
        <w:t>вости в живописной работе. Влияние тоновых нюансов на общий эмоциональный и цветовой строй картины.</w:t>
      </w:r>
    </w:p>
    <w:p w:rsidR="008E2D7A" w:rsidRPr="00C73836" w:rsidRDefault="008E2D7A" w:rsidP="00C73836">
      <w:pPr>
        <w:pStyle w:val="a5"/>
        <w:ind w:left="0" w:right="-1"/>
        <w:rPr>
          <w:rFonts w:eastAsia="MS Mincho"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>Практика:</w:t>
      </w:r>
      <w:r w:rsidRPr="00C73836">
        <w:rPr>
          <w:rFonts w:eastAsia="MS Mincho"/>
          <w:lang w:val="ru-RU" w:eastAsia="ja-JP" w:bidi="ar-SA"/>
        </w:rPr>
        <w:t xml:space="preserve"> Выполнение живописного натюрморта из 3-4-х предметов с драпировк</w:t>
      </w:r>
      <w:r w:rsidR="00222A8E" w:rsidRPr="00C73836">
        <w:rPr>
          <w:rFonts w:eastAsia="MS Mincho"/>
          <w:lang w:val="ru-RU" w:eastAsia="ja-JP" w:bidi="ar-SA"/>
        </w:rPr>
        <w:t xml:space="preserve">ой на сближенной цветовой гамме. </w:t>
      </w:r>
      <w:r w:rsidRPr="00C73836">
        <w:rPr>
          <w:rFonts w:eastAsia="MS Mincho"/>
          <w:lang w:val="ru-RU" w:eastAsia="ja-JP" w:bidi="ar-SA"/>
        </w:rPr>
        <w:t>Работа над тоновыми нюансами цвета.</w:t>
      </w:r>
    </w:p>
    <w:p w:rsidR="008E2D7A" w:rsidRPr="00C73836" w:rsidRDefault="008767AF" w:rsidP="00C73836">
      <w:pPr>
        <w:pStyle w:val="a5"/>
        <w:ind w:left="0" w:right="-1"/>
        <w:rPr>
          <w:rFonts w:eastAsia="MS Mincho"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>Форма контроля:</w:t>
      </w:r>
      <w:r w:rsidRPr="00C73836">
        <w:rPr>
          <w:rFonts w:eastAsia="MS Mincho"/>
          <w:lang w:val="ru-RU" w:eastAsia="ja-JP" w:bidi="ar-SA"/>
        </w:rPr>
        <w:t xml:space="preserve"> </w:t>
      </w:r>
      <w:r w:rsidR="008E2D7A" w:rsidRPr="00C73836">
        <w:rPr>
          <w:rFonts w:eastAsia="MS Mincho"/>
          <w:lang w:val="ru-RU" w:eastAsia="ja-JP" w:bidi="ar-SA"/>
        </w:rPr>
        <w:t>Просмотр.</w:t>
      </w:r>
      <w:r w:rsidR="000C0034" w:rsidRPr="00C73836">
        <w:rPr>
          <w:rFonts w:eastAsia="MS Mincho"/>
          <w:lang w:val="ru-RU" w:eastAsia="ja-JP" w:bidi="ar-SA"/>
        </w:rPr>
        <w:t xml:space="preserve"> Анализ.</w:t>
      </w:r>
    </w:p>
    <w:p w:rsidR="008E2D7A" w:rsidRPr="00C73836" w:rsidRDefault="008E2D7A" w:rsidP="00C73836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lastRenderedPageBreak/>
        <w:t>3.11 Цветовой рефлекс.</w:t>
      </w:r>
    </w:p>
    <w:p w:rsidR="008E2D7A" w:rsidRPr="00C73836" w:rsidRDefault="008E2D7A" w:rsidP="00C73836">
      <w:pPr>
        <w:pStyle w:val="a5"/>
        <w:ind w:left="0" w:right="-1"/>
        <w:rPr>
          <w:rFonts w:eastAsia="MS Mincho"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 xml:space="preserve">Теория: </w:t>
      </w:r>
      <w:r w:rsidRPr="00C73836">
        <w:rPr>
          <w:rFonts w:eastAsia="MS Mincho"/>
          <w:lang w:val="ru-RU" w:eastAsia="ja-JP" w:bidi="ar-SA"/>
        </w:rPr>
        <w:t xml:space="preserve">Цветовой рефлекс и его роль в гармонизации </w:t>
      </w:r>
      <w:r w:rsidR="009C4DF1" w:rsidRPr="00C73836">
        <w:rPr>
          <w:rFonts w:eastAsia="MS Mincho"/>
          <w:lang w:val="ru-RU" w:eastAsia="ja-JP" w:bidi="ar-SA"/>
        </w:rPr>
        <w:t>колорита живописного прои</w:t>
      </w:r>
      <w:r w:rsidR="009C4DF1" w:rsidRPr="00C73836">
        <w:rPr>
          <w:rFonts w:eastAsia="MS Mincho"/>
          <w:lang w:val="ru-RU" w:eastAsia="ja-JP" w:bidi="ar-SA"/>
        </w:rPr>
        <w:t>з</w:t>
      </w:r>
      <w:r w:rsidR="009C4DF1" w:rsidRPr="00C73836">
        <w:rPr>
          <w:rFonts w:eastAsia="MS Mincho"/>
          <w:lang w:val="ru-RU" w:eastAsia="ja-JP" w:bidi="ar-SA"/>
        </w:rPr>
        <w:t xml:space="preserve">ведения и организации </w:t>
      </w:r>
      <w:r w:rsidR="00D518CA" w:rsidRPr="00C73836">
        <w:rPr>
          <w:rFonts w:eastAsia="MS Mincho"/>
          <w:lang w:val="ru-RU" w:eastAsia="ja-JP" w:bidi="ar-SA"/>
        </w:rPr>
        <w:t>световоздушной</w:t>
      </w:r>
      <w:r w:rsidR="009C4DF1" w:rsidRPr="00C73836">
        <w:rPr>
          <w:rFonts w:eastAsia="MS Mincho"/>
          <w:lang w:val="ru-RU" w:eastAsia="ja-JP" w:bidi="ar-SA"/>
        </w:rPr>
        <w:t xml:space="preserve"> среды.</w:t>
      </w:r>
    </w:p>
    <w:p w:rsidR="009C4DF1" w:rsidRPr="00C73836" w:rsidRDefault="009C4DF1" w:rsidP="00C73836">
      <w:pPr>
        <w:pStyle w:val="a5"/>
        <w:ind w:left="0" w:right="-1"/>
        <w:rPr>
          <w:rFonts w:eastAsia="MS Mincho"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>Практика:</w:t>
      </w:r>
      <w:r w:rsidRPr="00C73836">
        <w:rPr>
          <w:rFonts w:eastAsia="MS Mincho"/>
          <w:lang w:val="ru-RU" w:eastAsia="ja-JP" w:bidi="ar-SA"/>
        </w:rPr>
        <w:t xml:space="preserve"> Живописное выполнение натюрморта из 2-х предметов на нейтральном фоне.</w:t>
      </w:r>
    </w:p>
    <w:p w:rsidR="009C4DF1" w:rsidRPr="00C73836" w:rsidRDefault="008767AF" w:rsidP="00C73836">
      <w:pPr>
        <w:pStyle w:val="a5"/>
        <w:ind w:left="0" w:right="-1"/>
        <w:rPr>
          <w:rFonts w:eastAsia="MS Mincho"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>Форма контроля:</w:t>
      </w:r>
      <w:r w:rsidRPr="00C73836">
        <w:rPr>
          <w:rFonts w:eastAsia="MS Mincho"/>
          <w:lang w:val="ru-RU" w:eastAsia="ja-JP" w:bidi="ar-SA"/>
        </w:rPr>
        <w:t xml:space="preserve"> </w:t>
      </w:r>
      <w:r w:rsidR="009C4DF1" w:rsidRPr="00C73836">
        <w:rPr>
          <w:rFonts w:eastAsia="MS Mincho"/>
          <w:lang w:val="ru-RU" w:eastAsia="ja-JP" w:bidi="ar-SA"/>
        </w:rPr>
        <w:t>Просмотр.</w:t>
      </w:r>
      <w:r w:rsidR="000C0034" w:rsidRPr="00C73836">
        <w:rPr>
          <w:rFonts w:eastAsia="MS Mincho"/>
          <w:lang w:val="ru-RU" w:eastAsia="ja-JP" w:bidi="ar-SA"/>
        </w:rPr>
        <w:t xml:space="preserve"> Анализ.</w:t>
      </w:r>
    </w:p>
    <w:p w:rsidR="009C4DF1" w:rsidRPr="00C73836" w:rsidRDefault="009C4DF1" w:rsidP="00C73836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>3.12 Цветовой ритм.</w:t>
      </w:r>
    </w:p>
    <w:p w:rsidR="009C4DF1" w:rsidRPr="00C73836" w:rsidRDefault="009C4DF1" w:rsidP="00C73836">
      <w:pPr>
        <w:pStyle w:val="a5"/>
        <w:ind w:left="0" w:right="-1"/>
        <w:rPr>
          <w:rFonts w:eastAsia="MS Mincho"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 xml:space="preserve">Теория: </w:t>
      </w:r>
      <w:r w:rsidRPr="00C73836">
        <w:rPr>
          <w:rFonts w:eastAsia="MS Mincho"/>
          <w:lang w:val="ru-RU" w:eastAsia="ja-JP" w:bidi="ar-SA"/>
        </w:rPr>
        <w:t>Цветовой ритм, как важная составляющая живописной работы</w:t>
      </w:r>
      <w:r w:rsidRPr="0014551E">
        <w:rPr>
          <w:rFonts w:eastAsia="MS Mincho"/>
          <w:sz w:val="28"/>
          <w:szCs w:val="28"/>
          <w:lang w:val="ru-RU" w:eastAsia="ja-JP" w:bidi="ar-SA"/>
        </w:rPr>
        <w:t xml:space="preserve">. </w:t>
      </w:r>
      <w:r w:rsidRPr="00C73836">
        <w:rPr>
          <w:rFonts w:eastAsia="MS Mincho"/>
          <w:lang w:val="ru-RU" w:eastAsia="ja-JP" w:bidi="ar-SA"/>
        </w:rPr>
        <w:t>Влияние цв</w:t>
      </w:r>
      <w:r w:rsidRPr="00C73836">
        <w:rPr>
          <w:rFonts w:eastAsia="MS Mincho"/>
          <w:lang w:val="ru-RU" w:eastAsia="ja-JP" w:bidi="ar-SA"/>
        </w:rPr>
        <w:t>е</w:t>
      </w:r>
      <w:r w:rsidRPr="00C73836">
        <w:rPr>
          <w:rFonts w:eastAsia="MS Mincho"/>
          <w:lang w:val="ru-RU" w:eastAsia="ja-JP" w:bidi="ar-SA"/>
        </w:rPr>
        <w:t>тового ритма на эмоциональное, психологическое и физическое восприятие художественн</w:t>
      </w:r>
      <w:r w:rsidRPr="00C73836">
        <w:rPr>
          <w:rFonts w:eastAsia="MS Mincho"/>
          <w:lang w:val="ru-RU" w:eastAsia="ja-JP" w:bidi="ar-SA"/>
        </w:rPr>
        <w:t>о</w:t>
      </w:r>
      <w:r w:rsidRPr="00C73836">
        <w:rPr>
          <w:rFonts w:eastAsia="MS Mincho"/>
          <w:lang w:val="ru-RU" w:eastAsia="ja-JP" w:bidi="ar-SA"/>
        </w:rPr>
        <w:t>го произведения. Гармония и контрасты цветовых ритмов.</w:t>
      </w:r>
    </w:p>
    <w:p w:rsidR="009C4DF1" w:rsidRPr="00C73836" w:rsidRDefault="009C4DF1" w:rsidP="00C73836">
      <w:pPr>
        <w:pStyle w:val="a5"/>
        <w:ind w:left="0" w:right="-1"/>
        <w:rPr>
          <w:rFonts w:eastAsia="MS Mincho"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>Практика:</w:t>
      </w:r>
      <w:r w:rsidRPr="00C73836">
        <w:rPr>
          <w:rFonts w:eastAsia="MS Mincho"/>
          <w:lang w:val="ru-RU" w:eastAsia="ja-JP" w:bidi="ar-SA"/>
        </w:rPr>
        <w:t xml:space="preserve"> </w:t>
      </w:r>
      <w:r w:rsidR="00F015E1" w:rsidRPr="00C73836">
        <w:rPr>
          <w:rFonts w:eastAsia="MS Mincho"/>
          <w:lang w:val="ru-RU" w:eastAsia="ja-JP" w:bidi="ar-SA"/>
        </w:rPr>
        <w:t>Живописное выполнение натюрморта из 2-3-х предметов на фоне гладкой цветной драпировки.</w:t>
      </w:r>
    </w:p>
    <w:p w:rsidR="00F015E1" w:rsidRPr="00C73836" w:rsidRDefault="008767AF" w:rsidP="00C73836">
      <w:pPr>
        <w:pStyle w:val="a5"/>
        <w:ind w:left="0" w:right="-1"/>
        <w:rPr>
          <w:rFonts w:eastAsia="MS Mincho"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>Форма контроля:</w:t>
      </w:r>
      <w:r w:rsidRPr="00C73836">
        <w:rPr>
          <w:rFonts w:eastAsia="MS Mincho"/>
          <w:lang w:val="ru-RU" w:eastAsia="ja-JP" w:bidi="ar-SA"/>
        </w:rPr>
        <w:t xml:space="preserve"> </w:t>
      </w:r>
      <w:r w:rsidR="00F015E1" w:rsidRPr="00C73836">
        <w:rPr>
          <w:rFonts w:eastAsia="MS Mincho"/>
          <w:lang w:val="ru-RU" w:eastAsia="ja-JP" w:bidi="ar-SA"/>
        </w:rPr>
        <w:t>Контрольная работа.</w:t>
      </w:r>
      <w:r w:rsidR="000C0034" w:rsidRPr="00C73836">
        <w:rPr>
          <w:rFonts w:eastAsia="MS Mincho"/>
          <w:lang w:val="ru-RU" w:eastAsia="ja-JP" w:bidi="ar-SA"/>
        </w:rPr>
        <w:t xml:space="preserve"> Анализ.</w:t>
      </w:r>
    </w:p>
    <w:p w:rsidR="00F015E1" w:rsidRPr="00C73836" w:rsidRDefault="00F015E1" w:rsidP="00C73836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>3.13 Гармонизация колорита.</w:t>
      </w:r>
    </w:p>
    <w:p w:rsidR="00F015E1" w:rsidRPr="00C73836" w:rsidRDefault="00F015E1" w:rsidP="00C73836">
      <w:pPr>
        <w:pStyle w:val="a5"/>
        <w:ind w:left="0" w:right="-1"/>
        <w:rPr>
          <w:rFonts w:eastAsia="MS Mincho"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 xml:space="preserve">Теория: </w:t>
      </w:r>
      <w:r w:rsidRPr="00C73836">
        <w:rPr>
          <w:rFonts w:eastAsia="MS Mincho"/>
          <w:lang w:val="ru-RU" w:eastAsia="ja-JP" w:bidi="ar-SA"/>
        </w:rPr>
        <w:t>Колористическая цельность живописной работы и средства ее достижения.</w:t>
      </w:r>
    </w:p>
    <w:p w:rsidR="00F015E1" w:rsidRPr="00C73836" w:rsidRDefault="00F015E1" w:rsidP="00C73836">
      <w:pPr>
        <w:pStyle w:val="a5"/>
        <w:ind w:left="0" w:right="-1"/>
        <w:rPr>
          <w:rFonts w:eastAsia="MS Mincho"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>Практика:</w:t>
      </w:r>
      <w:r w:rsidRPr="00C73836">
        <w:rPr>
          <w:rFonts w:eastAsia="MS Mincho"/>
          <w:lang w:val="ru-RU" w:eastAsia="ja-JP" w:bidi="ar-SA"/>
        </w:rPr>
        <w:t xml:space="preserve"> Выполнение натюрморта из 2-3-х ярких фруктов на тарелке (блюде) на фоне декоративной драпировки.</w:t>
      </w:r>
    </w:p>
    <w:p w:rsidR="00F015E1" w:rsidRPr="00C73836" w:rsidRDefault="008767AF" w:rsidP="00C73836">
      <w:pPr>
        <w:pStyle w:val="a5"/>
        <w:ind w:left="0" w:right="-1"/>
        <w:rPr>
          <w:rFonts w:eastAsia="MS Mincho"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>Форма контроля:</w:t>
      </w:r>
      <w:r w:rsidRPr="00C73836">
        <w:rPr>
          <w:rFonts w:eastAsia="MS Mincho"/>
          <w:lang w:val="ru-RU" w:eastAsia="ja-JP" w:bidi="ar-SA"/>
        </w:rPr>
        <w:t xml:space="preserve"> </w:t>
      </w:r>
      <w:r w:rsidR="00F015E1" w:rsidRPr="00C73836">
        <w:rPr>
          <w:rFonts w:eastAsia="MS Mincho"/>
          <w:lang w:val="ru-RU" w:eastAsia="ja-JP" w:bidi="ar-SA"/>
        </w:rPr>
        <w:t>Просмотр. Анализ.</w:t>
      </w:r>
    </w:p>
    <w:p w:rsidR="00F015E1" w:rsidRPr="00C73836" w:rsidRDefault="00F015E1" w:rsidP="00C73836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>3.14 Тоновые контрасты в живописи.</w:t>
      </w:r>
    </w:p>
    <w:p w:rsidR="00F015E1" w:rsidRPr="00C73836" w:rsidRDefault="00F015E1" w:rsidP="00C73836">
      <w:pPr>
        <w:pStyle w:val="a5"/>
        <w:ind w:left="0" w:right="-1"/>
        <w:rPr>
          <w:rFonts w:eastAsia="MS Mincho"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 xml:space="preserve">Теория: </w:t>
      </w:r>
      <w:r w:rsidRPr="00C73836">
        <w:rPr>
          <w:rFonts w:eastAsia="MS Mincho"/>
          <w:lang w:val="ru-RU" w:eastAsia="ja-JP" w:bidi="ar-SA"/>
        </w:rPr>
        <w:t xml:space="preserve">Тоновые контрасты и их влияние на ритм, глубину перспективных </w:t>
      </w:r>
      <w:r w:rsidR="00D518CA" w:rsidRPr="00C73836">
        <w:rPr>
          <w:rFonts w:eastAsia="MS Mincho"/>
          <w:lang w:val="ru-RU" w:eastAsia="ja-JP" w:bidi="ar-SA"/>
        </w:rPr>
        <w:t>планов, акцентирование</w:t>
      </w:r>
      <w:r w:rsidRPr="00C73836">
        <w:rPr>
          <w:rFonts w:eastAsia="MS Mincho"/>
          <w:lang w:val="ru-RU" w:eastAsia="ja-JP" w:bidi="ar-SA"/>
        </w:rPr>
        <w:t xml:space="preserve"> композиционно-смыслового центра картины и ее эмоциональное воспри</w:t>
      </w:r>
      <w:r w:rsidRPr="00C73836">
        <w:rPr>
          <w:rFonts w:eastAsia="MS Mincho"/>
          <w:lang w:val="ru-RU" w:eastAsia="ja-JP" w:bidi="ar-SA"/>
        </w:rPr>
        <w:t>я</w:t>
      </w:r>
      <w:r w:rsidRPr="00C73836">
        <w:rPr>
          <w:rFonts w:eastAsia="MS Mincho"/>
          <w:lang w:val="ru-RU" w:eastAsia="ja-JP" w:bidi="ar-SA"/>
        </w:rPr>
        <w:t>тие.</w:t>
      </w:r>
    </w:p>
    <w:p w:rsidR="00222926" w:rsidRPr="00C73836" w:rsidRDefault="00222926" w:rsidP="00C73836">
      <w:pPr>
        <w:pStyle w:val="a5"/>
        <w:ind w:left="0" w:right="-1"/>
        <w:rPr>
          <w:rFonts w:eastAsia="MS Mincho"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>Практика:</w:t>
      </w:r>
      <w:r w:rsidRPr="00C73836">
        <w:rPr>
          <w:rFonts w:eastAsia="MS Mincho"/>
          <w:lang w:val="ru-RU" w:eastAsia="ja-JP" w:bidi="ar-SA"/>
        </w:rPr>
        <w:t xml:space="preserve"> Выполнение живописного натюрморта из 2-3-х контрастных</w:t>
      </w:r>
      <w:r w:rsidR="00B04E91" w:rsidRPr="00C73836">
        <w:rPr>
          <w:rFonts w:eastAsia="MS Mincho"/>
          <w:lang w:val="ru-RU" w:eastAsia="ja-JP" w:bidi="ar-SA"/>
        </w:rPr>
        <w:t xml:space="preserve"> </w:t>
      </w:r>
      <w:r w:rsidRPr="00C73836">
        <w:rPr>
          <w:rFonts w:eastAsia="MS Mincho"/>
          <w:lang w:val="ru-RU" w:eastAsia="ja-JP" w:bidi="ar-SA"/>
        </w:rPr>
        <w:t>по цвету и форме предметов в технике «гризайль».</w:t>
      </w:r>
    </w:p>
    <w:p w:rsidR="00222926" w:rsidRPr="00C73836" w:rsidRDefault="008767AF" w:rsidP="00C73836">
      <w:pPr>
        <w:pStyle w:val="a5"/>
        <w:ind w:left="0" w:right="-1"/>
        <w:rPr>
          <w:rFonts w:eastAsia="MS Mincho"/>
          <w:lang w:val="ru-RU" w:eastAsia="ja-JP" w:bidi="ar-SA"/>
        </w:rPr>
      </w:pPr>
      <w:r w:rsidRPr="00C73836">
        <w:rPr>
          <w:rFonts w:eastAsia="MS Mincho"/>
          <w:b/>
          <w:lang w:val="ru-RU" w:eastAsia="ja-JP" w:bidi="ar-SA"/>
        </w:rPr>
        <w:t>Форма контроля:</w:t>
      </w:r>
      <w:r w:rsidRPr="00C73836">
        <w:rPr>
          <w:rFonts w:eastAsia="MS Mincho"/>
          <w:lang w:val="ru-RU" w:eastAsia="ja-JP" w:bidi="ar-SA"/>
        </w:rPr>
        <w:t xml:space="preserve"> </w:t>
      </w:r>
      <w:r w:rsidR="00222926" w:rsidRPr="00C73836">
        <w:rPr>
          <w:rFonts w:eastAsia="MS Mincho"/>
          <w:lang w:val="ru-RU" w:eastAsia="ja-JP" w:bidi="ar-SA"/>
        </w:rPr>
        <w:t>Просмотр. Анализ.</w:t>
      </w:r>
    </w:p>
    <w:p w:rsidR="002E659D" w:rsidRPr="0014551E" w:rsidRDefault="002E659D" w:rsidP="00434F51">
      <w:pPr>
        <w:pStyle w:val="a5"/>
        <w:ind w:left="0" w:right="680"/>
        <w:rPr>
          <w:rFonts w:eastAsia="MS Mincho"/>
          <w:sz w:val="28"/>
          <w:szCs w:val="28"/>
          <w:lang w:val="ru-RU" w:eastAsia="ja-JP" w:bidi="ar-SA"/>
        </w:rPr>
      </w:pPr>
    </w:p>
    <w:p w:rsidR="00222926" w:rsidRPr="002E6D65" w:rsidRDefault="00D629B3" w:rsidP="00434F51">
      <w:pPr>
        <w:pStyle w:val="a5"/>
        <w:ind w:left="0" w:right="680"/>
        <w:rPr>
          <w:rFonts w:eastAsia="MS Mincho"/>
          <w:b/>
          <w:szCs w:val="28"/>
          <w:u w:val="single"/>
          <w:lang w:val="ru-RU" w:eastAsia="ja-JP" w:bidi="ar-SA"/>
        </w:rPr>
      </w:pPr>
      <w:r w:rsidRPr="002E6D65">
        <w:rPr>
          <w:rFonts w:eastAsia="MS Mincho"/>
          <w:b/>
          <w:szCs w:val="28"/>
          <w:u w:val="single"/>
          <w:lang w:eastAsia="ja-JP" w:bidi="ar-SA"/>
        </w:rPr>
        <w:t>IV</w:t>
      </w:r>
      <w:r w:rsidR="00B04E91" w:rsidRPr="002E6D65">
        <w:rPr>
          <w:rFonts w:eastAsia="MS Mincho"/>
          <w:b/>
          <w:szCs w:val="28"/>
          <w:u w:val="single"/>
          <w:lang w:val="ru-RU" w:eastAsia="ja-JP" w:bidi="ar-SA"/>
        </w:rPr>
        <w:t xml:space="preserve"> </w:t>
      </w:r>
      <w:r w:rsidR="002E6D65" w:rsidRPr="002E6D65">
        <w:rPr>
          <w:rFonts w:eastAsia="MS Mincho"/>
          <w:b/>
          <w:szCs w:val="28"/>
          <w:u w:val="single"/>
          <w:lang w:val="ru-RU" w:eastAsia="ja-JP" w:bidi="ar-SA"/>
        </w:rPr>
        <w:t>Тематическая композиция</w:t>
      </w:r>
    </w:p>
    <w:p w:rsidR="00D629B3" w:rsidRPr="00EE59A9" w:rsidRDefault="00D629B3" w:rsidP="00EE59A9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4.1 Основные законы композиции.</w:t>
      </w:r>
    </w:p>
    <w:p w:rsidR="00D629B3" w:rsidRPr="00EE59A9" w:rsidRDefault="00D629B3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 xml:space="preserve">Теория: </w:t>
      </w:r>
      <w:r w:rsidRPr="00EE59A9">
        <w:rPr>
          <w:rFonts w:eastAsia="MS Mincho"/>
          <w:lang w:val="ru-RU" w:eastAsia="ja-JP" w:bidi="ar-SA"/>
        </w:rPr>
        <w:t>Основные законы композиции. Их цель и значимость. Композиционные оси. Цел</w:t>
      </w:r>
      <w:r w:rsidR="00222A8E" w:rsidRPr="00EE59A9">
        <w:rPr>
          <w:rFonts w:eastAsia="MS Mincho"/>
          <w:lang w:val="ru-RU" w:eastAsia="ja-JP" w:bidi="ar-SA"/>
        </w:rPr>
        <w:t xml:space="preserve">ьность и единство в композиции. </w:t>
      </w:r>
      <w:r w:rsidRPr="00EE59A9">
        <w:rPr>
          <w:rFonts w:eastAsia="MS Mincho"/>
          <w:lang w:val="ru-RU" w:eastAsia="ja-JP" w:bidi="ar-SA"/>
        </w:rPr>
        <w:t>Равновесие. Соподчинение и равноценность элементов композиции.</w:t>
      </w:r>
    </w:p>
    <w:p w:rsidR="00D629B3" w:rsidRPr="00EE59A9" w:rsidRDefault="00D629B3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Практика:</w:t>
      </w:r>
      <w:r w:rsidRPr="00EE59A9">
        <w:rPr>
          <w:rFonts w:eastAsia="MS Mincho"/>
          <w:lang w:val="ru-RU" w:eastAsia="ja-JP" w:bidi="ar-SA"/>
        </w:rPr>
        <w:t xml:space="preserve"> Живописное решение декоративно –</w:t>
      </w:r>
      <w:r w:rsidR="00BF2A9B" w:rsidRPr="00EE59A9">
        <w:rPr>
          <w:rFonts w:eastAsia="MS Mincho"/>
          <w:lang w:val="ru-RU" w:eastAsia="ja-JP" w:bidi="ar-SA"/>
        </w:rPr>
        <w:t xml:space="preserve"> </w:t>
      </w:r>
      <w:r w:rsidRPr="00EE59A9">
        <w:rPr>
          <w:rFonts w:eastAsia="MS Mincho"/>
          <w:lang w:val="ru-RU" w:eastAsia="ja-JP" w:bidi="ar-SA"/>
        </w:rPr>
        <w:t>плоскостного натюрморта по летним впечатлениям.</w:t>
      </w:r>
    </w:p>
    <w:p w:rsidR="00D629B3" w:rsidRPr="00EE59A9" w:rsidRDefault="008767AF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Форма контроля:</w:t>
      </w:r>
      <w:r w:rsidRPr="00EE59A9">
        <w:rPr>
          <w:rFonts w:eastAsia="MS Mincho"/>
          <w:lang w:val="ru-RU" w:eastAsia="ja-JP" w:bidi="ar-SA"/>
        </w:rPr>
        <w:t xml:space="preserve"> </w:t>
      </w:r>
      <w:r w:rsidR="00D629B3" w:rsidRPr="00EE59A9">
        <w:rPr>
          <w:rFonts w:eastAsia="MS Mincho"/>
          <w:lang w:val="ru-RU" w:eastAsia="ja-JP" w:bidi="ar-SA"/>
        </w:rPr>
        <w:t>Просмотр. Опрос.</w:t>
      </w:r>
    </w:p>
    <w:p w:rsidR="00D629B3" w:rsidRPr="00EE59A9" w:rsidRDefault="00D629B3" w:rsidP="00EE59A9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4.1 Основные средства композиции.</w:t>
      </w:r>
    </w:p>
    <w:p w:rsidR="00D629B3" w:rsidRPr="00EE59A9" w:rsidRDefault="00D629B3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 xml:space="preserve">Теория: </w:t>
      </w:r>
      <w:r w:rsidR="00730E67" w:rsidRPr="00EE59A9">
        <w:rPr>
          <w:rFonts w:eastAsia="MS Mincho"/>
          <w:lang w:val="ru-RU" w:eastAsia="ja-JP" w:bidi="ar-SA"/>
        </w:rPr>
        <w:t>Основные средства композиции: нюанс, тождество, симметрия, асимметрия, равновесие.</w:t>
      </w:r>
    </w:p>
    <w:p w:rsidR="00730E67" w:rsidRPr="00EE59A9" w:rsidRDefault="00730E67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Практика</w:t>
      </w:r>
      <w:r w:rsidR="00D20550" w:rsidRPr="00EE59A9">
        <w:rPr>
          <w:rFonts w:eastAsia="MS Mincho"/>
          <w:b/>
          <w:lang w:val="ru-RU" w:eastAsia="ja-JP" w:bidi="ar-SA"/>
        </w:rPr>
        <w:t>:</w:t>
      </w:r>
      <w:r w:rsidR="00D20550" w:rsidRPr="00EE59A9">
        <w:rPr>
          <w:rFonts w:eastAsia="MS Mincho"/>
          <w:lang w:val="ru-RU" w:eastAsia="ja-JP" w:bidi="ar-SA"/>
        </w:rPr>
        <w:t xml:space="preserve"> Выполнение декоративно-плоскостного натюрморта из предметов пр</w:t>
      </w:r>
      <w:r w:rsidR="00D20550" w:rsidRPr="00EE59A9">
        <w:rPr>
          <w:rFonts w:eastAsia="MS Mincho"/>
          <w:lang w:val="ru-RU" w:eastAsia="ja-JP" w:bidi="ar-SA"/>
        </w:rPr>
        <w:t>о</w:t>
      </w:r>
      <w:r w:rsidR="00D20550" w:rsidRPr="00EE59A9">
        <w:rPr>
          <w:rFonts w:eastAsia="MS Mincho"/>
          <w:lang w:val="ru-RU" w:eastAsia="ja-JP" w:bidi="ar-SA"/>
        </w:rPr>
        <w:t>стейшей формы и геометрических форм.</w:t>
      </w:r>
    </w:p>
    <w:p w:rsidR="00D20550" w:rsidRPr="00EE59A9" w:rsidRDefault="008767AF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Форма контроля:</w:t>
      </w:r>
      <w:r w:rsidRPr="00EE59A9">
        <w:rPr>
          <w:rFonts w:eastAsia="MS Mincho"/>
          <w:lang w:val="ru-RU" w:eastAsia="ja-JP" w:bidi="ar-SA"/>
        </w:rPr>
        <w:t xml:space="preserve"> </w:t>
      </w:r>
      <w:r w:rsidR="00D20550" w:rsidRPr="00EE59A9">
        <w:rPr>
          <w:rFonts w:eastAsia="MS Mincho"/>
          <w:lang w:val="ru-RU" w:eastAsia="ja-JP" w:bidi="ar-SA"/>
        </w:rPr>
        <w:t>Просмотр.</w:t>
      </w:r>
      <w:r w:rsidR="000C0034" w:rsidRPr="00EE59A9">
        <w:rPr>
          <w:rFonts w:eastAsia="MS Mincho"/>
          <w:lang w:val="ru-RU" w:eastAsia="ja-JP" w:bidi="ar-SA"/>
        </w:rPr>
        <w:t xml:space="preserve"> Опрос. Анализ.</w:t>
      </w:r>
    </w:p>
    <w:p w:rsidR="00D20550" w:rsidRPr="00EE59A9" w:rsidRDefault="00D20550" w:rsidP="00EE59A9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4.3 Ритм в композиции.</w:t>
      </w:r>
    </w:p>
    <w:p w:rsidR="00D20550" w:rsidRPr="00EE59A9" w:rsidRDefault="00D20550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 xml:space="preserve">Теория: </w:t>
      </w:r>
      <w:r w:rsidRPr="00EE59A9">
        <w:rPr>
          <w:rFonts w:eastAsia="MS Mincho"/>
          <w:lang w:val="ru-RU" w:eastAsia="ja-JP" w:bidi="ar-SA"/>
        </w:rPr>
        <w:t>Основные</w:t>
      </w:r>
      <w:r w:rsidRPr="00EE59A9">
        <w:rPr>
          <w:rFonts w:eastAsia="MS Mincho"/>
          <w:b/>
          <w:lang w:val="ru-RU" w:eastAsia="ja-JP" w:bidi="ar-SA"/>
        </w:rPr>
        <w:t xml:space="preserve"> </w:t>
      </w:r>
      <w:r w:rsidRPr="00EE59A9">
        <w:rPr>
          <w:rFonts w:eastAsia="MS Mincho"/>
          <w:lang w:val="ru-RU" w:eastAsia="ja-JP" w:bidi="ar-SA"/>
        </w:rPr>
        <w:t>средства</w:t>
      </w:r>
      <w:r w:rsidRPr="00EE59A9">
        <w:rPr>
          <w:rFonts w:eastAsia="MS Mincho"/>
          <w:b/>
          <w:lang w:val="ru-RU" w:eastAsia="ja-JP" w:bidi="ar-SA"/>
        </w:rPr>
        <w:t xml:space="preserve"> </w:t>
      </w:r>
      <w:r w:rsidRPr="00EE59A9">
        <w:rPr>
          <w:rFonts w:eastAsia="MS Mincho"/>
          <w:lang w:val="ru-RU" w:eastAsia="ja-JP" w:bidi="ar-SA"/>
        </w:rPr>
        <w:t>композиции. Статический и динамический ритмы. Обо</w:t>
      </w:r>
      <w:r w:rsidRPr="00EE59A9">
        <w:rPr>
          <w:rFonts w:eastAsia="MS Mincho"/>
          <w:lang w:val="ru-RU" w:eastAsia="ja-JP" w:bidi="ar-SA"/>
        </w:rPr>
        <w:t>с</w:t>
      </w:r>
      <w:r w:rsidRPr="00EE59A9">
        <w:rPr>
          <w:rFonts w:eastAsia="MS Mincho"/>
          <w:lang w:val="ru-RU" w:eastAsia="ja-JP" w:bidi="ar-SA"/>
        </w:rPr>
        <w:t>нованность применения определенно</w:t>
      </w:r>
      <w:r w:rsidR="00834B78" w:rsidRPr="00EE59A9">
        <w:rPr>
          <w:rFonts w:eastAsia="MS Mincho"/>
          <w:lang w:val="ru-RU" w:eastAsia="ja-JP" w:bidi="ar-SA"/>
        </w:rPr>
        <w:t>г</w:t>
      </w:r>
      <w:r w:rsidRPr="00EE59A9">
        <w:rPr>
          <w:rFonts w:eastAsia="MS Mincho"/>
          <w:lang w:val="ru-RU" w:eastAsia="ja-JP" w:bidi="ar-SA"/>
        </w:rPr>
        <w:t>о ритма для передачи эмоционального состояния пе</w:t>
      </w:r>
      <w:r w:rsidRPr="00EE59A9">
        <w:rPr>
          <w:rFonts w:eastAsia="MS Mincho"/>
          <w:lang w:val="ru-RU" w:eastAsia="ja-JP" w:bidi="ar-SA"/>
        </w:rPr>
        <w:t>й</w:t>
      </w:r>
      <w:r w:rsidRPr="00EE59A9">
        <w:rPr>
          <w:rFonts w:eastAsia="MS Mincho"/>
          <w:lang w:val="ru-RU" w:eastAsia="ja-JP" w:bidi="ar-SA"/>
        </w:rPr>
        <w:t>зажа. Наиболее значимые признаки формы для ритмизации.</w:t>
      </w:r>
    </w:p>
    <w:p w:rsidR="00D20550" w:rsidRPr="00EE59A9" w:rsidRDefault="00D20550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Практика:</w:t>
      </w:r>
      <w:r w:rsidRPr="00EE59A9">
        <w:rPr>
          <w:rFonts w:eastAsia="MS Mincho"/>
          <w:lang w:val="ru-RU" w:eastAsia="ja-JP" w:bidi="ar-SA"/>
        </w:rPr>
        <w:t xml:space="preserve"> Выполнение композиции на тему: «Родной край».</w:t>
      </w:r>
    </w:p>
    <w:p w:rsidR="00834B78" w:rsidRPr="00EE59A9" w:rsidRDefault="00834B78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lang w:val="ru-RU" w:eastAsia="ja-JP" w:bidi="ar-SA"/>
        </w:rPr>
        <w:t>Просмотр. Опрос.</w:t>
      </w:r>
      <w:r w:rsidR="000C0034" w:rsidRPr="00EE59A9">
        <w:rPr>
          <w:rFonts w:eastAsia="MS Mincho"/>
          <w:lang w:val="ru-RU" w:eastAsia="ja-JP" w:bidi="ar-SA"/>
        </w:rPr>
        <w:t xml:space="preserve"> Анализ.</w:t>
      </w:r>
      <w:r w:rsidRPr="00EE59A9">
        <w:rPr>
          <w:rFonts w:eastAsia="MS Mincho"/>
          <w:lang w:val="ru-RU" w:eastAsia="ja-JP" w:bidi="ar-SA"/>
        </w:rPr>
        <w:t xml:space="preserve"> </w:t>
      </w:r>
    </w:p>
    <w:p w:rsidR="00834B78" w:rsidRPr="00EE59A9" w:rsidRDefault="00834B78" w:rsidP="00EE59A9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lastRenderedPageBreak/>
        <w:t>4.4 Средства акцентирования композиционно-смыслового центра композиции.</w:t>
      </w:r>
    </w:p>
    <w:p w:rsidR="00834B78" w:rsidRPr="00EE59A9" w:rsidRDefault="00834B78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 xml:space="preserve">Теория: </w:t>
      </w:r>
      <w:r w:rsidRPr="00EE59A9">
        <w:rPr>
          <w:rFonts w:eastAsia="MS Mincho"/>
          <w:lang w:val="ru-RU" w:eastAsia="ja-JP" w:bidi="ar-SA"/>
        </w:rPr>
        <w:t>Смысловой и композиционный центры картины. Классические приемы а</w:t>
      </w:r>
      <w:r w:rsidRPr="00EE59A9">
        <w:rPr>
          <w:rFonts w:eastAsia="MS Mincho"/>
          <w:lang w:val="ru-RU" w:eastAsia="ja-JP" w:bidi="ar-SA"/>
        </w:rPr>
        <w:t>к</w:t>
      </w:r>
      <w:r w:rsidRPr="00EE59A9">
        <w:rPr>
          <w:rFonts w:eastAsia="MS Mincho"/>
          <w:lang w:val="ru-RU" w:eastAsia="ja-JP" w:bidi="ar-SA"/>
        </w:rPr>
        <w:t>центирования в композиции: симметрия и асимметрия, масштабность фигур, Освещение, планы</w:t>
      </w:r>
      <w:r w:rsidR="00222A8E" w:rsidRPr="00EE59A9">
        <w:rPr>
          <w:rFonts w:eastAsia="MS Mincho"/>
          <w:lang w:val="ru-RU" w:eastAsia="ja-JP" w:bidi="ar-SA"/>
        </w:rPr>
        <w:t xml:space="preserve"> и композиционные группы, ритм, </w:t>
      </w:r>
      <w:r w:rsidRPr="00EE59A9">
        <w:rPr>
          <w:rFonts w:eastAsia="MS Mincho"/>
          <w:lang w:val="ru-RU" w:eastAsia="ja-JP" w:bidi="ar-SA"/>
        </w:rPr>
        <w:t>цветовые и тоновые контрасты.</w:t>
      </w:r>
    </w:p>
    <w:p w:rsidR="00834B78" w:rsidRPr="00EE59A9" w:rsidRDefault="00834B78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Практика:</w:t>
      </w:r>
      <w:r w:rsidRPr="00EE59A9">
        <w:rPr>
          <w:rFonts w:eastAsia="MS Mincho"/>
          <w:lang w:val="ru-RU" w:eastAsia="ja-JP" w:bidi="ar-SA"/>
        </w:rPr>
        <w:t xml:space="preserve"> Выполнение композиции на тему: </w:t>
      </w:r>
      <w:r w:rsidR="00D518CA" w:rsidRPr="00EE59A9">
        <w:rPr>
          <w:rFonts w:eastAsia="MS Mincho"/>
          <w:lang w:val="ru-RU" w:eastAsia="ja-JP" w:bidi="ar-SA"/>
        </w:rPr>
        <w:t>«Золотая</w:t>
      </w:r>
      <w:r w:rsidRPr="00EE59A9">
        <w:rPr>
          <w:rFonts w:eastAsia="MS Mincho"/>
          <w:lang w:val="ru-RU" w:eastAsia="ja-JP" w:bidi="ar-SA"/>
        </w:rPr>
        <w:t xml:space="preserve"> осень».</w:t>
      </w:r>
    </w:p>
    <w:p w:rsidR="00834B78" w:rsidRPr="00EE59A9" w:rsidRDefault="008767AF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Форма контроля:</w:t>
      </w:r>
      <w:r w:rsidRPr="00EE59A9">
        <w:rPr>
          <w:rFonts w:eastAsia="MS Mincho"/>
          <w:lang w:val="ru-RU" w:eastAsia="ja-JP" w:bidi="ar-SA"/>
        </w:rPr>
        <w:t xml:space="preserve"> </w:t>
      </w:r>
      <w:r w:rsidR="00834B78" w:rsidRPr="00EE59A9">
        <w:rPr>
          <w:rFonts w:eastAsia="MS Mincho"/>
          <w:lang w:val="ru-RU" w:eastAsia="ja-JP" w:bidi="ar-SA"/>
        </w:rPr>
        <w:t>Просмотр.</w:t>
      </w:r>
      <w:r w:rsidR="003B67D7" w:rsidRPr="00EE59A9">
        <w:rPr>
          <w:rFonts w:eastAsia="MS Mincho"/>
          <w:lang w:val="ru-RU" w:eastAsia="ja-JP" w:bidi="ar-SA"/>
        </w:rPr>
        <w:t xml:space="preserve"> Анализ. Конкурс.</w:t>
      </w:r>
    </w:p>
    <w:p w:rsidR="00834B78" w:rsidRPr="00EE59A9" w:rsidRDefault="00834B78" w:rsidP="00EE59A9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4.5 Роль цвета</w:t>
      </w:r>
      <w:r w:rsidR="002D285B" w:rsidRPr="00EE59A9">
        <w:rPr>
          <w:rFonts w:eastAsia="MS Mincho"/>
          <w:b/>
          <w:lang w:val="ru-RU" w:eastAsia="ja-JP" w:bidi="ar-SA"/>
        </w:rPr>
        <w:t xml:space="preserve"> в передаче эмоционального отношения автора к картине.</w:t>
      </w:r>
    </w:p>
    <w:p w:rsidR="002D285B" w:rsidRPr="00EE59A9" w:rsidRDefault="00EA16AD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 xml:space="preserve">Теория: </w:t>
      </w:r>
      <w:r w:rsidRPr="00EE59A9">
        <w:rPr>
          <w:rFonts w:eastAsia="MS Mincho"/>
          <w:lang w:val="ru-RU" w:eastAsia="ja-JP" w:bidi="ar-SA"/>
        </w:rPr>
        <w:t xml:space="preserve">Значение цвета, как </w:t>
      </w:r>
      <w:r w:rsidR="00222A8E" w:rsidRPr="00EE59A9">
        <w:rPr>
          <w:rFonts w:eastAsia="MS Mincho"/>
          <w:lang w:val="ru-RU" w:eastAsia="ja-JP" w:bidi="ar-SA"/>
        </w:rPr>
        <w:t>эмоционального фактора в работе</w:t>
      </w:r>
      <w:r w:rsidRPr="00EE59A9">
        <w:rPr>
          <w:rFonts w:eastAsia="MS Mincho"/>
          <w:lang w:val="ru-RU" w:eastAsia="ja-JP" w:bidi="ar-SA"/>
        </w:rPr>
        <w:t>.</w:t>
      </w:r>
      <w:r w:rsidR="001A25B1" w:rsidRPr="00EE59A9">
        <w:rPr>
          <w:rFonts w:eastAsia="MS Mincho"/>
          <w:lang w:val="ru-RU" w:eastAsia="ja-JP" w:bidi="ar-SA"/>
        </w:rPr>
        <w:t xml:space="preserve"> </w:t>
      </w:r>
      <w:r w:rsidRPr="00EE59A9">
        <w:rPr>
          <w:rFonts w:eastAsia="MS Mincho"/>
          <w:lang w:val="ru-RU" w:eastAsia="ja-JP" w:bidi="ar-SA"/>
        </w:rPr>
        <w:t xml:space="preserve">Холодная и теплая цветовая </w:t>
      </w:r>
      <w:r w:rsidR="00D518CA" w:rsidRPr="00EE59A9">
        <w:rPr>
          <w:rFonts w:eastAsia="MS Mincho"/>
          <w:lang w:val="ru-RU" w:eastAsia="ja-JP" w:bidi="ar-SA"/>
        </w:rPr>
        <w:t>гамма.</w:t>
      </w:r>
      <w:r w:rsidRPr="00EE59A9">
        <w:rPr>
          <w:rFonts w:eastAsia="MS Mincho"/>
          <w:lang w:val="ru-RU" w:eastAsia="ja-JP" w:bidi="ar-SA"/>
        </w:rPr>
        <w:t xml:space="preserve"> Цвет и перспективные планы. Цветовые контрасты и нюансы.</w:t>
      </w:r>
    </w:p>
    <w:p w:rsidR="00973F3C" w:rsidRPr="00EE59A9" w:rsidRDefault="00973F3C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Практика:</w:t>
      </w:r>
      <w:r w:rsidRPr="00EE59A9">
        <w:rPr>
          <w:rFonts w:eastAsia="MS Mincho"/>
          <w:lang w:val="ru-RU" w:eastAsia="ja-JP" w:bidi="ar-SA"/>
        </w:rPr>
        <w:t xml:space="preserve"> Выполнение композиции на тему: «Золотая осень».</w:t>
      </w:r>
    </w:p>
    <w:p w:rsidR="00973F3C" w:rsidRPr="00EE59A9" w:rsidRDefault="008767AF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Форма контроля:</w:t>
      </w:r>
      <w:r w:rsidRPr="00EE59A9">
        <w:rPr>
          <w:rFonts w:eastAsia="MS Mincho"/>
          <w:lang w:val="ru-RU" w:eastAsia="ja-JP" w:bidi="ar-SA"/>
        </w:rPr>
        <w:t xml:space="preserve"> </w:t>
      </w:r>
      <w:r w:rsidR="00973F3C" w:rsidRPr="00EE59A9">
        <w:rPr>
          <w:rFonts w:eastAsia="MS Mincho"/>
          <w:lang w:val="ru-RU" w:eastAsia="ja-JP" w:bidi="ar-SA"/>
        </w:rPr>
        <w:t>Просмотр. Анализ.</w:t>
      </w:r>
    </w:p>
    <w:p w:rsidR="00973F3C" w:rsidRPr="00EE59A9" w:rsidRDefault="00973F3C" w:rsidP="00EE59A9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4.6 Особенности многофигурной композиции.</w:t>
      </w:r>
    </w:p>
    <w:p w:rsidR="00973F3C" w:rsidRPr="00EE59A9" w:rsidRDefault="00973F3C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 xml:space="preserve">Теория: </w:t>
      </w:r>
      <w:r w:rsidRPr="00EE59A9">
        <w:rPr>
          <w:rFonts w:eastAsia="MS Mincho"/>
          <w:lang w:val="ru-RU" w:eastAsia="ja-JP" w:bidi="ar-SA"/>
        </w:rPr>
        <w:t>Особенности построения многофигурной композиции. «Хоровая картина</w:t>
      </w:r>
      <w:r w:rsidR="00D518CA" w:rsidRPr="00EE59A9">
        <w:rPr>
          <w:rFonts w:eastAsia="MS Mincho"/>
          <w:lang w:val="ru-RU" w:eastAsia="ja-JP" w:bidi="ar-SA"/>
        </w:rPr>
        <w:t>». Приемы</w:t>
      </w:r>
      <w:r w:rsidRPr="00EE59A9">
        <w:rPr>
          <w:rFonts w:eastAsia="MS Mincho"/>
          <w:lang w:val="ru-RU" w:eastAsia="ja-JP" w:bidi="ar-SA"/>
        </w:rPr>
        <w:t xml:space="preserve"> акцентирования смыслового центра многофигурной композиции. Проблема освещ</w:t>
      </w:r>
      <w:r w:rsidRPr="00EE59A9">
        <w:rPr>
          <w:rFonts w:eastAsia="MS Mincho"/>
          <w:lang w:val="ru-RU" w:eastAsia="ja-JP" w:bidi="ar-SA"/>
        </w:rPr>
        <w:t>е</w:t>
      </w:r>
      <w:r w:rsidRPr="00EE59A9">
        <w:rPr>
          <w:rFonts w:eastAsia="MS Mincho"/>
          <w:lang w:val="ru-RU" w:eastAsia="ja-JP" w:bidi="ar-SA"/>
        </w:rPr>
        <w:t>ния и перспективных планов в многофигурной композиции.</w:t>
      </w:r>
    </w:p>
    <w:p w:rsidR="00973F3C" w:rsidRPr="00EE59A9" w:rsidRDefault="00973F3C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Практика:</w:t>
      </w:r>
      <w:r w:rsidRPr="00EE59A9">
        <w:rPr>
          <w:rFonts w:eastAsia="MS Mincho"/>
          <w:lang w:val="ru-RU" w:eastAsia="ja-JP" w:bidi="ar-SA"/>
        </w:rPr>
        <w:t xml:space="preserve"> Выполнение композиции</w:t>
      </w:r>
      <w:r w:rsidR="009E2D1F" w:rsidRPr="00EE59A9">
        <w:rPr>
          <w:rFonts w:eastAsia="MS Mincho"/>
          <w:lang w:val="ru-RU" w:eastAsia="ja-JP" w:bidi="ar-SA"/>
        </w:rPr>
        <w:t xml:space="preserve"> на тему: «Рождественская сказка».</w:t>
      </w:r>
    </w:p>
    <w:p w:rsidR="000145BF" w:rsidRPr="00EE59A9" w:rsidRDefault="008767AF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Форма контроля:</w:t>
      </w:r>
      <w:r w:rsidRPr="00EE59A9">
        <w:rPr>
          <w:rFonts w:eastAsia="MS Mincho"/>
          <w:lang w:val="ru-RU" w:eastAsia="ja-JP" w:bidi="ar-SA"/>
        </w:rPr>
        <w:t xml:space="preserve"> </w:t>
      </w:r>
      <w:r w:rsidR="000145BF" w:rsidRPr="00EE59A9">
        <w:rPr>
          <w:rFonts w:eastAsia="MS Mincho"/>
          <w:lang w:val="ru-RU" w:eastAsia="ja-JP" w:bidi="ar-SA"/>
        </w:rPr>
        <w:t>Просмотр. Опрос.</w:t>
      </w:r>
      <w:r w:rsidR="003B67D7" w:rsidRPr="00EE59A9">
        <w:rPr>
          <w:rFonts w:eastAsia="MS Mincho"/>
          <w:lang w:val="ru-RU" w:eastAsia="ja-JP" w:bidi="ar-SA"/>
        </w:rPr>
        <w:t xml:space="preserve"> Конкурс.</w:t>
      </w:r>
    </w:p>
    <w:p w:rsidR="000145BF" w:rsidRPr="00EE59A9" w:rsidRDefault="000145BF" w:rsidP="00EE59A9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4.7 Цветовой нюанс и цветовой контраст в композиции.</w:t>
      </w:r>
    </w:p>
    <w:p w:rsidR="000145BF" w:rsidRPr="00EE59A9" w:rsidRDefault="000145BF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 xml:space="preserve">Теория: </w:t>
      </w:r>
      <w:r w:rsidRPr="00EE59A9">
        <w:rPr>
          <w:rFonts w:eastAsia="MS Mincho"/>
          <w:lang w:val="ru-RU" w:eastAsia="ja-JP" w:bidi="ar-SA"/>
        </w:rPr>
        <w:t>Роль цветового нюанса и цветового контраста в организации глубины ка</w:t>
      </w:r>
      <w:r w:rsidRPr="00EE59A9">
        <w:rPr>
          <w:rFonts w:eastAsia="MS Mincho"/>
          <w:lang w:val="ru-RU" w:eastAsia="ja-JP" w:bidi="ar-SA"/>
        </w:rPr>
        <w:t>р</w:t>
      </w:r>
      <w:r w:rsidRPr="00EE59A9">
        <w:rPr>
          <w:rFonts w:eastAsia="MS Mincho"/>
          <w:lang w:val="ru-RU" w:eastAsia="ja-JP" w:bidi="ar-SA"/>
        </w:rPr>
        <w:t>тинной плоскости. Эмоциональная составляющая цветового контраста и цветового нюанса в решении композиции.</w:t>
      </w:r>
    </w:p>
    <w:p w:rsidR="000145BF" w:rsidRPr="00EE59A9" w:rsidRDefault="000145BF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Практика:</w:t>
      </w:r>
      <w:r w:rsidRPr="00EE59A9">
        <w:rPr>
          <w:rFonts w:eastAsia="MS Mincho"/>
          <w:lang w:val="ru-RU" w:eastAsia="ja-JP" w:bidi="ar-SA"/>
        </w:rPr>
        <w:t xml:space="preserve"> Выполнение композиции на тему: «Зимний пейзаж».</w:t>
      </w:r>
    </w:p>
    <w:p w:rsidR="000145BF" w:rsidRPr="00EE59A9" w:rsidRDefault="008767AF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Форма контроля:</w:t>
      </w:r>
      <w:r w:rsidRPr="00EE59A9">
        <w:rPr>
          <w:rFonts w:eastAsia="MS Mincho"/>
          <w:lang w:val="ru-RU" w:eastAsia="ja-JP" w:bidi="ar-SA"/>
        </w:rPr>
        <w:t xml:space="preserve"> </w:t>
      </w:r>
      <w:r w:rsidR="000145BF" w:rsidRPr="00EE59A9">
        <w:rPr>
          <w:rFonts w:eastAsia="MS Mincho"/>
          <w:lang w:val="ru-RU" w:eastAsia="ja-JP" w:bidi="ar-SA"/>
        </w:rPr>
        <w:t>Просмотр. Анализ.</w:t>
      </w:r>
      <w:r w:rsidR="003B67D7" w:rsidRPr="00EE59A9">
        <w:rPr>
          <w:rFonts w:eastAsia="MS Mincho"/>
          <w:lang w:val="ru-RU" w:eastAsia="ja-JP" w:bidi="ar-SA"/>
        </w:rPr>
        <w:t xml:space="preserve"> Конкурс.</w:t>
      </w:r>
    </w:p>
    <w:p w:rsidR="000145BF" w:rsidRPr="00EE59A9" w:rsidRDefault="000145BF" w:rsidP="00EE59A9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4.8 Масштабные соотношения</w:t>
      </w:r>
      <w:r w:rsidR="00126677" w:rsidRPr="00EE59A9">
        <w:rPr>
          <w:rFonts w:eastAsia="MS Mincho"/>
          <w:b/>
          <w:lang w:val="ru-RU" w:eastAsia="ja-JP" w:bidi="ar-SA"/>
        </w:rPr>
        <w:t xml:space="preserve"> элементов</w:t>
      </w:r>
      <w:r w:rsidR="00D439E6" w:rsidRPr="00EE59A9">
        <w:rPr>
          <w:rFonts w:eastAsia="MS Mincho"/>
          <w:b/>
          <w:lang w:val="ru-RU" w:eastAsia="ja-JP" w:bidi="ar-SA"/>
        </w:rPr>
        <w:t xml:space="preserve"> композиции.</w:t>
      </w:r>
    </w:p>
    <w:p w:rsidR="00126677" w:rsidRPr="00EE59A9" w:rsidRDefault="00126677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 xml:space="preserve">Теория: </w:t>
      </w:r>
      <w:r w:rsidRPr="00EE59A9">
        <w:rPr>
          <w:rFonts w:eastAsia="MS Mincho"/>
          <w:lang w:val="ru-RU" w:eastAsia="ja-JP" w:bidi="ar-SA"/>
        </w:rPr>
        <w:t>Основные законы равновесия в композиции. Виды равновесия. Цельность и соподчиненность элементов композиции.</w:t>
      </w:r>
    </w:p>
    <w:p w:rsidR="00126677" w:rsidRPr="00EE59A9" w:rsidRDefault="00126677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Практика:</w:t>
      </w:r>
      <w:r w:rsidRPr="00EE59A9">
        <w:rPr>
          <w:rFonts w:eastAsia="MS Mincho"/>
          <w:lang w:val="ru-RU" w:eastAsia="ja-JP" w:bidi="ar-SA"/>
        </w:rPr>
        <w:t xml:space="preserve"> Выполнение композиции на тему: «Моя мама».</w:t>
      </w:r>
    </w:p>
    <w:p w:rsidR="00126677" w:rsidRPr="00EE59A9" w:rsidRDefault="008767AF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Форма контроля:</w:t>
      </w:r>
      <w:r w:rsidRPr="00EE59A9">
        <w:rPr>
          <w:rFonts w:eastAsia="MS Mincho"/>
          <w:lang w:val="ru-RU" w:eastAsia="ja-JP" w:bidi="ar-SA"/>
        </w:rPr>
        <w:t xml:space="preserve"> </w:t>
      </w:r>
      <w:r w:rsidR="00126677" w:rsidRPr="00EE59A9">
        <w:rPr>
          <w:rFonts w:eastAsia="MS Mincho"/>
          <w:lang w:val="ru-RU" w:eastAsia="ja-JP" w:bidi="ar-SA"/>
        </w:rPr>
        <w:t>Контрольная работа</w:t>
      </w:r>
      <w:r w:rsidR="00494B53" w:rsidRPr="00EE59A9">
        <w:rPr>
          <w:rFonts w:eastAsia="MS Mincho"/>
          <w:lang w:val="ru-RU" w:eastAsia="ja-JP" w:bidi="ar-SA"/>
        </w:rPr>
        <w:t>. Анализ.</w:t>
      </w:r>
      <w:r w:rsidR="003B67D7" w:rsidRPr="00EE59A9">
        <w:rPr>
          <w:rFonts w:eastAsia="MS Mincho"/>
          <w:lang w:val="ru-RU" w:eastAsia="ja-JP" w:bidi="ar-SA"/>
        </w:rPr>
        <w:t xml:space="preserve"> Конкурс.</w:t>
      </w:r>
    </w:p>
    <w:p w:rsidR="00517266" w:rsidRPr="007C03E6" w:rsidRDefault="00517266" w:rsidP="00434F51">
      <w:pPr>
        <w:pStyle w:val="a5"/>
        <w:ind w:left="0" w:right="680"/>
        <w:rPr>
          <w:rFonts w:eastAsia="MS Mincho"/>
          <w:b/>
          <w:szCs w:val="28"/>
          <w:lang w:val="ru-RU" w:eastAsia="ja-JP" w:bidi="ar-SA"/>
        </w:rPr>
      </w:pPr>
    </w:p>
    <w:p w:rsidR="00716B2E" w:rsidRPr="002E6D65" w:rsidRDefault="00716B2E" w:rsidP="00434F51">
      <w:pPr>
        <w:pStyle w:val="a5"/>
        <w:ind w:left="0" w:right="680"/>
        <w:rPr>
          <w:rFonts w:eastAsia="MS Mincho"/>
          <w:b/>
          <w:szCs w:val="28"/>
          <w:u w:val="single"/>
          <w:lang w:val="ru-RU" w:eastAsia="ja-JP" w:bidi="ar-SA"/>
        </w:rPr>
      </w:pPr>
      <w:proofErr w:type="gramStart"/>
      <w:r w:rsidRPr="002E6D65">
        <w:rPr>
          <w:rFonts w:eastAsia="MS Mincho"/>
          <w:b/>
          <w:szCs w:val="28"/>
          <w:u w:val="single"/>
          <w:lang w:eastAsia="ja-JP" w:bidi="ar-SA"/>
        </w:rPr>
        <w:t>V</w:t>
      </w:r>
      <w:r w:rsidR="00B04E91" w:rsidRPr="002E6D65">
        <w:rPr>
          <w:rFonts w:eastAsia="MS Mincho"/>
          <w:b/>
          <w:szCs w:val="28"/>
          <w:u w:val="single"/>
          <w:lang w:val="ru-RU" w:eastAsia="ja-JP" w:bidi="ar-SA"/>
        </w:rPr>
        <w:t xml:space="preserve"> </w:t>
      </w:r>
      <w:r w:rsidR="002E6D65" w:rsidRPr="002E6D65">
        <w:rPr>
          <w:rFonts w:eastAsia="MS Mincho"/>
          <w:b/>
          <w:szCs w:val="28"/>
          <w:u w:val="single"/>
          <w:lang w:val="ru-RU" w:eastAsia="ja-JP" w:bidi="ar-SA"/>
        </w:rPr>
        <w:t>Скульптура.</w:t>
      </w:r>
      <w:proofErr w:type="gramEnd"/>
    </w:p>
    <w:p w:rsidR="00716B2E" w:rsidRPr="00EE59A9" w:rsidRDefault="00716B2E" w:rsidP="00EE59A9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5.1 Особенности круглой скульптуры.</w:t>
      </w:r>
    </w:p>
    <w:p w:rsidR="00716B2E" w:rsidRPr="00EE59A9" w:rsidRDefault="00716B2E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 xml:space="preserve">Теория: </w:t>
      </w:r>
      <w:r w:rsidRPr="00EE59A9">
        <w:rPr>
          <w:rFonts w:eastAsia="MS Mincho"/>
          <w:lang w:val="ru-RU" w:eastAsia="ja-JP" w:bidi="ar-SA"/>
        </w:rPr>
        <w:t>Особенности круглой скульптуры. Применение основных приемов лепки в круглой скульптуре</w:t>
      </w:r>
      <w:r w:rsidR="001A25B1" w:rsidRPr="00EE59A9">
        <w:rPr>
          <w:rFonts w:eastAsia="MS Mincho"/>
          <w:lang w:val="ru-RU" w:eastAsia="ja-JP" w:bidi="ar-SA"/>
        </w:rPr>
        <w:t>, м</w:t>
      </w:r>
      <w:r w:rsidR="00ED1F30" w:rsidRPr="00EE59A9">
        <w:rPr>
          <w:rFonts w:eastAsia="MS Mincho"/>
          <w:lang w:val="ru-RU" w:eastAsia="ja-JP" w:bidi="ar-SA"/>
        </w:rPr>
        <w:t>оделирование форм и объемов в круглой скульптуре.</w:t>
      </w:r>
    </w:p>
    <w:p w:rsidR="00ED1F30" w:rsidRPr="00EE59A9" w:rsidRDefault="00ED1F30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Практика:</w:t>
      </w:r>
      <w:r w:rsidRPr="00EE59A9">
        <w:rPr>
          <w:rFonts w:eastAsia="MS Mincho"/>
          <w:lang w:val="ru-RU" w:eastAsia="ja-JP" w:bidi="ar-SA"/>
        </w:rPr>
        <w:t xml:space="preserve"> </w:t>
      </w:r>
      <w:r w:rsidR="00635EF4" w:rsidRPr="00EE59A9">
        <w:rPr>
          <w:rFonts w:eastAsia="MS Mincho"/>
          <w:lang w:val="ru-RU" w:eastAsia="ja-JP" w:bidi="ar-SA"/>
        </w:rPr>
        <w:t>Лепка тематического натюрморта, составленного</w:t>
      </w:r>
      <w:r w:rsidR="00B04E91" w:rsidRPr="00EE59A9">
        <w:rPr>
          <w:rFonts w:eastAsia="MS Mincho"/>
          <w:lang w:val="ru-RU" w:eastAsia="ja-JP" w:bidi="ar-SA"/>
        </w:rPr>
        <w:t xml:space="preserve"> </w:t>
      </w:r>
      <w:r w:rsidR="00635EF4" w:rsidRPr="00EE59A9">
        <w:rPr>
          <w:rFonts w:eastAsia="MS Mincho"/>
          <w:lang w:val="ru-RU" w:eastAsia="ja-JP" w:bidi="ar-SA"/>
        </w:rPr>
        <w:t>из предметов быта, овощей или фруктов.</w:t>
      </w:r>
    </w:p>
    <w:p w:rsidR="00635EF4" w:rsidRPr="00EE59A9" w:rsidRDefault="008767AF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Форма контроля:</w:t>
      </w:r>
      <w:r w:rsidRPr="00EE59A9">
        <w:rPr>
          <w:rFonts w:eastAsia="MS Mincho"/>
          <w:lang w:val="ru-RU" w:eastAsia="ja-JP" w:bidi="ar-SA"/>
        </w:rPr>
        <w:t xml:space="preserve"> </w:t>
      </w:r>
      <w:r w:rsidR="00635EF4" w:rsidRPr="00EE59A9">
        <w:rPr>
          <w:rFonts w:eastAsia="MS Mincho"/>
          <w:lang w:val="ru-RU" w:eastAsia="ja-JP" w:bidi="ar-SA"/>
        </w:rPr>
        <w:t>Просмотр. Опрос.</w:t>
      </w:r>
    </w:p>
    <w:p w:rsidR="00635EF4" w:rsidRPr="00EE59A9" w:rsidRDefault="00635EF4" w:rsidP="00EE59A9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5.2 Пропорции и масштаб в станковой скульптуре.</w:t>
      </w:r>
    </w:p>
    <w:p w:rsidR="00635EF4" w:rsidRPr="00EE59A9" w:rsidRDefault="00635EF4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 xml:space="preserve">Теория: </w:t>
      </w:r>
      <w:r w:rsidRPr="00EE59A9">
        <w:rPr>
          <w:rFonts w:eastAsia="MS Mincho"/>
          <w:lang w:val="ru-RU" w:eastAsia="ja-JP" w:bidi="ar-SA"/>
        </w:rPr>
        <w:t>Станковая</w:t>
      </w:r>
      <w:r w:rsidRPr="00EE59A9">
        <w:rPr>
          <w:rFonts w:eastAsia="MS Mincho"/>
          <w:b/>
          <w:lang w:val="ru-RU" w:eastAsia="ja-JP" w:bidi="ar-SA"/>
        </w:rPr>
        <w:t xml:space="preserve"> </w:t>
      </w:r>
      <w:r w:rsidRPr="00EE59A9">
        <w:rPr>
          <w:rFonts w:eastAsia="MS Mincho"/>
          <w:lang w:val="ru-RU" w:eastAsia="ja-JP" w:bidi="ar-SA"/>
        </w:rPr>
        <w:t>скульптура. Масштабные и пропорциональные соотношения в скульптурном натюрморте.</w:t>
      </w:r>
    </w:p>
    <w:p w:rsidR="00635EF4" w:rsidRPr="00EE59A9" w:rsidRDefault="00B4752E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Практика</w:t>
      </w:r>
      <w:r w:rsidRPr="00EE59A9">
        <w:rPr>
          <w:rFonts w:eastAsia="MS Mincho"/>
          <w:lang w:val="ru-RU" w:eastAsia="ja-JP" w:bidi="ar-SA"/>
        </w:rPr>
        <w:t xml:space="preserve"> </w:t>
      </w:r>
      <w:r w:rsidR="00635EF4" w:rsidRPr="00EE59A9">
        <w:rPr>
          <w:rFonts w:eastAsia="MS Mincho"/>
          <w:lang w:val="ru-RU" w:eastAsia="ja-JP" w:bidi="ar-SA"/>
        </w:rPr>
        <w:t>Лепка тематичес</w:t>
      </w:r>
      <w:r w:rsidR="000214B9" w:rsidRPr="00EE59A9">
        <w:rPr>
          <w:rFonts w:eastAsia="MS Mincho"/>
          <w:lang w:val="ru-RU" w:eastAsia="ja-JP" w:bidi="ar-SA"/>
        </w:rPr>
        <w:t>кого натюрморта, составленного</w:t>
      </w:r>
      <w:r w:rsidR="00B04E91" w:rsidRPr="00EE59A9">
        <w:rPr>
          <w:rFonts w:eastAsia="MS Mincho"/>
          <w:lang w:val="ru-RU" w:eastAsia="ja-JP" w:bidi="ar-SA"/>
        </w:rPr>
        <w:t xml:space="preserve"> </w:t>
      </w:r>
      <w:r w:rsidR="000214B9" w:rsidRPr="00EE59A9">
        <w:rPr>
          <w:rFonts w:eastAsia="MS Mincho"/>
          <w:lang w:val="ru-RU" w:eastAsia="ja-JP" w:bidi="ar-SA"/>
        </w:rPr>
        <w:t>обучающимися</w:t>
      </w:r>
      <w:r w:rsidR="00635EF4" w:rsidRPr="00EE59A9">
        <w:rPr>
          <w:rFonts w:eastAsia="MS Mincho"/>
          <w:lang w:val="ru-RU" w:eastAsia="ja-JP" w:bidi="ar-SA"/>
        </w:rPr>
        <w:t>.</w:t>
      </w:r>
    </w:p>
    <w:p w:rsidR="00635EF4" w:rsidRPr="00EE59A9" w:rsidRDefault="008767AF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Форма контроля:</w:t>
      </w:r>
      <w:r w:rsidRPr="00EE59A9">
        <w:rPr>
          <w:rFonts w:eastAsia="MS Mincho"/>
          <w:lang w:val="ru-RU" w:eastAsia="ja-JP" w:bidi="ar-SA"/>
        </w:rPr>
        <w:t xml:space="preserve"> </w:t>
      </w:r>
      <w:r w:rsidR="00635EF4" w:rsidRPr="00EE59A9">
        <w:rPr>
          <w:rFonts w:eastAsia="MS Mincho"/>
          <w:lang w:val="ru-RU" w:eastAsia="ja-JP" w:bidi="ar-SA"/>
        </w:rPr>
        <w:t>Просмотр. Опрос.</w:t>
      </w:r>
      <w:r w:rsidR="003B67D7" w:rsidRPr="00EE59A9">
        <w:rPr>
          <w:rFonts w:eastAsia="MS Mincho"/>
          <w:lang w:val="ru-RU" w:eastAsia="ja-JP" w:bidi="ar-SA"/>
        </w:rPr>
        <w:t xml:space="preserve"> Анализ.</w:t>
      </w:r>
    </w:p>
    <w:p w:rsidR="00635EF4" w:rsidRPr="00EE59A9" w:rsidRDefault="00635EF4" w:rsidP="00EE59A9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5.3 Последовательность лепки рельефа.</w:t>
      </w:r>
    </w:p>
    <w:p w:rsidR="00961F10" w:rsidRPr="00EE59A9" w:rsidRDefault="009A735C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 xml:space="preserve">Теория: </w:t>
      </w:r>
      <w:r w:rsidR="001A25B1" w:rsidRPr="00EE59A9">
        <w:rPr>
          <w:rFonts w:eastAsia="MS Mincho"/>
          <w:lang w:val="ru-RU" w:eastAsia="ja-JP" w:bidi="ar-SA"/>
        </w:rPr>
        <w:t xml:space="preserve">Основные этапы лепки рельефа. «Набивка» рельефной доски, </w:t>
      </w:r>
      <w:r w:rsidRPr="00EE59A9">
        <w:rPr>
          <w:rFonts w:eastAsia="MS Mincho"/>
          <w:lang w:val="ru-RU" w:eastAsia="ja-JP" w:bidi="ar-SA"/>
        </w:rPr>
        <w:t>Рисунок ко</w:t>
      </w:r>
      <w:r w:rsidRPr="00EE59A9">
        <w:rPr>
          <w:rFonts w:eastAsia="MS Mincho"/>
          <w:lang w:val="ru-RU" w:eastAsia="ja-JP" w:bidi="ar-SA"/>
        </w:rPr>
        <w:t>м</w:t>
      </w:r>
      <w:r w:rsidRPr="00EE59A9">
        <w:rPr>
          <w:rFonts w:eastAsia="MS Mincho"/>
          <w:lang w:val="ru-RU" w:eastAsia="ja-JP" w:bidi="ar-SA"/>
        </w:rPr>
        <w:t>пози</w:t>
      </w:r>
      <w:r w:rsidR="001A25B1" w:rsidRPr="00EE59A9">
        <w:rPr>
          <w:rFonts w:eastAsia="MS Mincho"/>
          <w:lang w:val="ru-RU" w:eastAsia="ja-JP" w:bidi="ar-SA"/>
        </w:rPr>
        <w:t xml:space="preserve">ции рельефа, </w:t>
      </w:r>
      <w:r w:rsidR="00961F10" w:rsidRPr="00EE59A9">
        <w:rPr>
          <w:rFonts w:eastAsia="MS Mincho"/>
          <w:lang w:val="ru-RU" w:eastAsia="ja-JP" w:bidi="ar-SA"/>
        </w:rPr>
        <w:t>Моделирование объемов рельефа по законам пространственное</w:t>
      </w:r>
      <w:r w:rsidR="00B04E91" w:rsidRPr="00EE59A9">
        <w:rPr>
          <w:rFonts w:eastAsia="MS Mincho"/>
          <w:lang w:val="ru-RU" w:eastAsia="ja-JP" w:bidi="ar-SA"/>
        </w:rPr>
        <w:t xml:space="preserve"> </w:t>
      </w:r>
      <w:r w:rsidR="00961F10" w:rsidRPr="00EE59A9">
        <w:rPr>
          <w:rFonts w:eastAsia="MS Mincho"/>
          <w:lang w:val="ru-RU" w:eastAsia="ja-JP" w:bidi="ar-SA"/>
        </w:rPr>
        <w:t>перспект</w:t>
      </w:r>
      <w:r w:rsidR="00961F10" w:rsidRPr="00EE59A9">
        <w:rPr>
          <w:rFonts w:eastAsia="MS Mincho"/>
          <w:lang w:val="ru-RU" w:eastAsia="ja-JP" w:bidi="ar-SA"/>
        </w:rPr>
        <w:t>и</w:t>
      </w:r>
      <w:r w:rsidR="00961F10" w:rsidRPr="00EE59A9">
        <w:rPr>
          <w:rFonts w:eastAsia="MS Mincho"/>
          <w:lang w:val="ru-RU" w:eastAsia="ja-JP" w:bidi="ar-SA"/>
        </w:rPr>
        <w:t>вы.</w:t>
      </w:r>
    </w:p>
    <w:p w:rsidR="00961F10" w:rsidRPr="00EE59A9" w:rsidRDefault="00961F10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Практика:</w:t>
      </w:r>
      <w:r w:rsidRPr="00EE59A9">
        <w:rPr>
          <w:rFonts w:eastAsia="MS Mincho"/>
          <w:lang w:val="ru-RU" w:eastAsia="ja-JP" w:bidi="ar-SA"/>
        </w:rPr>
        <w:t xml:space="preserve"> Лепка скульптурного этюда с гипсовой «розетки» </w:t>
      </w:r>
      <w:r w:rsidR="00D518CA" w:rsidRPr="00EE59A9">
        <w:rPr>
          <w:rFonts w:eastAsia="MS Mincho"/>
          <w:lang w:val="ru-RU" w:eastAsia="ja-JP" w:bidi="ar-SA"/>
        </w:rPr>
        <w:t>(лист</w:t>
      </w:r>
      <w:r w:rsidRPr="00EE59A9">
        <w:rPr>
          <w:rFonts w:eastAsia="MS Mincho"/>
          <w:lang w:val="ru-RU" w:eastAsia="ja-JP" w:bidi="ar-SA"/>
        </w:rPr>
        <w:t xml:space="preserve"> клевера).</w:t>
      </w:r>
    </w:p>
    <w:p w:rsidR="00961F10" w:rsidRPr="00EE59A9" w:rsidRDefault="008767AF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Форма контроля:</w:t>
      </w:r>
      <w:r w:rsidRPr="00EE59A9">
        <w:rPr>
          <w:rFonts w:eastAsia="MS Mincho"/>
          <w:lang w:val="ru-RU" w:eastAsia="ja-JP" w:bidi="ar-SA"/>
        </w:rPr>
        <w:t xml:space="preserve"> </w:t>
      </w:r>
      <w:r w:rsidR="00961F10" w:rsidRPr="00EE59A9">
        <w:rPr>
          <w:rFonts w:eastAsia="MS Mincho"/>
          <w:lang w:val="ru-RU" w:eastAsia="ja-JP" w:bidi="ar-SA"/>
        </w:rPr>
        <w:t>Просмотр. Опрос.</w:t>
      </w:r>
    </w:p>
    <w:p w:rsidR="00961F10" w:rsidRPr="00EE59A9" w:rsidRDefault="00961F10" w:rsidP="00EE59A9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lastRenderedPageBreak/>
        <w:t>5.4 Разновидности рельефа.</w:t>
      </w:r>
    </w:p>
    <w:p w:rsidR="007C4FDD" w:rsidRPr="00EE59A9" w:rsidRDefault="007C4FDD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 xml:space="preserve">Теория: </w:t>
      </w:r>
      <w:r w:rsidRPr="00EE59A9">
        <w:rPr>
          <w:rFonts w:eastAsia="MS Mincho"/>
          <w:lang w:val="ru-RU" w:eastAsia="ja-JP" w:bidi="ar-SA"/>
        </w:rPr>
        <w:t>Разновидности рельефа. Освоение основных законов лепки рельефа. Пр</w:t>
      </w:r>
      <w:r w:rsidRPr="00EE59A9">
        <w:rPr>
          <w:rFonts w:eastAsia="MS Mincho"/>
          <w:lang w:val="ru-RU" w:eastAsia="ja-JP" w:bidi="ar-SA"/>
        </w:rPr>
        <w:t>о</w:t>
      </w:r>
      <w:r w:rsidRPr="00EE59A9">
        <w:rPr>
          <w:rFonts w:eastAsia="MS Mincho"/>
          <w:lang w:val="ru-RU" w:eastAsia="ja-JP" w:bidi="ar-SA"/>
        </w:rPr>
        <w:t>порции, пластика, ритм в рельефе.</w:t>
      </w:r>
    </w:p>
    <w:p w:rsidR="007C4FDD" w:rsidRPr="00EE59A9" w:rsidRDefault="007C4FDD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Практика:</w:t>
      </w:r>
      <w:r w:rsidRPr="00EE59A9">
        <w:rPr>
          <w:rFonts w:eastAsia="MS Mincho"/>
          <w:lang w:val="ru-RU" w:eastAsia="ja-JP" w:bidi="ar-SA"/>
        </w:rPr>
        <w:t xml:space="preserve"> Лепка</w:t>
      </w:r>
      <w:r w:rsidR="00B04E91" w:rsidRPr="00EE59A9">
        <w:rPr>
          <w:rFonts w:eastAsia="MS Mincho"/>
          <w:lang w:val="ru-RU" w:eastAsia="ja-JP" w:bidi="ar-SA"/>
        </w:rPr>
        <w:t xml:space="preserve"> </w:t>
      </w:r>
      <w:r w:rsidRPr="00EE59A9">
        <w:rPr>
          <w:rFonts w:eastAsia="MS Mincho"/>
          <w:lang w:val="ru-RU" w:eastAsia="ja-JP" w:bidi="ar-SA"/>
        </w:rPr>
        <w:t>простейшего натюрморта на фоне стены в рельефе</w:t>
      </w:r>
      <w:r w:rsidR="001A25B1" w:rsidRPr="00EE59A9">
        <w:rPr>
          <w:rFonts w:eastAsia="MS Mincho"/>
          <w:lang w:val="ru-RU" w:eastAsia="ja-JP" w:bidi="ar-SA"/>
        </w:rPr>
        <w:t xml:space="preserve"> </w:t>
      </w:r>
      <w:r w:rsidRPr="00EE59A9">
        <w:rPr>
          <w:rFonts w:eastAsia="MS Mincho"/>
          <w:lang w:val="ru-RU" w:eastAsia="ja-JP" w:bidi="ar-SA"/>
        </w:rPr>
        <w:t>(конус, призма, куб).</w:t>
      </w:r>
    </w:p>
    <w:p w:rsidR="007C4FDD" w:rsidRPr="00EE59A9" w:rsidRDefault="008767AF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Форма контроля:</w:t>
      </w:r>
      <w:r w:rsidRPr="00EE59A9">
        <w:rPr>
          <w:rFonts w:eastAsia="MS Mincho"/>
          <w:lang w:val="ru-RU" w:eastAsia="ja-JP" w:bidi="ar-SA"/>
        </w:rPr>
        <w:t xml:space="preserve"> </w:t>
      </w:r>
      <w:r w:rsidR="007C4FDD" w:rsidRPr="00EE59A9">
        <w:rPr>
          <w:rFonts w:eastAsia="MS Mincho"/>
          <w:lang w:val="ru-RU" w:eastAsia="ja-JP" w:bidi="ar-SA"/>
        </w:rPr>
        <w:t>Просмотр. Анализ.</w:t>
      </w:r>
    </w:p>
    <w:p w:rsidR="007C4FDD" w:rsidRPr="00EE59A9" w:rsidRDefault="007C4FDD" w:rsidP="00EE59A9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5.5 Особенности передачи пространственной перспективы и объемов в рельефе.</w:t>
      </w:r>
    </w:p>
    <w:p w:rsidR="007C4FDD" w:rsidRPr="00EE59A9" w:rsidRDefault="007C4FDD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 xml:space="preserve">Теория: </w:t>
      </w:r>
      <w:r w:rsidRPr="00EE59A9">
        <w:rPr>
          <w:rFonts w:eastAsia="MS Mincho"/>
          <w:lang w:val="ru-RU" w:eastAsia="ja-JP" w:bidi="ar-SA"/>
        </w:rPr>
        <w:t>Особенности</w:t>
      </w:r>
      <w:r w:rsidRPr="00EE59A9">
        <w:rPr>
          <w:rFonts w:eastAsia="MS Mincho"/>
          <w:b/>
          <w:lang w:val="ru-RU" w:eastAsia="ja-JP" w:bidi="ar-SA"/>
        </w:rPr>
        <w:t xml:space="preserve"> </w:t>
      </w:r>
      <w:r w:rsidRPr="00EE59A9">
        <w:rPr>
          <w:rFonts w:eastAsia="MS Mincho"/>
          <w:lang w:val="ru-RU" w:eastAsia="ja-JP" w:bidi="ar-SA"/>
        </w:rPr>
        <w:t>лепки</w:t>
      </w:r>
      <w:r w:rsidRPr="00EE59A9">
        <w:rPr>
          <w:rFonts w:eastAsia="MS Mincho"/>
          <w:b/>
          <w:lang w:val="ru-RU" w:eastAsia="ja-JP" w:bidi="ar-SA"/>
        </w:rPr>
        <w:t xml:space="preserve"> </w:t>
      </w:r>
      <w:r w:rsidRPr="00EE59A9">
        <w:rPr>
          <w:rFonts w:eastAsia="MS Mincho"/>
          <w:lang w:val="ru-RU" w:eastAsia="ja-JP" w:bidi="ar-SA"/>
        </w:rPr>
        <w:t>рельефа</w:t>
      </w:r>
      <w:r w:rsidRPr="00EE59A9">
        <w:rPr>
          <w:rFonts w:eastAsia="MS Mincho"/>
          <w:b/>
          <w:lang w:val="ru-RU" w:eastAsia="ja-JP" w:bidi="ar-SA"/>
        </w:rPr>
        <w:t xml:space="preserve"> </w:t>
      </w:r>
      <w:r w:rsidRPr="00EE59A9">
        <w:rPr>
          <w:rFonts w:eastAsia="MS Mincho"/>
          <w:lang w:val="ru-RU" w:eastAsia="ja-JP" w:bidi="ar-SA"/>
        </w:rPr>
        <w:t>по</w:t>
      </w:r>
      <w:r w:rsidRPr="00EE59A9">
        <w:rPr>
          <w:rFonts w:eastAsia="MS Mincho"/>
          <w:b/>
          <w:lang w:val="ru-RU" w:eastAsia="ja-JP" w:bidi="ar-SA"/>
        </w:rPr>
        <w:t xml:space="preserve"> </w:t>
      </w:r>
      <w:r w:rsidRPr="00EE59A9">
        <w:rPr>
          <w:rFonts w:eastAsia="MS Mincho"/>
          <w:lang w:val="ru-RU" w:eastAsia="ja-JP" w:bidi="ar-SA"/>
        </w:rPr>
        <w:t>законам</w:t>
      </w:r>
      <w:r w:rsidRPr="00EE59A9">
        <w:rPr>
          <w:rFonts w:eastAsia="MS Mincho"/>
          <w:b/>
          <w:lang w:val="ru-RU" w:eastAsia="ja-JP" w:bidi="ar-SA"/>
        </w:rPr>
        <w:t xml:space="preserve"> </w:t>
      </w:r>
      <w:r w:rsidRPr="00EE59A9">
        <w:rPr>
          <w:rFonts w:eastAsia="MS Mincho"/>
          <w:lang w:val="ru-RU" w:eastAsia="ja-JP" w:bidi="ar-SA"/>
        </w:rPr>
        <w:t>персп</w:t>
      </w:r>
      <w:r w:rsidR="00B153AA" w:rsidRPr="00EE59A9">
        <w:rPr>
          <w:rFonts w:eastAsia="MS Mincho"/>
          <w:lang w:val="ru-RU" w:eastAsia="ja-JP" w:bidi="ar-SA"/>
        </w:rPr>
        <w:t>е</w:t>
      </w:r>
      <w:r w:rsidRPr="00EE59A9">
        <w:rPr>
          <w:rFonts w:eastAsia="MS Mincho"/>
          <w:lang w:val="ru-RU" w:eastAsia="ja-JP" w:bidi="ar-SA"/>
        </w:rPr>
        <w:t>ктивы</w:t>
      </w:r>
      <w:r w:rsidRPr="00EE59A9">
        <w:rPr>
          <w:rFonts w:eastAsia="MS Mincho"/>
          <w:b/>
          <w:lang w:val="ru-RU" w:eastAsia="ja-JP" w:bidi="ar-SA"/>
        </w:rPr>
        <w:t>.</w:t>
      </w:r>
      <w:r w:rsidR="00B153AA" w:rsidRPr="00EE59A9">
        <w:rPr>
          <w:rFonts w:eastAsia="MS Mincho"/>
          <w:b/>
          <w:lang w:val="ru-RU" w:eastAsia="ja-JP" w:bidi="ar-SA"/>
        </w:rPr>
        <w:t xml:space="preserve"> </w:t>
      </w:r>
      <w:r w:rsidR="00B153AA" w:rsidRPr="00EE59A9">
        <w:rPr>
          <w:rFonts w:eastAsia="MS Mincho"/>
          <w:lang w:val="ru-RU" w:eastAsia="ja-JP" w:bidi="ar-SA"/>
        </w:rPr>
        <w:t>Перспективные планы в рельефе. Моделирование форм в рельефе по законам перспективы.</w:t>
      </w:r>
    </w:p>
    <w:p w:rsidR="00B153AA" w:rsidRPr="00EE59A9" w:rsidRDefault="00B153AA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Практика:</w:t>
      </w:r>
      <w:r w:rsidRPr="00EE59A9">
        <w:rPr>
          <w:rFonts w:eastAsia="MS Mincho"/>
          <w:lang w:val="ru-RU" w:eastAsia="ja-JP" w:bidi="ar-SA"/>
        </w:rPr>
        <w:t xml:space="preserve"> Лепка натюрморта с гипсовым рельефом на фоне драпировки со складк</w:t>
      </w:r>
      <w:r w:rsidRPr="00EE59A9">
        <w:rPr>
          <w:rFonts w:eastAsia="MS Mincho"/>
          <w:lang w:val="ru-RU" w:eastAsia="ja-JP" w:bidi="ar-SA"/>
        </w:rPr>
        <w:t>а</w:t>
      </w:r>
      <w:r w:rsidRPr="00EE59A9">
        <w:rPr>
          <w:rFonts w:eastAsia="MS Mincho"/>
          <w:lang w:val="ru-RU" w:eastAsia="ja-JP" w:bidi="ar-SA"/>
        </w:rPr>
        <w:t>ми.</w:t>
      </w:r>
    </w:p>
    <w:p w:rsidR="00B153AA" w:rsidRPr="00EE59A9" w:rsidRDefault="008767AF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Форма контроля:</w:t>
      </w:r>
      <w:r w:rsidRPr="00EE59A9">
        <w:rPr>
          <w:rFonts w:eastAsia="MS Mincho"/>
          <w:lang w:val="ru-RU" w:eastAsia="ja-JP" w:bidi="ar-SA"/>
        </w:rPr>
        <w:t xml:space="preserve"> </w:t>
      </w:r>
      <w:r w:rsidR="00B153AA" w:rsidRPr="00EE59A9">
        <w:rPr>
          <w:rFonts w:eastAsia="MS Mincho"/>
          <w:lang w:val="ru-RU" w:eastAsia="ja-JP" w:bidi="ar-SA"/>
        </w:rPr>
        <w:t>Самостоятельная работа.</w:t>
      </w:r>
      <w:r w:rsidR="003B67D7" w:rsidRPr="00EE59A9">
        <w:rPr>
          <w:rFonts w:eastAsia="MS Mincho"/>
          <w:lang w:val="ru-RU" w:eastAsia="ja-JP" w:bidi="ar-SA"/>
        </w:rPr>
        <w:t xml:space="preserve"> Анализ.</w:t>
      </w:r>
    </w:p>
    <w:p w:rsidR="00B153AA" w:rsidRPr="00EE59A9" w:rsidRDefault="00B153AA" w:rsidP="00EE59A9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5.6 Особенности изображения животных в круглой скульптуре.</w:t>
      </w:r>
    </w:p>
    <w:p w:rsidR="00606A71" w:rsidRPr="00EE59A9" w:rsidRDefault="00606A71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 xml:space="preserve">Теория: </w:t>
      </w:r>
      <w:r w:rsidRPr="00EE59A9">
        <w:rPr>
          <w:rFonts w:eastAsia="MS Mincho"/>
          <w:lang w:val="ru-RU" w:eastAsia="ja-JP" w:bidi="ar-SA"/>
        </w:rPr>
        <w:t>Особенности</w:t>
      </w:r>
      <w:r w:rsidRPr="00EE59A9">
        <w:rPr>
          <w:rFonts w:eastAsia="MS Mincho"/>
          <w:b/>
          <w:lang w:val="ru-RU" w:eastAsia="ja-JP" w:bidi="ar-SA"/>
        </w:rPr>
        <w:t xml:space="preserve"> </w:t>
      </w:r>
      <w:r w:rsidRPr="00EE59A9">
        <w:rPr>
          <w:rFonts w:eastAsia="MS Mincho"/>
          <w:lang w:val="ru-RU" w:eastAsia="ja-JP" w:bidi="ar-SA"/>
        </w:rPr>
        <w:t>изображения</w:t>
      </w:r>
      <w:r w:rsidRPr="00EE59A9">
        <w:rPr>
          <w:rFonts w:eastAsia="MS Mincho"/>
          <w:b/>
          <w:lang w:val="ru-RU" w:eastAsia="ja-JP" w:bidi="ar-SA"/>
        </w:rPr>
        <w:t xml:space="preserve"> </w:t>
      </w:r>
      <w:r w:rsidRPr="00EE59A9">
        <w:rPr>
          <w:rFonts w:eastAsia="MS Mincho"/>
          <w:lang w:val="ru-RU" w:eastAsia="ja-JP" w:bidi="ar-SA"/>
        </w:rPr>
        <w:t>животных в</w:t>
      </w:r>
      <w:r w:rsidRPr="00EE59A9">
        <w:rPr>
          <w:rFonts w:eastAsia="MS Mincho"/>
          <w:b/>
          <w:lang w:val="ru-RU" w:eastAsia="ja-JP" w:bidi="ar-SA"/>
        </w:rPr>
        <w:t xml:space="preserve"> </w:t>
      </w:r>
      <w:r w:rsidRPr="00EE59A9">
        <w:rPr>
          <w:rFonts w:eastAsia="MS Mincho"/>
          <w:lang w:val="ru-RU" w:eastAsia="ja-JP" w:bidi="ar-SA"/>
        </w:rPr>
        <w:t>скульптуре</w:t>
      </w:r>
      <w:r w:rsidRPr="00EE59A9">
        <w:rPr>
          <w:rFonts w:eastAsia="MS Mincho"/>
          <w:b/>
          <w:lang w:val="ru-RU" w:eastAsia="ja-JP" w:bidi="ar-SA"/>
        </w:rPr>
        <w:t xml:space="preserve">. </w:t>
      </w:r>
      <w:r w:rsidRPr="00EE59A9">
        <w:rPr>
          <w:rFonts w:eastAsia="MS Mincho"/>
          <w:lang w:val="ru-RU" w:eastAsia="ja-JP" w:bidi="ar-SA"/>
        </w:rPr>
        <w:t>Лепка с натуры или</w:t>
      </w:r>
      <w:r w:rsidR="00091A85" w:rsidRPr="00EE59A9">
        <w:rPr>
          <w:rFonts w:eastAsia="MS Mincho"/>
          <w:lang w:val="ru-RU" w:eastAsia="ja-JP" w:bidi="ar-SA"/>
        </w:rPr>
        <w:t xml:space="preserve"> по памя</w:t>
      </w:r>
      <w:r w:rsidR="001A25B1" w:rsidRPr="00EE59A9">
        <w:rPr>
          <w:rFonts w:eastAsia="MS Mincho"/>
          <w:lang w:val="ru-RU" w:eastAsia="ja-JP" w:bidi="ar-SA"/>
        </w:rPr>
        <w:t>ти</w:t>
      </w:r>
      <w:r w:rsidR="00091A85" w:rsidRPr="00EE59A9">
        <w:rPr>
          <w:rFonts w:eastAsia="MS Mincho"/>
          <w:lang w:val="ru-RU" w:eastAsia="ja-JP" w:bidi="ar-SA"/>
        </w:rPr>
        <w:t>.</w:t>
      </w:r>
      <w:r w:rsidR="001A25B1" w:rsidRPr="00EE59A9">
        <w:rPr>
          <w:rFonts w:eastAsia="MS Mincho"/>
          <w:lang w:val="ru-RU" w:eastAsia="ja-JP" w:bidi="ar-SA"/>
        </w:rPr>
        <w:t xml:space="preserve"> </w:t>
      </w:r>
      <w:r w:rsidR="00091A85" w:rsidRPr="00EE59A9">
        <w:rPr>
          <w:rFonts w:eastAsia="MS Mincho"/>
          <w:lang w:val="ru-RU" w:eastAsia="ja-JP" w:bidi="ar-SA"/>
        </w:rPr>
        <w:t xml:space="preserve">Пропорции и особенности анатомического строения </w:t>
      </w:r>
      <w:r w:rsidR="00D518CA" w:rsidRPr="00EE59A9">
        <w:rPr>
          <w:rFonts w:eastAsia="MS Mincho"/>
          <w:lang w:val="ru-RU" w:eastAsia="ja-JP" w:bidi="ar-SA"/>
        </w:rPr>
        <w:t>животного. Особенности</w:t>
      </w:r>
      <w:r w:rsidR="00091A85" w:rsidRPr="00EE59A9">
        <w:rPr>
          <w:rFonts w:eastAsia="MS Mincho"/>
          <w:lang w:val="ru-RU" w:eastAsia="ja-JP" w:bidi="ar-SA"/>
        </w:rPr>
        <w:t xml:space="preserve"> дв</w:t>
      </w:r>
      <w:r w:rsidR="00091A85" w:rsidRPr="00EE59A9">
        <w:rPr>
          <w:rFonts w:eastAsia="MS Mincho"/>
          <w:lang w:val="ru-RU" w:eastAsia="ja-JP" w:bidi="ar-SA"/>
        </w:rPr>
        <w:t>и</w:t>
      </w:r>
      <w:r w:rsidR="00091A85" w:rsidRPr="00EE59A9">
        <w:rPr>
          <w:rFonts w:eastAsia="MS Mincho"/>
          <w:lang w:val="ru-RU" w:eastAsia="ja-JP" w:bidi="ar-SA"/>
        </w:rPr>
        <w:t>жения и пластики животного.</w:t>
      </w:r>
    </w:p>
    <w:p w:rsidR="00091A85" w:rsidRPr="00EE59A9" w:rsidRDefault="00091A85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Практика:</w:t>
      </w:r>
      <w:r w:rsidRPr="00EE59A9">
        <w:rPr>
          <w:rFonts w:eastAsia="MS Mincho"/>
          <w:lang w:val="ru-RU" w:eastAsia="ja-JP" w:bidi="ar-SA"/>
        </w:rPr>
        <w:t xml:space="preserve"> Лепка животного</w:t>
      </w:r>
      <w:r w:rsidR="00A36B56" w:rsidRPr="00EE59A9">
        <w:rPr>
          <w:rFonts w:eastAsia="MS Mincho"/>
          <w:lang w:val="ru-RU" w:eastAsia="ja-JP" w:bidi="ar-SA"/>
        </w:rPr>
        <w:t xml:space="preserve"> в технике «от куска».</w:t>
      </w:r>
    </w:p>
    <w:p w:rsidR="00A36B56" w:rsidRPr="00EE59A9" w:rsidRDefault="008767AF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Форма контроля:</w:t>
      </w:r>
      <w:r w:rsidRPr="00EE59A9">
        <w:rPr>
          <w:rFonts w:eastAsia="MS Mincho"/>
          <w:lang w:val="ru-RU" w:eastAsia="ja-JP" w:bidi="ar-SA"/>
        </w:rPr>
        <w:t xml:space="preserve"> </w:t>
      </w:r>
      <w:r w:rsidR="00A36B56" w:rsidRPr="00EE59A9">
        <w:rPr>
          <w:rFonts w:eastAsia="MS Mincho"/>
          <w:lang w:val="ru-RU" w:eastAsia="ja-JP" w:bidi="ar-SA"/>
        </w:rPr>
        <w:t>Просмотр.</w:t>
      </w:r>
      <w:r w:rsidR="003B67D7" w:rsidRPr="00EE59A9">
        <w:rPr>
          <w:rFonts w:eastAsia="MS Mincho"/>
          <w:lang w:val="ru-RU" w:eastAsia="ja-JP" w:bidi="ar-SA"/>
        </w:rPr>
        <w:t xml:space="preserve"> Опрос. Анализ.</w:t>
      </w:r>
    </w:p>
    <w:p w:rsidR="00A36B56" w:rsidRPr="00EE59A9" w:rsidRDefault="00A36B56" w:rsidP="00EE59A9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5.7 Применение каркаса в круглой скульптуре.</w:t>
      </w:r>
    </w:p>
    <w:p w:rsidR="00A36B56" w:rsidRPr="00EE59A9" w:rsidRDefault="00A36B56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 xml:space="preserve">Теория: </w:t>
      </w:r>
      <w:r w:rsidRPr="00EE59A9">
        <w:rPr>
          <w:rFonts w:eastAsia="MS Mincho"/>
          <w:lang w:val="ru-RU" w:eastAsia="ja-JP" w:bidi="ar-SA"/>
        </w:rPr>
        <w:t>Каркас</w:t>
      </w:r>
      <w:r w:rsidRPr="00EE59A9">
        <w:rPr>
          <w:rFonts w:eastAsia="MS Mincho"/>
          <w:b/>
          <w:lang w:val="ru-RU" w:eastAsia="ja-JP" w:bidi="ar-SA"/>
        </w:rPr>
        <w:t xml:space="preserve"> </w:t>
      </w:r>
      <w:r w:rsidRPr="00EE59A9">
        <w:rPr>
          <w:rFonts w:eastAsia="MS Mincho"/>
          <w:lang w:val="ru-RU" w:eastAsia="ja-JP" w:bidi="ar-SA"/>
        </w:rPr>
        <w:t>и его применение в скульптуре</w:t>
      </w:r>
      <w:r w:rsidR="00941F5E" w:rsidRPr="00EE59A9">
        <w:rPr>
          <w:rFonts w:eastAsia="MS Mincho"/>
          <w:lang w:val="ru-RU" w:eastAsia="ja-JP" w:bidi="ar-SA"/>
        </w:rPr>
        <w:t>.</w:t>
      </w:r>
      <w:r w:rsidRPr="00EE59A9">
        <w:rPr>
          <w:rFonts w:eastAsia="MS Mincho"/>
          <w:lang w:val="ru-RU" w:eastAsia="ja-JP" w:bidi="ar-SA"/>
        </w:rPr>
        <w:t xml:space="preserve"> Скульптура малых форм.</w:t>
      </w:r>
    </w:p>
    <w:p w:rsidR="00A36B56" w:rsidRPr="00EE59A9" w:rsidRDefault="00A36B56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Практика:</w:t>
      </w:r>
      <w:r w:rsidRPr="00EE59A9">
        <w:rPr>
          <w:rFonts w:eastAsia="MS Mincho"/>
          <w:lang w:val="ru-RU" w:eastAsia="ja-JP" w:bidi="ar-SA"/>
        </w:rPr>
        <w:t xml:space="preserve"> Лепка животных по памяти с применением каркаса.</w:t>
      </w:r>
      <w:r w:rsidR="00941F5E" w:rsidRPr="00EE59A9">
        <w:rPr>
          <w:rFonts w:eastAsia="MS Mincho"/>
          <w:lang w:val="ru-RU" w:eastAsia="ja-JP" w:bidi="ar-SA"/>
        </w:rPr>
        <w:t xml:space="preserve"> </w:t>
      </w:r>
      <w:r w:rsidRPr="00EE59A9">
        <w:rPr>
          <w:rFonts w:eastAsia="MS Mincho"/>
          <w:lang w:val="ru-RU" w:eastAsia="ja-JP" w:bidi="ar-SA"/>
        </w:rPr>
        <w:t>Фиксация движения животного.</w:t>
      </w:r>
    </w:p>
    <w:p w:rsidR="00A36B56" w:rsidRPr="00EE59A9" w:rsidRDefault="008767AF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Форма контроля:</w:t>
      </w:r>
      <w:r w:rsidRPr="00EE59A9">
        <w:rPr>
          <w:rFonts w:eastAsia="MS Mincho"/>
          <w:lang w:val="ru-RU" w:eastAsia="ja-JP" w:bidi="ar-SA"/>
        </w:rPr>
        <w:t xml:space="preserve"> </w:t>
      </w:r>
      <w:r w:rsidR="00A36B56" w:rsidRPr="00EE59A9">
        <w:rPr>
          <w:rFonts w:eastAsia="MS Mincho"/>
          <w:lang w:val="ru-RU" w:eastAsia="ja-JP" w:bidi="ar-SA"/>
        </w:rPr>
        <w:t>Просмотр.</w:t>
      </w:r>
      <w:r w:rsidR="003B67D7" w:rsidRPr="00EE59A9">
        <w:rPr>
          <w:rFonts w:eastAsia="MS Mincho"/>
          <w:lang w:val="ru-RU" w:eastAsia="ja-JP" w:bidi="ar-SA"/>
        </w:rPr>
        <w:t xml:space="preserve"> Анализ.</w:t>
      </w:r>
    </w:p>
    <w:p w:rsidR="00A36B56" w:rsidRPr="00EE59A9" w:rsidRDefault="00A36B56" w:rsidP="00EE59A9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5.8 Особенности создания многофигурной композиции в круглой скульптуре.</w:t>
      </w:r>
    </w:p>
    <w:p w:rsidR="00A36B56" w:rsidRPr="00EE59A9" w:rsidRDefault="00A36B56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 xml:space="preserve">Теория: </w:t>
      </w:r>
      <w:r w:rsidRPr="00EE59A9">
        <w:rPr>
          <w:rFonts w:eastAsia="MS Mincho"/>
          <w:lang w:val="ru-RU" w:eastAsia="ja-JP" w:bidi="ar-SA"/>
        </w:rPr>
        <w:t>Многофи</w:t>
      </w:r>
      <w:r w:rsidR="00C43C15" w:rsidRPr="00EE59A9">
        <w:rPr>
          <w:rFonts w:eastAsia="MS Mincho"/>
          <w:lang w:val="ru-RU" w:eastAsia="ja-JP" w:bidi="ar-SA"/>
        </w:rPr>
        <w:t>гурная композиция в скульптуре. Композиционный центр и его а</w:t>
      </w:r>
      <w:r w:rsidR="00C43C15" w:rsidRPr="00EE59A9">
        <w:rPr>
          <w:rFonts w:eastAsia="MS Mincho"/>
          <w:lang w:val="ru-RU" w:eastAsia="ja-JP" w:bidi="ar-SA"/>
        </w:rPr>
        <w:t>к</w:t>
      </w:r>
      <w:r w:rsidR="00C43C15" w:rsidRPr="00EE59A9">
        <w:rPr>
          <w:rFonts w:eastAsia="MS Mincho"/>
          <w:lang w:val="ru-RU" w:eastAsia="ja-JP" w:bidi="ar-SA"/>
        </w:rPr>
        <w:t>центирование в многофигурной композиции. Скульптурные ансамбли. Особенности перед</w:t>
      </w:r>
      <w:r w:rsidR="00C43C15" w:rsidRPr="00EE59A9">
        <w:rPr>
          <w:rFonts w:eastAsia="MS Mincho"/>
          <w:lang w:val="ru-RU" w:eastAsia="ja-JP" w:bidi="ar-SA"/>
        </w:rPr>
        <w:t>а</w:t>
      </w:r>
      <w:r w:rsidR="00C43C15" w:rsidRPr="00EE59A9">
        <w:rPr>
          <w:rFonts w:eastAsia="MS Mincho"/>
          <w:lang w:val="ru-RU" w:eastAsia="ja-JP" w:bidi="ar-SA"/>
        </w:rPr>
        <w:t>чи планов в скульптурной</w:t>
      </w:r>
      <w:r w:rsidR="00B04E91" w:rsidRPr="00EE59A9">
        <w:rPr>
          <w:rFonts w:eastAsia="MS Mincho"/>
          <w:lang w:val="ru-RU" w:eastAsia="ja-JP" w:bidi="ar-SA"/>
        </w:rPr>
        <w:t xml:space="preserve"> </w:t>
      </w:r>
      <w:r w:rsidR="00C43C15" w:rsidRPr="00EE59A9">
        <w:rPr>
          <w:rFonts w:eastAsia="MS Mincho"/>
          <w:lang w:val="ru-RU" w:eastAsia="ja-JP" w:bidi="ar-SA"/>
        </w:rPr>
        <w:t>многофигурной композиции.</w:t>
      </w:r>
    </w:p>
    <w:p w:rsidR="00C43C15" w:rsidRPr="00EE59A9" w:rsidRDefault="00C43C15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Практика:</w:t>
      </w:r>
      <w:r w:rsidRPr="00EE59A9">
        <w:rPr>
          <w:rFonts w:eastAsia="MS Mincho"/>
          <w:lang w:val="ru-RU" w:eastAsia="ja-JP" w:bidi="ar-SA"/>
        </w:rPr>
        <w:t xml:space="preserve"> Создание 2-3-х фи</w:t>
      </w:r>
      <w:r w:rsidR="001A25B1" w:rsidRPr="00EE59A9">
        <w:rPr>
          <w:rFonts w:eastAsia="MS Mincho"/>
          <w:lang w:val="ru-RU" w:eastAsia="ja-JP" w:bidi="ar-SA"/>
        </w:rPr>
        <w:t>гурной композиции тематической.</w:t>
      </w:r>
    </w:p>
    <w:p w:rsidR="00C43C15" w:rsidRPr="00EE59A9" w:rsidRDefault="008767AF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Форма контроля:</w:t>
      </w:r>
      <w:r w:rsidRPr="00EE59A9">
        <w:rPr>
          <w:rFonts w:eastAsia="MS Mincho"/>
          <w:lang w:val="ru-RU" w:eastAsia="ja-JP" w:bidi="ar-SA"/>
        </w:rPr>
        <w:t xml:space="preserve"> </w:t>
      </w:r>
      <w:r w:rsidR="00C43C15" w:rsidRPr="00EE59A9">
        <w:rPr>
          <w:rFonts w:eastAsia="MS Mincho"/>
          <w:lang w:val="ru-RU" w:eastAsia="ja-JP" w:bidi="ar-SA"/>
        </w:rPr>
        <w:t>Просмотр. Опрос.</w:t>
      </w:r>
      <w:r w:rsidR="003B67D7" w:rsidRPr="00EE59A9">
        <w:rPr>
          <w:rFonts w:eastAsia="MS Mincho"/>
          <w:lang w:val="ru-RU" w:eastAsia="ja-JP" w:bidi="ar-SA"/>
        </w:rPr>
        <w:t xml:space="preserve"> Анализ.</w:t>
      </w:r>
    </w:p>
    <w:p w:rsidR="002E659D" w:rsidRPr="0014551E" w:rsidRDefault="002E659D" w:rsidP="00434F51">
      <w:pPr>
        <w:pStyle w:val="a5"/>
        <w:ind w:left="0" w:right="680"/>
        <w:rPr>
          <w:rFonts w:eastAsia="MS Mincho"/>
          <w:sz w:val="28"/>
          <w:szCs w:val="28"/>
          <w:lang w:val="ru-RU" w:eastAsia="ja-JP" w:bidi="ar-SA"/>
        </w:rPr>
      </w:pPr>
    </w:p>
    <w:p w:rsidR="00C43C15" w:rsidRPr="002E6D65" w:rsidRDefault="00231A1E" w:rsidP="00434F51">
      <w:pPr>
        <w:pStyle w:val="a5"/>
        <w:ind w:left="0" w:right="680"/>
        <w:rPr>
          <w:rFonts w:eastAsia="MS Mincho"/>
          <w:b/>
          <w:szCs w:val="28"/>
          <w:u w:val="single"/>
          <w:lang w:val="ru-RU" w:eastAsia="ja-JP" w:bidi="ar-SA"/>
        </w:rPr>
      </w:pPr>
      <w:r w:rsidRPr="002E6D65">
        <w:rPr>
          <w:rFonts w:eastAsia="MS Mincho"/>
          <w:b/>
          <w:szCs w:val="28"/>
          <w:u w:val="single"/>
          <w:lang w:eastAsia="ja-JP" w:bidi="ar-SA"/>
        </w:rPr>
        <w:t>VI</w:t>
      </w:r>
      <w:r w:rsidR="00C43C15" w:rsidRPr="002E6D65">
        <w:rPr>
          <w:rFonts w:eastAsia="MS Mincho"/>
          <w:b/>
          <w:szCs w:val="28"/>
          <w:u w:val="single"/>
          <w:lang w:val="ru-RU" w:eastAsia="ja-JP" w:bidi="ar-SA"/>
        </w:rPr>
        <w:t xml:space="preserve"> </w:t>
      </w:r>
      <w:r w:rsidR="002E6D65" w:rsidRPr="002E6D65">
        <w:rPr>
          <w:rFonts w:eastAsia="MS Mincho"/>
          <w:b/>
          <w:szCs w:val="28"/>
          <w:u w:val="single"/>
          <w:lang w:val="ru-RU" w:eastAsia="ja-JP" w:bidi="ar-SA"/>
        </w:rPr>
        <w:t>Конкурсная деятельность</w:t>
      </w:r>
    </w:p>
    <w:p w:rsidR="00231A1E" w:rsidRPr="00EE59A9" w:rsidRDefault="00231A1E" w:rsidP="00EE59A9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6.1</w:t>
      </w:r>
      <w:r w:rsidR="00B04E91" w:rsidRPr="00EE59A9">
        <w:rPr>
          <w:rFonts w:eastAsia="MS Mincho"/>
          <w:b/>
          <w:lang w:val="ru-RU" w:eastAsia="ja-JP" w:bidi="ar-SA"/>
        </w:rPr>
        <w:t xml:space="preserve"> </w:t>
      </w:r>
      <w:r w:rsidR="006A6C01" w:rsidRPr="00EE59A9">
        <w:rPr>
          <w:rFonts w:eastAsia="MS Mincho"/>
          <w:b/>
          <w:lang w:val="ru-RU" w:eastAsia="ja-JP" w:bidi="ar-SA"/>
        </w:rPr>
        <w:t>Ко</w:t>
      </w:r>
      <w:r w:rsidRPr="00EE59A9">
        <w:rPr>
          <w:rFonts w:eastAsia="MS Mincho"/>
          <w:b/>
          <w:lang w:val="ru-RU" w:eastAsia="ja-JP" w:bidi="ar-SA"/>
        </w:rPr>
        <w:t>нкурсы.</w:t>
      </w:r>
    </w:p>
    <w:p w:rsidR="00231A1E" w:rsidRPr="00EE59A9" w:rsidRDefault="00231A1E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 xml:space="preserve">Практика: </w:t>
      </w:r>
      <w:r w:rsidRPr="00EE59A9">
        <w:rPr>
          <w:rFonts w:eastAsia="MS Mincho"/>
          <w:lang w:val="ru-RU" w:eastAsia="ja-JP" w:bidi="ar-SA"/>
        </w:rPr>
        <w:t>По</w:t>
      </w:r>
      <w:r w:rsidR="00BD7071" w:rsidRPr="00EE59A9">
        <w:rPr>
          <w:rFonts w:eastAsia="MS Mincho"/>
          <w:lang w:val="ru-RU" w:eastAsia="ja-JP" w:bidi="ar-SA"/>
        </w:rPr>
        <w:t>дготовка</w:t>
      </w:r>
      <w:r w:rsidR="000E709A" w:rsidRPr="00EE59A9">
        <w:rPr>
          <w:rFonts w:eastAsia="MS Mincho"/>
          <w:lang w:val="ru-RU" w:eastAsia="ja-JP" w:bidi="ar-SA"/>
        </w:rPr>
        <w:t xml:space="preserve"> к конкурсам</w:t>
      </w:r>
      <w:r w:rsidR="00B04E91" w:rsidRPr="00EE59A9">
        <w:rPr>
          <w:rFonts w:eastAsia="MS Mincho"/>
          <w:lang w:val="ru-RU" w:eastAsia="ja-JP" w:bidi="ar-SA"/>
        </w:rPr>
        <w:t xml:space="preserve"> </w:t>
      </w:r>
      <w:r w:rsidR="001A25B1" w:rsidRPr="00EE59A9">
        <w:rPr>
          <w:rFonts w:eastAsia="MS Mincho"/>
          <w:lang w:val="ru-RU" w:eastAsia="ja-JP" w:bidi="ar-SA"/>
        </w:rPr>
        <w:t>и</w:t>
      </w:r>
      <w:r w:rsidR="00B04E91" w:rsidRPr="00EE59A9">
        <w:rPr>
          <w:rFonts w:eastAsia="MS Mincho"/>
          <w:lang w:val="ru-RU" w:eastAsia="ja-JP" w:bidi="ar-SA"/>
        </w:rPr>
        <w:t xml:space="preserve"> </w:t>
      </w:r>
      <w:r w:rsidR="001A25B1" w:rsidRPr="00EE59A9">
        <w:rPr>
          <w:rFonts w:eastAsia="MS Mincho"/>
          <w:lang w:val="ru-RU" w:eastAsia="ja-JP" w:bidi="ar-SA"/>
        </w:rPr>
        <w:t>участие в конкурсах</w:t>
      </w:r>
      <w:r w:rsidRPr="00EE59A9">
        <w:rPr>
          <w:rFonts w:eastAsia="MS Mincho"/>
          <w:lang w:val="ru-RU" w:eastAsia="ja-JP" w:bidi="ar-SA"/>
        </w:rPr>
        <w:t>: «Рисуем музыку», «Ра</w:t>
      </w:r>
      <w:r w:rsidRPr="00EE59A9">
        <w:rPr>
          <w:rFonts w:eastAsia="MS Mincho"/>
          <w:lang w:val="ru-RU" w:eastAsia="ja-JP" w:bidi="ar-SA"/>
        </w:rPr>
        <w:t>з</w:t>
      </w:r>
      <w:r w:rsidRPr="00EE59A9">
        <w:rPr>
          <w:rFonts w:eastAsia="MS Mincho"/>
          <w:lang w:val="ru-RU" w:eastAsia="ja-JP" w:bidi="ar-SA"/>
        </w:rPr>
        <w:t>ноцветный мир», «Шелковый путь», «Салют Победы».</w:t>
      </w:r>
    </w:p>
    <w:p w:rsidR="00231A1E" w:rsidRPr="00EE59A9" w:rsidRDefault="008767AF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Форма контроля:</w:t>
      </w:r>
      <w:r w:rsidRPr="00EE59A9">
        <w:rPr>
          <w:rFonts w:eastAsia="MS Mincho"/>
          <w:lang w:val="ru-RU" w:eastAsia="ja-JP" w:bidi="ar-SA"/>
        </w:rPr>
        <w:t xml:space="preserve"> </w:t>
      </w:r>
      <w:r w:rsidR="00457055" w:rsidRPr="00EE59A9">
        <w:rPr>
          <w:rFonts w:eastAsia="MS Mincho"/>
          <w:lang w:val="ru-RU" w:eastAsia="ja-JP" w:bidi="ar-SA"/>
        </w:rPr>
        <w:t>Просмотр</w:t>
      </w:r>
      <w:r w:rsidR="00457055" w:rsidRPr="00EE59A9">
        <w:rPr>
          <w:rFonts w:eastAsia="MS Mincho"/>
          <w:b/>
          <w:lang w:val="ru-RU" w:eastAsia="ja-JP" w:bidi="ar-SA"/>
        </w:rPr>
        <w:t xml:space="preserve">. </w:t>
      </w:r>
      <w:r w:rsidR="00457055" w:rsidRPr="00EE59A9">
        <w:rPr>
          <w:rFonts w:eastAsia="MS Mincho"/>
          <w:lang w:val="ru-RU" w:eastAsia="ja-JP" w:bidi="ar-SA"/>
        </w:rPr>
        <w:t>Анализ.</w:t>
      </w:r>
      <w:r w:rsidR="003B67D7" w:rsidRPr="00EE59A9">
        <w:rPr>
          <w:rFonts w:eastAsia="MS Mincho"/>
          <w:lang w:val="ru-RU" w:eastAsia="ja-JP" w:bidi="ar-SA"/>
        </w:rPr>
        <w:t xml:space="preserve"> Конкурс.</w:t>
      </w:r>
    </w:p>
    <w:p w:rsidR="00BD7071" w:rsidRPr="00EE59A9" w:rsidRDefault="006A6C01" w:rsidP="00EE59A9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6.2 Выставки</w:t>
      </w:r>
    </w:p>
    <w:p w:rsidR="006A6C01" w:rsidRPr="00EE59A9" w:rsidRDefault="006A6C01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 xml:space="preserve">Практика: </w:t>
      </w:r>
      <w:r w:rsidRPr="00EE59A9">
        <w:rPr>
          <w:rFonts w:eastAsia="MS Mincho"/>
          <w:lang w:val="ru-RU" w:eastAsia="ja-JP" w:bidi="ar-SA"/>
        </w:rPr>
        <w:t>Подготовка и проведение выставок: «Весенняя капель», «Золотая осень», «Рождественская сказка», «Творенье детских рук прекрасно!».</w:t>
      </w:r>
    </w:p>
    <w:p w:rsidR="006A6C01" w:rsidRPr="00EE59A9" w:rsidRDefault="008767AF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Форма контроля:</w:t>
      </w:r>
      <w:r w:rsidRPr="00EE59A9">
        <w:rPr>
          <w:rFonts w:eastAsia="MS Mincho"/>
          <w:lang w:val="ru-RU" w:eastAsia="ja-JP" w:bidi="ar-SA"/>
        </w:rPr>
        <w:t xml:space="preserve"> </w:t>
      </w:r>
      <w:r w:rsidR="006A6C01" w:rsidRPr="00EE59A9">
        <w:rPr>
          <w:rFonts w:eastAsia="MS Mincho"/>
          <w:lang w:val="ru-RU" w:eastAsia="ja-JP" w:bidi="ar-SA"/>
        </w:rPr>
        <w:t>Просмотр. Анализ.</w:t>
      </w:r>
      <w:r w:rsidR="003B67D7" w:rsidRPr="00EE59A9">
        <w:rPr>
          <w:rFonts w:eastAsia="MS Mincho"/>
          <w:lang w:val="ru-RU" w:eastAsia="ja-JP" w:bidi="ar-SA"/>
        </w:rPr>
        <w:t xml:space="preserve"> Конкурс.</w:t>
      </w:r>
    </w:p>
    <w:p w:rsidR="006A6C01" w:rsidRPr="00EE59A9" w:rsidRDefault="006A6C01" w:rsidP="00EE59A9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6.3 Итоговое занятие.</w:t>
      </w:r>
    </w:p>
    <w:p w:rsidR="006A6C01" w:rsidRPr="00EE59A9" w:rsidRDefault="006A6C01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 xml:space="preserve">Теория: </w:t>
      </w:r>
      <w:r w:rsidR="00945FED" w:rsidRPr="00EE59A9">
        <w:rPr>
          <w:rFonts w:eastAsia="MS Mincho"/>
          <w:lang w:val="ru-RU" w:eastAsia="ja-JP" w:bidi="ar-SA"/>
        </w:rPr>
        <w:t>Анализ контрольных работ, выполненных в конце учебного года по избра</w:t>
      </w:r>
      <w:r w:rsidR="00945FED" w:rsidRPr="00EE59A9">
        <w:rPr>
          <w:rFonts w:eastAsia="MS Mincho"/>
          <w:lang w:val="ru-RU" w:eastAsia="ja-JP" w:bidi="ar-SA"/>
        </w:rPr>
        <w:t>н</w:t>
      </w:r>
      <w:r w:rsidR="00945FED" w:rsidRPr="00EE59A9">
        <w:rPr>
          <w:rFonts w:eastAsia="MS Mincho"/>
          <w:lang w:val="ru-RU" w:eastAsia="ja-JP" w:bidi="ar-SA"/>
        </w:rPr>
        <w:t>ным дисциплинам</w:t>
      </w:r>
      <w:r w:rsidR="008C5829" w:rsidRPr="00EE59A9">
        <w:rPr>
          <w:rFonts w:eastAsia="MS Mincho"/>
          <w:lang w:val="ru-RU" w:eastAsia="ja-JP" w:bidi="ar-SA"/>
        </w:rPr>
        <w:t xml:space="preserve"> </w:t>
      </w:r>
      <w:r w:rsidR="00945FED" w:rsidRPr="00EE59A9">
        <w:rPr>
          <w:rFonts w:eastAsia="MS Mincho"/>
          <w:lang w:val="ru-RU" w:eastAsia="ja-JP" w:bidi="ar-SA"/>
        </w:rPr>
        <w:t>(живописи, рисунку, композиции)</w:t>
      </w:r>
    </w:p>
    <w:p w:rsidR="00945FED" w:rsidRPr="00EE59A9" w:rsidRDefault="00945FED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Практика:</w:t>
      </w:r>
      <w:r w:rsidRPr="00EE59A9">
        <w:rPr>
          <w:rFonts w:eastAsia="MS Mincho"/>
          <w:lang w:val="ru-RU" w:eastAsia="ja-JP" w:bidi="ar-SA"/>
        </w:rPr>
        <w:t xml:space="preserve"> Организация и проведение выставки-игры «Мы в музее», где на мольбе</w:t>
      </w:r>
      <w:r w:rsidRPr="00EE59A9">
        <w:rPr>
          <w:rFonts w:eastAsia="MS Mincho"/>
          <w:lang w:val="ru-RU" w:eastAsia="ja-JP" w:bidi="ar-SA"/>
        </w:rPr>
        <w:t>р</w:t>
      </w:r>
      <w:r w:rsidRPr="00EE59A9">
        <w:rPr>
          <w:rFonts w:eastAsia="MS Mincho"/>
          <w:lang w:val="ru-RU" w:eastAsia="ja-JP" w:bidi="ar-SA"/>
        </w:rPr>
        <w:t>тах п</w:t>
      </w:r>
      <w:r w:rsidR="00673D14" w:rsidRPr="00EE59A9">
        <w:rPr>
          <w:rFonts w:eastAsia="MS Mincho"/>
          <w:lang w:val="ru-RU" w:eastAsia="ja-JP" w:bidi="ar-SA"/>
        </w:rPr>
        <w:t>редставлены контрольные работы обучающихся</w:t>
      </w:r>
      <w:r w:rsidRPr="00EE59A9">
        <w:rPr>
          <w:rFonts w:eastAsia="MS Mincho"/>
          <w:lang w:val="ru-RU" w:eastAsia="ja-JP" w:bidi="ar-SA"/>
        </w:rPr>
        <w:t>.</w:t>
      </w:r>
      <w:r w:rsidR="008C5829" w:rsidRPr="00EE59A9">
        <w:rPr>
          <w:rFonts w:eastAsia="MS Mincho"/>
          <w:lang w:val="ru-RU" w:eastAsia="ja-JP" w:bidi="ar-SA"/>
        </w:rPr>
        <w:t xml:space="preserve"> </w:t>
      </w:r>
      <w:r w:rsidRPr="00EE59A9">
        <w:rPr>
          <w:rFonts w:eastAsia="MS Mincho"/>
          <w:lang w:val="ru-RU" w:eastAsia="ja-JP" w:bidi="ar-SA"/>
        </w:rPr>
        <w:t>Автор работы, либо «</w:t>
      </w:r>
      <w:r w:rsidR="00D518CA" w:rsidRPr="00EE59A9">
        <w:rPr>
          <w:rFonts w:eastAsia="MS Mincho"/>
          <w:lang w:val="ru-RU" w:eastAsia="ja-JP" w:bidi="ar-SA"/>
        </w:rPr>
        <w:t>экскурсовод» (</w:t>
      </w:r>
      <w:r w:rsidRPr="00EE59A9">
        <w:rPr>
          <w:rFonts w:eastAsia="MS Mincho"/>
          <w:lang w:val="ru-RU" w:eastAsia="ja-JP" w:bidi="ar-SA"/>
        </w:rPr>
        <w:t>учащи</w:t>
      </w:r>
      <w:r w:rsidR="00AF372C" w:rsidRPr="00EE59A9">
        <w:rPr>
          <w:rFonts w:eastAsia="MS Mincho"/>
          <w:lang w:val="ru-RU" w:eastAsia="ja-JP" w:bidi="ar-SA"/>
        </w:rPr>
        <w:t>йся той же группы) анализирует</w:t>
      </w:r>
      <w:r w:rsidRPr="00EE59A9">
        <w:rPr>
          <w:rFonts w:eastAsia="MS Mincho"/>
          <w:lang w:val="ru-RU" w:eastAsia="ja-JP" w:bidi="ar-SA"/>
        </w:rPr>
        <w:t xml:space="preserve"> определенную работу.</w:t>
      </w:r>
    </w:p>
    <w:p w:rsidR="00E93A8E" w:rsidRPr="00EE59A9" w:rsidRDefault="008767AF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Форма контроля:</w:t>
      </w:r>
      <w:r w:rsidRPr="00EE59A9">
        <w:rPr>
          <w:rFonts w:eastAsia="MS Mincho"/>
          <w:lang w:val="ru-RU" w:eastAsia="ja-JP" w:bidi="ar-SA"/>
        </w:rPr>
        <w:t xml:space="preserve"> </w:t>
      </w:r>
      <w:r w:rsidR="00E93A8E" w:rsidRPr="00EE59A9">
        <w:rPr>
          <w:rFonts w:eastAsia="MS Mincho"/>
          <w:lang w:val="ru-RU" w:eastAsia="ja-JP" w:bidi="ar-SA"/>
        </w:rPr>
        <w:t>Просмотр. Анализ. Обсуждение.</w:t>
      </w:r>
    </w:p>
    <w:p w:rsidR="00C068FB" w:rsidRPr="002E6D65" w:rsidRDefault="00C068FB" w:rsidP="002E6D65">
      <w:pPr>
        <w:pStyle w:val="3"/>
        <w:rPr>
          <w:rStyle w:val="a3"/>
          <w:b/>
          <w:bCs w:val="0"/>
          <w:lang w:val="ru-RU"/>
        </w:rPr>
      </w:pPr>
      <w:bookmarkStart w:id="23" w:name="_Toc72164755"/>
      <w:r w:rsidRPr="002E6D65">
        <w:rPr>
          <w:rStyle w:val="a3"/>
          <w:b/>
          <w:bCs w:val="0"/>
          <w:lang w:val="ru-RU"/>
        </w:rPr>
        <w:lastRenderedPageBreak/>
        <w:t>Содержание учебно-тематического плана 3 года обучения</w:t>
      </w:r>
      <w:bookmarkEnd w:id="23"/>
    </w:p>
    <w:p w:rsidR="00572C03" w:rsidRPr="00EE59A9" w:rsidRDefault="00572C03" w:rsidP="00EE59A9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Вводное занятие.</w:t>
      </w:r>
    </w:p>
    <w:p w:rsidR="00572C03" w:rsidRPr="00EE59A9" w:rsidRDefault="00572C03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 xml:space="preserve">Теория: </w:t>
      </w:r>
      <w:r w:rsidRPr="00EE59A9">
        <w:rPr>
          <w:rFonts w:eastAsia="MS Mincho"/>
          <w:lang w:val="ru-RU" w:eastAsia="ja-JP" w:bidi="ar-SA"/>
        </w:rPr>
        <w:t>Беседа о важности соблюдения основных правил техники безопасности на занятиях по изобразительному искусству.</w:t>
      </w:r>
      <w:r w:rsidR="00CE2780" w:rsidRPr="00EE59A9">
        <w:rPr>
          <w:rFonts w:eastAsia="MS Mincho"/>
          <w:lang w:val="ru-RU" w:eastAsia="ja-JP" w:bidi="ar-SA"/>
        </w:rPr>
        <w:t xml:space="preserve"> Повторение</w:t>
      </w:r>
      <w:r w:rsidR="00B04E91" w:rsidRPr="00EE59A9">
        <w:rPr>
          <w:rFonts w:eastAsia="MS Mincho"/>
          <w:lang w:val="ru-RU" w:eastAsia="ja-JP" w:bidi="ar-SA"/>
        </w:rPr>
        <w:t xml:space="preserve"> </w:t>
      </w:r>
      <w:r w:rsidR="00CE2780" w:rsidRPr="00EE59A9">
        <w:rPr>
          <w:rFonts w:eastAsia="MS Mincho"/>
          <w:lang w:val="ru-RU" w:eastAsia="ja-JP" w:bidi="ar-SA"/>
        </w:rPr>
        <w:t>законов композиции.</w:t>
      </w:r>
    </w:p>
    <w:p w:rsidR="00CE2780" w:rsidRPr="00EE59A9" w:rsidRDefault="00CE2780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Практика:</w:t>
      </w:r>
      <w:r w:rsidRPr="00EE59A9">
        <w:rPr>
          <w:rFonts w:eastAsia="MS Mincho"/>
          <w:lang w:val="ru-RU" w:eastAsia="ja-JP" w:bidi="ar-SA"/>
        </w:rPr>
        <w:t xml:space="preserve"> Создание эскиза композиции на свободную тему в цвете.</w:t>
      </w:r>
    </w:p>
    <w:p w:rsidR="00CE2780" w:rsidRPr="00EE59A9" w:rsidRDefault="008767AF" w:rsidP="00EE59A9">
      <w:pPr>
        <w:pStyle w:val="a5"/>
        <w:ind w:left="0" w:right="-1"/>
        <w:rPr>
          <w:rFonts w:eastAsia="MS Mincho"/>
          <w:lang w:val="ru-RU" w:eastAsia="ja-JP" w:bidi="ar-SA"/>
        </w:rPr>
      </w:pPr>
      <w:r w:rsidRPr="00EE59A9">
        <w:rPr>
          <w:rFonts w:eastAsia="MS Mincho"/>
          <w:b/>
          <w:lang w:val="ru-RU" w:eastAsia="ja-JP" w:bidi="ar-SA"/>
        </w:rPr>
        <w:t>Форма контроля:</w:t>
      </w:r>
      <w:r w:rsidR="00CE2780" w:rsidRPr="00EE59A9">
        <w:rPr>
          <w:rFonts w:eastAsia="MS Mincho"/>
          <w:lang w:val="ru-RU" w:eastAsia="ja-JP" w:bidi="ar-SA"/>
        </w:rPr>
        <w:t xml:space="preserve"> Опрос.</w:t>
      </w:r>
      <w:r w:rsidR="003B67D7" w:rsidRPr="00EE59A9">
        <w:rPr>
          <w:rFonts w:eastAsia="MS Mincho"/>
          <w:lang w:val="ru-RU" w:eastAsia="ja-JP" w:bidi="ar-SA"/>
        </w:rPr>
        <w:t xml:space="preserve"> Тестирование.</w:t>
      </w:r>
    </w:p>
    <w:p w:rsidR="002E659D" w:rsidRPr="0014551E" w:rsidRDefault="002E659D" w:rsidP="00434F51">
      <w:pPr>
        <w:pStyle w:val="a5"/>
        <w:ind w:left="0" w:right="680"/>
        <w:rPr>
          <w:rFonts w:eastAsia="MS Mincho"/>
          <w:sz w:val="28"/>
          <w:szCs w:val="28"/>
          <w:lang w:val="ru-RU" w:eastAsia="ja-JP" w:bidi="ar-SA"/>
        </w:rPr>
      </w:pPr>
    </w:p>
    <w:p w:rsidR="00CE2780" w:rsidRPr="002E6D65" w:rsidRDefault="00CE2780" w:rsidP="00434F51">
      <w:pPr>
        <w:pStyle w:val="a5"/>
        <w:ind w:left="0" w:right="680"/>
        <w:rPr>
          <w:rFonts w:eastAsia="MS Mincho"/>
          <w:b/>
          <w:szCs w:val="28"/>
          <w:u w:val="single"/>
          <w:lang w:val="ru-RU" w:eastAsia="ja-JP" w:bidi="ar-SA"/>
        </w:rPr>
      </w:pPr>
      <w:r w:rsidRPr="002E6D65">
        <w:rPr>
          <w:rFonts w:eastAsia="MS Mincho"/>
          <w:b/>
          <w:szCs w:val="28"/>
          <w:u w:val="single"/>
          <w:lang w:eastAsia="ja-JP" w:bidi="ar-SA"/>
        </w:rPr>
        <w:t>I</w:t>
      </w:r>
      <w:r w:rsidRPr="002E6D65">
        <w:rPr>
          <w:rFonts w:eastAsia="MS Mincho"/>
          <w:b/>
          <w:szCs w:val="28"/>
          <w:u w:val="single"/>
          <w:lang w:val="ru-RU" w:eastAsia="ja-JP" w:bidi="ar-SA"/>
        </w:rPr>
        <w:t xml:space="preserve"> </w:t>
      </w:r>
      <w:r w:rsidR="002E6D65" w:rsidRPr="002E6D65">
        <w:rPr>
          <w:rFonts w:eastAsia="MS Mincho"/>
          <w:b/>
          <w:szCs w:val="28"/>
          <w:u w:val="single"/>
          <w:lang w:val="ru-RU" w:eastAsia="ja-JP" w:bidi="ar-SA"/>
        </w:rPr>
        <w:t>История искусства</w:t>
      </w:r>
    </w:p>
    <w:p w:rsidR="00CE2780" w:rsidRPr="0063538D" w:rsidRDefault="00CE2780" w:rsidP="007B4B4B">
      <w:pPr>
        <w:pStyle w:val="a5"/>
        <w:numPr>
          <w:ilvl w:val="1"/>
          <w:numId w:val="4"/>
        </w:numPr>
        <w:tabs>
          <w:tab w:val="left" w:pos="1134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Искусство Возрождения в Италии.</w:t>
      </w:r>
    </w:p>
    <w:p w:rsidR="00CE2780" w:rsidRPr="0063538D" w:rsidRDefault="00CE2780" w:rsidP="007B4B4B">
      <w:pPr>
        <w:pStyle w:val="a5"/>
        <w:tabs>
          <w:tab w:val="left" w:pos="1134"/>
        </w:tabs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 xml:space="preserve">Теория: </w:t>
      </w:r>
      <w:r w:rsidRPr="0063538D">
        <w:rPr>
          <w:rFonts w:eastAsia="MS Mincho"/>
          <w:lang w:val="ru-RU" w:eastAsia="ja-JP" w:bidi="ar-SA"/>
        </w:rPr>
        <w:t>Искусство Возрождения. Возрождение в Ит</w:t>
      </w:r>
      <w:r w:rsidR="008C5829" w:rsidRPr="0063538D">
        <w:rPr>
          <w:rFonts w:eastAsia="MS Mincho"/>
          <w:lang w:val="ru-RU" w:eastAsia="ja-JP" w:bidi="ar-SA"/>
        </w:rPr>
        <w:t>алии. Общая характеристика. П</w:t>
      </w:r>
      <w:r w:rsidR="008C5829" w:rsidRPr="0063538D">
        <w:rPr>
          <w:rFonts w:eastAsia="MS Mincho"/>
          <w:lang w:val="ru-RU" w:eastAsia="ja-JP" w:bidi="ar-SA"/>
        </w:rPr>
        <w:t>е</w:t>
      </w:r>
      <w:r w:rsidR="008C5829" w:rsidRPr="0063538D">
        <w:rPr>
          <w:rFonts w:eastAsia="MS Mincho"/>
          <w:lang w:val="ru-RU" w:eastAsia="ja-JP" w:bidi="ar-SA"/>
        </w:rPr>
        <w:t>ри</w:t>
      </w:r>
      <w:r w:rsidRPr="0063538D">
        <w:rPr>
          <w:rFonts w:eastAsia="MS Mincho"/>
          <w:lang w:val="ru-RU" w:eastAsia="ja-JP" w:bidi="ar-SA"/>
        </w:rPr>
        <w:t>одизация.</w:t>
      </w:r>
    </w:p>
    <w:p w:rsidR="00CE2780" w:rsidRPr="0063538D" w:rsidRDefault="00CE2780" w:rsidP="007B4B4B">
      <w:pPr>
        <w:pStyle w:val="a5"/>
        <w:tabs>
          <w:tab w:val="left" w:pos="1134"/>
        </w:tabs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Практика:</w:t>
      </w:r>
      <w:r w:rsidRPr="0063538D">
        <w:rPr>
          <w:rFonts w:eastAsia="MS Mincho"/>
          <w:lang w:val="ru-RU" w:eastAsia="ja-JP" w:bidi="ar-SA"/>
        </w:rPr>
        <w:t xml:space="preserve"> Работа с иллюстративным материалом.</w:t>
      </w:r>
    </w:p>
    <w:p w:rsidR="00CE2780" w:rsidRPr="0063538D" w:rsidRDefault="008767AF" w:rsidP="007B4B4B">
      <w:pPr>
        <w:pStyle w:val="a5"/>
        <w:tabs>
          <w:tab w:val="left" w:pos="1134"/>
        </w:tabs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Форма контроля:</w:t>
      </w:r>
      <w:r w:rsidRPr="0063538D">
        <w:rPr>
          <w:rFonts w:eastAsia="MS Mincho"/>
          <w:lang w:val="ru-RU" w:eastAsia="ja-JP" w:bidi="ar-SA"/>
        </w:rPr>
        <w:t xml:space="preserve"> </w:t>
      </w:r>
      <w:r w:rsidR="00CE2780" w:rsidRPr="0063538D">
        <w:rPr>
          <w:rFonts w:eastAsia="MS Mincho"/>
          <w:lang w:val="ru-RU" w:eastAsia="ja-JP" w:bidi="ar-SA"/>
        </w:rPr>
        <w:t>Опрос.</w:t>
      </w:r>
      <w:r w:rsidR="003B67D7" w:rsidRPr="0063538D">
        <w:rPr>
          <w:rFonts w:eastAsia="MS Mincho"/>
          <w:lang w:val="ru-RU" w:eastAsia="ja-JP" w:bidi="ar-SA"/>
        </w:rPr>
        <w:t xml:space="preserve"> Анализ.</w:t>
      </w:r>
    </w:p>
    <w:p w:rsidR="00CE2780" w:rsidRPr="0063538D" w:rsidRDefault="00CE2780" w:rsidP="007B4B4B">
      <w:pPr>
        <w:pStyle w:val="a5"/>
        <w:numPr>
          <w:ilvl w:val="1"/>
          <w:numId w:val="4"/>
        </w:numPr>
        <w:tabs>
          <w:tab w:val="left" w:pos="1134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Искусство Италии 13-14 веков.</w:t>
      </w:r>
    </w:p>
    <w:p w:rsidR="00CE2780" w:rsidRPr="0063538D" w:rsidRDefault="00CE2780" w:rsidP="007B4B4B">
      <w:pPr>
        <w:pStyle w:val="a5"/>
        <w:tabs>
          <w:tab w:val="left" w:pos="1134"/>
        </w:tabs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 xml:space="preserve">Теория: </w:t>
      </w:r>
      <w:r w:rsidRPr="0063538D">
        <w:rPr>
          <w:rFonts w:eastAsia="MS Mincho"/>
          <w:lang w:val="ru-RU" w:eastAsia="ja-JP" w:bidi="ar-SA"/>
        </w:rPr>
        <w:t xml:space="preserve">Искусство проторенессанса. Творчество Симоне </w:t>
      </w:r>
      <w:r w:rsidR="00D518CA" w:rsidRPr="0063538D">
        <w:rPr>
          <w:rFonts w:eastAsia="MS Mincho"/>
          <w:lang w:val="ru-RU" w:eastAsia="ja-JP" w:bidi="ar-SA"/>
        </w:rPr>
        <w:t>Мартини. Творчество</w:t>
      </w:r>
      <w:r w:rsidRPr="0063538D">
        <w:rPr>
          <w:rFonts w:eastAsia="MS Mincho"/>
          <w:lang w:val="ru-RU" w:eastAsia="ja-JP" w:bidi="ar-SA"/>
        </w:rPr>
        <w:t xml:space="preserve"> </w:t>
      </w:r>
      <w:proofErr w:type="spellStart"/>
      <w:r w:rsidRPr="0063538D">
        <w:rPr>
          <w:rFonts w:eastAsia="MS Mincho"/>
          <w:lang w:val="ru-RU" w:eastAsia="ja-JP" w:bidi="ar-SA"/>
        </w:rPr>
        <w:t>Джо</w:t>
      </w:r>
      <w:r w:rsidRPr="0063538D">
        <w:rPr>
          <w:rFonts w:eastAsia="MS Mincho"/>
          <w:lang w:val="ru-RU" w:eastAsia="ja-JP" w:bidi="ar-SA"/>
        </w:rPr>
        <w:t>т</w:t>
      </w:r>
      <w:r w:rsidRPr="0063538D">
        <w:rPr>
          <w:rFonts w:eastAsia="MS Mincho"/>
          <w:lang w:val="ru-RU" w:eastAsia="ja-JP" w:bidi="ar-SA"/>
        </w:rPr>
        <w:t>то</w:t>
      </w:r>
      <w:proofErr w:type="spellEnd"/>
      <w:r w:rsidRPr="0063538D">
        <w:rPr>
          <w:rFonts w:eastAsia="MS Mincho"/>
          <w:lang w:val="ru-RU" w:eastAsia="ja-JP" w:bidi="ar-SA"/>
        </w:rPr>
        <w:t>. Архитектура</w:t>
      </w:r>
      <w:r w:rsidR="00E21E1B" w:rsidRPr="0063538D">
        <w:rPr>
          <w:rFonts w:eastAsia="MS Mincho"/>
          <w:lang w:val="ru-RU" w:eastAsia="ja-JP" w:bidi="ar-SA"/>
        </w:rPr>
        <w:t xml:space="preserve"> Италии 13-14 веков.</w:t>
      </w:r>
    </w:p>
    <w:p w:rsidR="00E21E1B" w:rsidRPr="0063538D" w:rsidRDefault="00E21E1B" w:rsidP="007B4B4B">
      <w:pPr>
        <w:pStyle w:val="a5"/>
        <w:tabs>
          <w:tab w:val="left" w:pos="1134"/>
        </w:tabs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Практика:</w:t>
      </w:r>
      <w:r w:rsidRPr="0063538D">
        <w:rPr>
          <w:rFonts w:eastAsia="MS Mincho"/>
          <w:lang w:val="ru-RU" w:eastAsia="ja-JP" w:bidi="ar-SA"/>
        </w:rPr>
        <w:t xml:space="preserve"> Работа с иллюстративным материалом.</w:t>
      </w:r>
    </w:p>
    <w:p w:rsidR="00E21E1B" w:rsidRPr="0063538D" w:rsidRDefault="003B67D7" w:rsidP="007B4B4B">
      <w:pPr>
        <w:pStyle w:val="a5"/>
        <w:tabs>
          <w:tab w:val="left" w:pos="1134"/>
        </w:tabs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 xml:space="preserve"> Форма контроля:</w:t>
      </w:r>
      <w:r w:rsidRPr="0063538D">
        <w:rPr>
          <w:rFonts w:eastAsia="MS Mincho"/>
          <w:lang w:val="ru-RU" w:eastAsia="ja-JP" w:bidi="ar-SA"/>
        </w:rPr>
        <w:t xml:space="preserve"> </w:t>
      </w:r>
      <w:r w:rsidR="00E21E1B" w:rsidRPr="0063538D">
        <w:rPr>
          <w:rFonts w:eastAsia="MS Mincho"/>
          <w:lang w:val="ru-RU" w:eastAsia="ja-JP" w:bidi="ar-SA"/>
        </w:rPr>
        <w:t>Опрос.</w:t>
      </w:r>
    </w:p>
    <w:p w:rsidR="00E21E1B" w:rsidRPr="0063538D" w:rsidRDefault="00E21E1B" w:rsidP="007B4B4B">
      <w:pPr>
        <w:pStyle w:val="a5"/>
        <w:numPr>
          <w:ilvl w:val="1"/>
          <w:numId w:val="4"/>
        </w:numPr>
        <w:tabs>
          <w:tab w:val="left" w:pos="1134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Раннее Возрождение в Италии.</w:t>
      </w:r>
    </w:p>
    <w:p w:rsidR="00307408" w:rsidRPr="0063538D" w:rsidRDefault="00E21E1B" w:rsidP="007B4B4B">
      <w:pPr>
        <w:pStyle w:val="a5"/>
        <w:tabs>
          <w:tab w:val="left" w:pos="1134"/>
        </w:tabs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 xml:space="preserve">Теория: </w:t>
      </w:r>
      <w:r w:rsidR="00B37040" w:rsidRPr="0063538D">
        <w:rPr>
          <w:rFonts w:eastAsia="MS Mincho"/>
          <w:lang w:val="ru-RU" w:eastAsia="ja-JP" w:bidi="ar-SA"/>
        </w:rPr>
        <w:t xml:space="preserve">Архитектура и живопись Италии 15 века. Творчество </w:t>
      </w:r>
      <w:proofErr w:type="spellStart"/>
      <w:r w:rsidR="00B37040" w:rsidRPr="0063538D">
        <w:rPr>
          <w:rFonts w:eastAsia="MS Mincho"/>
          <w:lang w:val="ru-RU" w:eastAsia="ja-JP" w:bidi="ar-SA"/>
        </w:rPr>
        <w:t>Мозаччо</w:t>
      </w:r>
      <w:proofErr w:type="spellEnd"/>
      <w:r w:rsidR="00307408" w:rsidRPr="0063538D">
        <w:rPr>
          <w:rFonts w:eastAsia="MS Mincho"/>
          <w:lang w:val="ru-RU" w:eastAsia="ja-JP" w:bidi="ar-SA"/>
        </w:rPr>
        <w:t xml:space="preserve">, </w:t>
      </w:r>
      <w:proofErr w:type="spellStart"/>
      <w:r w:rsidR="00B37040" w:rsidRPr="0063538D">
        <w:rPr>
          <w:rFonts w:eastAsia="MS Mincho"/>
          <w:lang w:val="ru-RU" w:eastAsia="ja-JP" w:bidi="ar-SA"/>
        </w:rPr>
        <w:t>Мантенья</w:t>
      </w:r>
      <w:proofErr w:type="spellEnd"/>
      <w:r w:rsidR="00B37040" w:rsidRPr="0063538D">
        <w:rPr>
          <w:rFonts w:eastAsia="MS Mincho"/>
          <w:lang w:val="ru-RU" w:eastAsia="ja-JP" w:bidi="ar-SA"/>
        </w:rPr>
        <w:t xml:space="preserve">, Пьеро </w:t>
      </w:r>
      <w:proofErr w:type="spellStart"/>
      <w:r w:rsidR="00B37040" w:rsidRPr="0063538D">
        <w:rPr>
          <w:rFonts w:eastAsia="MS Mincho"/>
          <w:lang w:val="ru-RU" w:eastAsia="ja-JP" w:bidi="ar-SA"/>
        </w:rPr>
        <w:t>делла</w:t>
      </w:r>
      <w:proofErr w:type="spellEnd"/>
      <w:r w:rsidR="00B37040" w:rsidRPr="0063538D">
        <w:rPr>
          <w:rFonts w:eastAsia="MS Mincho"/>
          <w:lang w:val="ru-RU" w:eastAsia="ja-JP" w:bidi="ar-SA"/>
        </w:rPr>
        <w:t xml:space="preserve"> Франческа</w:t>
      </w:r>
      <w:r w:rsidR="00307408" w:rsidRPr="0063538D">
        <w:rPr>
          <w:rFonts w:eastAsia="MS Mincho"/>
          <w:lang w:val="ru-RU" w:eastAsia="ja-JP" w:bidi="ar-SA"/>
        </w:rPr>
        <w:t xml:space="preserve">, </w:t>
      </w:r>
      <w:proofErr w:type="spellStart"/>
      <w:r w:rsidR="00307408" w:rsidRPr="0063538D">
        <w:rPr>
          <w:rFonts w:eastAsia="MS Mincho"/>
          <w:lang w:val="ru-RU" w:eastAsia="ja-JP" w:bidi="ar-SA"/>
        </w:rPr>
        <w:t>Сандро</w:t>
      </w:r>
      <w:proofErr w:type="spellEnd"/>
      <w:r w:rsidR="00307408" w:rsidRPr="0063538D">
        <w:rPr>
          <w:rFonts w:eastAsia="MS Mincho"/>
          <w:lang w:val="ru-RU" w:eastAsia="ja-JP" w:bidi="ar-SA"/>
        </w:rPr>
        <w:t xml:space="preserve"> Боттичелли. Творчество Донателло, Брунеллески.</w:t>
      </w:r>
    </w:p>
    <w:p w:rsidR="00307408" w:rsidRPr="0063538D" w:rsidRDefault="00307408" w:rsidP="007B4B4B">
      <w:pPr>
        <w:pStyle w:val="a5"/>
        <w:tabs>
          <w:tab w:val="left" w:pos="1134"/>
        </w:tabs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Практика:</w:t>
      </w:r>
      <w:r w:rsidRPr="0063538D">
        <w:rPr>
          <w:rFonts w:eastAsia="MS Mincho"/>
          <w:lang w:val="ru-RU" w:eastAsia="ja-JP" w:bidi="ar-SA"/>
        </w:rPr>
        <w:t xml:space="preserve"> Работа с иллюстративным материалом.</w:t>
      </w:r>
    </w:p>
    <w:p w:rsidR="00307408" w:rsidRPr="0063538D" w:rsidRDefault="008767AF" w:rsidP="007B4B4B">
      <w:pPr>
        <w:pStyle w:val="a5"/>
        <w:tabs>
          <w:tab w:val="left" w:pos="1134"/>
        </w:tabs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Форма контроля:</w:t>
      </w:r>
      <w:r w:rsidRPr="0063538D">
        <w:rPr>
          <w:rFonts w:eastAsia="MS Mincho"/>
          <w:lang w:val="ru-RU" w:eastAsia="ja-JP" w:bidi="ar-SA"/>
        </w:rPr>
        <w:t xml:space="preserve"> </w:t>
      </w:r>
      <w:r w:rsidR="00307408" w:rsidRPr="0063538D">
        <w:rPr>
          <w:rFonts w:eastAsia="MS Mincho"/>
          <w:lang w:val="ru-RU" w:eastAsia="ja-JP" w:bidi="ar-SA"/>
        </w:rPr>
        <w:t>Опрос.</w:t>
      </w:r>
      <w:r w:rsidR="003B67D7" w:rsidRPr="0063538D">
        <w:rPr>
          <w:rFonts w:eastAsia="MS Mincho"/>
          <w:lang w:val="ru-RU" w:eastAsia="ja-JP" w:bidi="ar-SA"/>
        </w:rPr>
        <w:t xml:space="preserve"> Анализ.</w:t>
      </w:r>
      <w:r w:rsidR="00307408" w:rsidRPr="0063538D">
        <w:rPr>
          <w:rFonts w:eastAsia="MS Mincho"/>
          <w:lang w:val="ru-RU" w:eastAsia="ja-JP" w:bidi="ar-SA"/>
        </w:rPr>
        <w:t xml:space="preserve"> </w:t>
      </w:r>
    </w:p>
    <w:p w:rsidR="00307408" w:rsidRPr="0063538D" w:rsidRDefault="00307408" w:rsidP="007B4B4B">
      <w:pPr>
        <w:pStyle w:val="a5"/>
        <w:numPr>
          <w:ilvl w:val="1"/>
          <w:numId w:val="4"/>
        </w:numPr>
        <w:tabs>
          <w:tab w:val="left" w:pos="1134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Высокое Возрождение в Италии.</w:t>
      </w:r>
    </w:p>
    <w:p w:rsidR="00307408" w:rsidRPr="0063538D" w:rsidRDefault="00307408" w:rsidP="007B4B4B">
      <w:pPr>
        <w:pStyle w:val="a5"/>
        <w:tabs>
          <w:tab w:val="left" w:pos="1134"/>
        </w:tabs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 xml:space="preserve">Теория: </w:t>
      </w:r>
      <w:r w:rsidRPr="0063538D">
        <w:rPr>
          <w:rFonts w:eastAsia="MS Mincho"/>
          <w:lang w:val="ru-RU" w:eastAsia="ja-JP" w:bidi="ar-SA"/>
        </w:rPr>
        <w:t>Общая характеристика Высокого возрождения в Италии. Творчество Ле</w:t>
      </w:r>
      <w:r w:rsidRPr="0063538D">
        <w:rPr>
          <w:rFonts w:eastAsia="MS Mincho"/>
          <w:lang w:val="ru-RU" w:eastAsia="ja-JP" w:bidi="ar-SA"/>
        </w:rPr>
        <w:t>о</w:t>
      </w:r>
      <w:r w:rsidRPr="0063538D">
        <w:rPr>
          <w:rFonts w:eastAsia="MS Mincho"/>
          <w:lang w:val="ru-RU" w:eastAsia="ja-JP" w:bidi="ar-SA"/>
        </w:rPr>
        <w:t>нардо да Винчи.</w:t>
      </w:r>
    </w:p>
    <w:p w:rsidR="00307408" w:rsidRPr="0063538D" w:rsidRDefault="00307408" w:rsidP="007B4B4B">
      <w:pPr>
        <w:pStyle w:val="a5"/>
        <w:tabs>
          <w:tab w:val="left" w:pos="1134"/>
        </w:tabs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Практика:</w:t>
      </w:r>
      <w:r w:rsidRPr="0063538D">
        <w:rPr>
          <w:rFonts w:eastAsia="MS Mincho"/>
          <w:lang w:val="ru-RU" w:eastAsia="ja-JP" w:bidi="ar-SA"/>
        </w:rPr>
        <w:t xml:space="preserve"> Работа с иллюстративным материалом.</w:t>
      </w:r>
    </w:p>
    <w:p w:rsidR="00307408" w:rsidRPr="0063538D" w:rsidRDefault="008767AF" w:rsidP="007B4B4B">
      <w:pPr>
        <w:pStyle w:val="a5"/>
        <w:tabs>
          <w:tab w:val="left" w:pos="1134"/>
        </w:tabs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Форма контроля:</w:t>
      </w:r>
      <w:r w:rsidRPr="0063538D">
        <w:rPr>
          <w:rFonts w:eastAsia="MS Mincho"/>
          <w:lang w:val="ru-RU" w:eastAsia="ja-JP" w:bidi="ar-SA"/>
        </w:rPr>
        <w:t xml:space="preserve"> </w:t>
      </w:r>
      <w:r w:rsidR="00307408" w:rsidRPr="0063538D">
        <w:rPr>
          <w:rFonts w:eastAsia="MS Mincho"/>
          <w:lang w:val="ru-RU" w:eastAsia="ja-JP" w:bidi="ar-SA"/>
        </w:rPr>
        <w:t>Опрос.</w:t>
      </w:r>
      <w:r w:rsidR="003B67D7" w:rsidRPr="0063538D">
        <w:rPr>
          <w:rFonts w:eastAsia="MS Mincho"/>
          <w:lang w:val="ru-RU" w:eastAsia="ja-JP" w:bidi="ar-SA"/>
        </w:rPr>
        <w:t xml:space="preserve"> Самостоятельная работа.</w:t>
      </w:r>
    </w:p>
    <w:p w:rsidR="00307408" w:rsidRPr="0063538D" w:rsidRDefault="00307408" w:rsidP="007B4B4B">
      <w:pPr>
        <w:pStyle w:val="a5"/>
        <w:numPr>
          <w:ilvl w:val="1"/>
          <w:numId w:val="4"/>
        </w:numPr>
        <w:tabs>
          <w:tab w:val="left" w:pos="1134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Творчество Рафаэля Санти.</w:t>
      </w:r>
    </w:p>
    <w:p w:rsidR="00E21E1B" w:rsidRPr="0063538D" w:rsidRDefault="00307408" w:rsidP="007B4B4B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Теория</w:t>
      </w:r>
      <w:r w:rsidRPr="0063538D">
        <w:rPr>
          <w:rFonts w:eastAsia="MS Mincho" w:cs="Times New Roman"/>
          <w:lang w:val="ru-RU" w:eastAsia="ja-JP" w:bidi="ar-SA"/>
        </w:rPr>
        <w:t>:</w:t>
      </w:r>
      <w:r w:rsidR="00B04E91" w:rsidRPr="0063538D">
        <w:rPr>
          <w:rFonts w:eastAsia="MS Mincho" w:cs="Times New Roman"/>
          <w:lang w:val="ru-RU" w:eastAsia="ja-JP" w:bidi="ar-SA"/>
        </w:rPr>
        <w:t xml:space="preserve"> </w:t>
      </w:r>
      <w:r w:rsidRPr="0063538D">
        <w:rPr>
          <w:rFonts w:eastAsia="MS Mincho" w:cs="Times New Roman"/>
          <w:lang w:val="ru-RU" w:eastAsia="ja-JP" w:bidi="ar-SA"/>
        </w:rPr>
        <w:t>Жизнь и творчество Рафаэля Санти. Периоды творчества. Основные работы.</w:t>
      </w:r>
    </w:p>
    <w:p w:rsidR="00307408" w:rsidRPr="0063538D" w:rsidRDefault="00307408" w:rsidP="007B4B4B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Практика</w:t>
      </w:r>
      <w:r w:rsidRPr="0063538D">
        <w:rPr>
          <w:rFonts w:eastAsia="MS Mincho" w:cs="Times New Roman"/>
          <w:lang w:val="ru-RU" w:eastAsia="ja-JP" w:bidi="ar-SA"/>
        </w:rPr>
        <w:t xml:space="preserve">: </w:t>
      </w:r>
      <w:r w:rsidR="000637F2" w:rsidRPr="0063538D">
        <w:rPr>
          <w:rFonts w:eastAsia="MS Mincho" w:cs="Times New Roman"/>
          <w:lang w:val="ru-RU" w:eastAsia="ja-JP" w:bidi="ar-SA"/>
        </w:rPr>
        <w:t>Работа с иллюстративным материалом.</w:t>
      </w:r>
    </w:p>
    <w:p w:rsidR="000637F2" w:rsidRPr="0063538D" w:rsidRDefault="008767AF" w:rsidP="007B4B4B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Форма контроля:</w:t>
      </w:r>
      <w:r w:rsidRPr="0063538D">
        <w:rPr>
          <w:rFonts w:eastAsia="MS Mincho" w:cs="Times New Roman"/>
          <w:lang w:val="ru-RU" w:eastAsia="ja-JP" w:bidi="ar-SA"/>
        </w:rPr>
        <w:t xml:space="preserve"> </w:t>
      </w:r>
      <w:r w:rsidR="000637F2" w:rsidRPr="0063538D">
        <w:rPr>
          <w:rFonts w:eastAsia="MS Mincho" w:cs="Times New Roman"/>
          <w:lang w:val="ru-RU" w:eastAsia="ja-JP" w:bidi="ar-SA"/>
        </w:rPr>
        <w:t>Опрос.</w:t>
      </w:r>
      <w:r w:rsidR="003B67D7" w:rsidRPr="0063538D">
        <w:rPr>
          <w:rFonts w:eastAsia="MS Mincho" w:cs="Times New Roman"/>
          <w:lang w:val="ru-RU" w:eastAsia="ja-JP" w:bidi="ar-SA"/>
        </w:rPr>
        <w:t xml:space="preserve"> Самостоятельная работа.</w:t>
      </w:r>
    </w:p>
    <w:p w:rsidR="000637F2" w:rsidRPr="0063538D" w:rsidRDefault="000637F2" w:rsidP="007B4B4B">
      <w:pPr>
        <w:pStyle w:val="a5"/>
        <w:numPr>
          <w:ilvl w:val="1"/>
          <w:numId w:val="4"/>
        </w:numPr>
        <w:tabs>
          <w:tab w:val="left" w:pos="1134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 xml:space="preserve">Творчество Микеланджело </w:t>
      </w:r>
      <w:proofErr w:type="spellStart"/>
      <w:r w:rsidRPr="0063538D">
        <w:rPr>
          <w:rFonts w:eastAsia="MS Mincho"/>
          <w:b/>
          <w:lang w:val="ru-RU" w:eastAsia="ja-JP" w:bidi="ar-SA"/>
        </w:rPr>
        <w:t>Буонаротти</w:t>
      </w:r>
      <w:proofErr w:type="spellEnd"/>
      <w:r w:rsidRPr="0063538D">
        <w:rPr>
          <w:rFonts w:eastAsia="MS Mincho"/>
          <w:b/>
          <w:lang w:val="ru-RU" w:eastAsia="ja-JP" w:bidi="ar-SA"/>
        </w:rPr>
        <w:t>.</w:t>
      </w:r>
    </w:p>
    <w:p w:rsidR="000637F2" w:rsidRPr="0063538D" w:rsidRDefault="000637F2" w:rsidP="007B4B4B">
      <w:pPr>
        <w:pStyle w:val="a5"/>
        <w:tabs>
          <w:tab w:val="left" w:pos="1134"/>
        </w:tabs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 xml:space="preserve">Теория: </w:t>
      </w:r>
      <w:r w:rsidRPr="0063538D">
        <w:rPr>
          <w:rFonts w:eastAsia="MS Mincho"/>
          <w:lang w:val="ru-RU" w:eastAsia="ja-JP" w:bidi="ar-SA"/>
        </w:rPr>
        <w:t>Основные периоды творчества Микеланджело</w:t>
      </w:r>
      <w:r w:rsidR="00941F5E" w:rsidRPr="0063538D">
        <w:rPr>
          <w:rFonts w:eastAsia="MS Mincho"/>
          <w:lang w:val="ru-RU" w:eastAsia="ja-JP" w:bidi="ar-SA"/>
        </w:rPr>
        <w:t xml:space="preserve">. </w:t>
      </w:r>
      <w:r w:rsidR="00D518CA" w:rsidRPr="0063538D">
        <w:rPr>
          <w:rFonts w:eastAsia="MS Mincho"/>
          <w:lang w:val="ru-RU" w:eastAsia="ja-JP" w:bidi="ar-SA"/>
        </w:rPr>
        <w:t>Живопись.</w:t>
      </w:r>
      <w:r w:rsidRPr="0063538D">
        <w:rPr>
          <w:rFonts w:eastAsia="MS Mincho"/>
          <w:lang w:val="ru-RU" w:eastAsia="ja-JP" w:bidi="ar-SA"/>
        </w:rPr>
        <w:t xml:space="preserve"> Фрески Сиксти</w:t>
      </w:r>
      <w:r w:rsidRPr="0063538D">
        <w:rPr>
          <w:rFonts w:eastAsia="MS Mincho"/>
          <w:lang w:val="ru-RU" w:eastAsia="ja-JP" w:bidi="ar-SA"/>
        </w:rPr>
        <w:t>н</w:t>
      </w:r>
      <w:r w:rsidRPr="0063538D">
        <w:rPr>
          <w:rFonts w:eastAsia="MS Mincho"/>
          <w:lang w:val="ru-RU" w:eastAsia="ja-JP" w:bidi="ar-SA"/>
        </w:rPr>
        <w:t>ской капеллы в Ватикане.</w:t>
      </w:r>
    </w:p>
    <w:p w:rsidR="000637F2" w:rsidRPr="0063538D" w:rsidRDefault="000637F2" w:rsidP="007B4B4B">
      <w:pPr>
        <w:pStyle w:val="a5"/>
        <w:tabs>
          <w:tab w:val="left" w:pos="1134"/>
        </w:tabs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Практика:</w:t>
      </w:r>
      <w:r w:rsidRPr="0063538D">
        <w:rPr>
          <w:rFonts w:eastAsia="MS Mincho"/>
          <w:lang w:val="ru-RU" w:eastAsia="ja-JP" w:bidi="ar-SA"/>
        </w:rPr>
        <w:t xml:space="preserve"> Работа с иллюстративным материалом.</w:t>
      </w:r>
    </w:p>
    <w:p w:rsidR="000637F2" w:rsidRPr="0063538D" w:rsidRDefault="008767AF" w:rsidP="007B4B4B">
      <w:pPr>
        <w:pStyle w:val="a5"/>
        <w:tabs>
          <w:tab w:val="left" w:pos="1134"/>
        </w:tabs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Форма контроля:</w:t>
      </w:r>
      <w:r w:rsidRPr="0063538D">
        <w:rPr>
          <w:rFonts w:eastAsia="MS Mincho"/>
          <w:lang w:val="ru-RU" w:eastAsia="ja-JP" w:bidi="ar-SA"/>
        </w:rPr>
        <w:t xml:space="preserve"> </w:t>
      </w:r>
      <w:r w:rsidR="000637F2" w:rsidRPr="0063538D">
        <w:rPr>
          <w:rFonts w:eastAsia="MS Mincho"/>
          <w:lang w:val="ru-RU" w:eastAsia="ja-JP" w:bidi="ar-SA"/>
        </w:rPr>
        <w:t>Опрос.</w:t>
      </w:r>
      <w:r w:rsidR="003B67D7" w:rsidRPr="0063538D">
        <w:rPr>
          <w:rFonts w:eastAsia="MS Mincho"/>
          <w:lang w:val="ru-RU" w:eastAsia="ja-JP" w:bidi="ar-SA"/>
        </w:rPr>
        <w:t xml:space="preserve"> Самостоятельная работа.</w:t>
      </w:r>
    </w:p>
    <w:p w:rsidR="000637F2" w:rsidRPr="0063538D" w:rsidRDefault="000637F2" w:rsidP="007B4B4B">
      <w:pPr>
        <w:pStyle w:val="a5"/>
        <w:numPr>
          <w:ilvl w:val="1"/>
          <w:numId w:val="4"/>
        </w:numPr>
        <w:tabs>
          <w:tab w:val="left" w:pos="1134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Возрождение в Венеции.</w:t>
      </w:r>
    </w:p>
    <w:p w:rsidR="000637F2" w:rsidRPr="0063538D" w:rsidRDefault="000637F2" w:rsidP="007B4B4B">
      <w:pPr>
        <w:pStyle w:val="a5"/>
        <w:tabs>
          <w:tab w:val="left" w:pos="1134"/>
        </w:tabs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 xml:space="preserve">Теория: </w:t>
      </w:r>
      <w:r w:rsidRPr="0063538D">
        <w:rPr>
          <w:rFonts w:eastAsia="MS Mincho"/>
          <w:lang w:val="ru-RU" w:eastAsia="ja-JP" w:bidi="ar-SA"/>
        </w:rPr>
        <w:t xml:space="preserve">Особенности Эпохи Возрождения в Венеции. Творчество </w:t>
      </w:r>
      <w:proofErr w:type="spellStart"/>
      <w:r w:rsidRPr="0063538D">
        <w:rPr>
          <w:rFonts w:eastAsia="MS Mincho"/>
          <w:lang w:val="ru-RU" w:eastAsia="ja-JP" w:bidi="ar-SA"/>
        </w:rPr>
        <w:t>Карпаччо</w:t>
      </w:r>
      <w:proofErr w:type="spellEnd"/>
      <w:r w:rsidRPr="0063538D">
        <w:rPr>
          <w:rFonts w:eastAsia="MS Mincho"/>
          <w:lang w:val="ru-RU" w:eastAsia="ja-JP" w:bidi="ar-SA"/>
        </w:rPr>
        <w:t>, Беллини, Джорджоне. Творчество Веронезе и Тинторетто.</w:t>
      </w:r>
    </w:p>
    <w:p w:rsidR="000637F2" w:rsidRPr="0063538D" w:rsidRDefault="000637F2" w:rsidP="007B4B4B">
      <w:pPr>
        <w:pStyle w:val="a5"/>
        <w:tabs>
          <w:tab w:val="left" w:pos="1134"/>
        </w:tabs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Практика:</w:t>
      </w:r>
      <w:r w:rsidRPr="0063538D">
        <w:rPr>
          <w:rFonts w:eastAsia="MS Mincho"/>
          <w:lang w:val="ru-RU" w:eastAsia="ja-JP" w:bidi="ar-SA"/>
        </w:rPr>
        <w:t xml:space="preserve"> Работа с иллюстративным</w:t>
      </w:r>
      <w:r w:rsidR="004467B0" w:rsidRPr="0063538D">
        <w:rPr>
          <w:rFonts w:eastAsia="MS Mincho"/>
          <w:lang w:val="ru-RU" w:eastAsia="ja-JP" w:bidi="ar-SA"/>
        </w:rPr>
        <w:t xml:space="preserve"> материалом.</w:t>
      </w:r>
    </w:p>
    <w:p w:rsidR="004467B0" w:rsidRPr="0063538D" w:rsidRDefault="003B67D7" w:rsidP="007B4B4B">
      <w:pPr>
        <w:pStyle w:val="a5"/>
        <w:tabs>
          <w:tab w:val="left" w:pos="1134"/>
        </w:tabs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Форма контроля:</w:t>
      </w:r>
      <w:r w:rsidRPr="0063538D">
        <w:rPr>
          <w:rFonts w:eastAsia="MS Mincho"/>
          <w:lang w:val="ru-RU" w:eastAsia="ja-JP" w:bidi="ar-SA"/>
        </w:rPr>
        <w:t xml:space="preserve"> </w:t>
      </w:r>
      <w:r w:rsidR="004467B0" w:rsidRPr="0063538D">
        <w:rPr>
          <w:rFonts w:eastAsia="MS Mincho"/>
          <w:lang w:val="ru-RU" w:eastAsia="ja-JP" w:bidi="ar-SA"/>
        </w:rPr>
        <w:t>Опрос.</w:t>
      </w:r>
      <w:r w:rsidRPr="0063538D">
        <w:rPr>
          <w:rFonts w:eastAsia="MS Mincho"/>
          <w:lang w:val="ru-RU" w:eastAsia="ja-JP" w:bidi="ar-SA"/>
        </w:rPr>
        <w:t xml:space="preserve"> Анализ.</w:t>
      </w:r>
    </w:p>
    <w:p w:rsidR="004467B0" w:rsidRPr="0063538D" w:rsidRDefault="004467B0" w:rsidP="007B4B4B">
      <w:pPr>
        <w:pStyle w:val="a5"/>
        <w:numPr>
          <w:ilvl w:val="1"/>
          <w:numId w:val="4"/>
        </w:numPr>
        <w:tabs>
          <w:tab w:val="left" w:pos="1134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Творчество Тициана.</w:t>
      </w:r>
    </w:p>
    <w:p w:rsidR="004467B0" w:rsidRPr="0063538D" w:rsidRDefault="004467B0" w:rsidP="007B4B4B">
      <w:pPr>
        <w:pStyle w:val="a5"/>
        <w:tabs>
          <w:tab w:val="left" w:pos="1134"/>
        </w:tabs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 xml:space="preserve">Теория: </w:t>
      </w:r>
      <w:r w:rsidRPr="0063538D">
        <w:rPr>
          <w:rFonts w:eastAsia="MS Mincho"/>
          <w:lang w:val="ru-RU" w:eastAsia="ja-JP" w:bidi="ar-SA"/>
        </w:rPr>
        <w:t>Творчество Тициана. Портретная живопись. Особенности живописной те</w:t>
      </w:r>
      <w:r w:rsidRPr="0063538D">
        <w:rPr>
          <w:rFonts w:eastAsia="MS Mincho"/>
          <w:lang w:val="ru-RU" w:eastAsia="ja-JP" w:bidi="ar-SA"/>
        </w:rPr>
        <w:t>х</w:t>
      </w:r>
      <w:r w:rsidRPr="0063538D">
        <w:rPr>
          <w:rFonts w:eastAsia="MS Mincho"/>
          <w:lang w:val="ru-RU" w:eastAsia="ja-JP" w:bidi="ar-SA"/>
        </w:rPr>
        <w:t>ники Тициана. Основные работы.</w:t>
      </w:r>
    </w:p>
    <w:p w:rsidR="004467B0" w:rsidRPr="0063538D" w:rsidRDefault="004467B0" w:rsidP="007B4B4B">
      <w:pPr>
        <w:pStyle w:val="a5"/>
        <w:tabs>
          <w:tab w:val="left" w:pos="1134"/>
        </w:tabs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Практика:</w:t>
      </w:r>
      <w:r w:rsidRPr="0063538D">
        <w:rPr>
          <w:rFonts w:eastAsia="MS Mincho"/>
          <w:lang w:val="ru-RU" w:eastAsia="ja-JP" w:bidi="ar-SA"/>
        </w:rPr>
        <w:t xml:space="preserve"> Работа с иллюстративным материалом.</w:t>
      </w:r>
    </w:p>
    <w:p w:rsidR="004467B0" w:rsidRPr="0063538D" w:rsidRDefault="008767AF" w:rsidP="007B4B4B">
      <w:pPr>
        <w:pStyle w:val="a5"/>
        <w:tabs>
          <w:tab w:val="left" w:pos="1134"/>
        </w:tabs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lastRenderedPageBreak/>
        <w:t>Форма контроля:</w:t>
      </w:r>
      <w:r w:rsidRPr="0063538D">
        <w:rPr>
          <w:rFonts w:eastAsia="MS Mincho"/>
          <w:lang w:val="ru-RU" w:eastAsia="ja-JP" w:bidi="ar-SA"/>
        </w:rPr>
        <w:t xml:space="preserve"> </w:t>
      </w:r>
      <w:r w:rsidR="004467B0" w:rsidRPr="0063538D">
        <w:rPr>
          <w:rFonts w:eastAsia="MS Mincho"/>
          <w:lang w:val="ru-RU" w:eastAsia="ja-JP" w:bidi="ar-SA"/>
        </w:rPr>
        <w:t>Опрос.</w:t>
      </w:r>
      <w:r w:rsidR="003B67D7" w:rsidRPr="0063538D">
        <w:rPr>
          <w:rFonts w:eastAsia="MS Mincho"/>
          <w:lang w:val="ru-RU" w:eastAsia="ja-JP" w:bidi="ar-SA"/>
        </w:rPr>
        <w:t xml:space="preserve"> Самостоятельная работа.</w:t>
      </w:r>
    </w:p>
    <w:p w:rsidR="004467B0" w:rsidRPr="0063538D" w:rsidRDefault="004467B0" w:rsidP="007B4B4B">
      <w:pPr>
        <w:pStyle w:val="a5"/>
        <w:numPr>
          <w:ilvl w:val="1"/>
          <w:numId w:val="4"/>
        </w:numPr>
        <w:tabs>
          <w:tab w:val="left" w:pos="1134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Искусство Возрождения в Центральной</w:t>
      </w:r>
      <w:r w:rsidR="000E2524" w:rsidRPr="0063538D">
        <w:rPr>
          <w:rFonts w:eastAsia="MS Mincho"/>
          <w:b/>
          <w:lang w:val="ru-RU" w:eastAsia="ja-JP" w:bidi="ar-SA"/>
        </w:rPr>
        <w:t xml:space="preserve"> Европе.</w:t>
      </w:r>
    </w:p>
    <w:p w:rsidR="000E2524" w:rsidRPr="0063538D" w:rsidRDefault="000E2524" w:rsidP="007B4B4B">
      <w:pPr>
        <w:pStyle w:val="a5"/>
        <w:tabs>
          <w:tab w:val="left" w:pos="1134"/>
        </w:tabs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 xml:space="preserve">Теория: </w:t>
      </w:r>
      <w:r w:rsidRPr="0063538D">
        <w:rPr>
          <w:rFonts w:eastAsia="MS Mincho"/>
          <w:lang w:val="ru-RU" w:eastAsia="ja-JP" w:bidi="ar-SA"/>
        </w:rPr>
        <w:t>Ведущие мастера искусства Возрождения Нидерландов, Германии, Ан</w:t>
      </w:r>
      <w:r w:rsidR="00941F5E" w:rsidRPr="0063538D">
        <w:rPr>
          <w:rFonts w:eastAsia="MS Mincho"/>
          <w:lang w:val="ru-RU" w:eastAsia="ja-JP" w:bidi="ar-SA"/>
        </w:rPr>
        <w:t xml:space="preserve">глии </w:t>
      </w:r>
      <w:r w:rsidRPr="0063538D">
        <w:rPr>
          <w:rFonts w:eastAsia="MS Mincho"/>
          <w:lang w:val="ru-RU" w:eastAsia="ja-JP" w:bidi="ar-SA"/>
        </w:rPr>
        <w:t xml:space="preserve">(Творчество Яна и </w:t>
      </w:r>
      <w:proofErr w:type="spellStart"/>
      <w:r w:rsidRPr="0063538D">
        <w:rPr>
          <w:rFonts w:eastAsia="MS Mincho"/>
          <w:lang w:val="ru-RU" w:eastAsia="ja-JP" w:bidi="ar-SA"/>
        </w:rPr>
        <w:t>Губерта</w:t>
      </w:r>
      <w:proofErr w:type="spellEnd"/>
      <w:r w:rsidRPr="0063538D">
        <w:rPr>
          <w:rFonts w:eastAsia="MS Mincho"/>
          <w:lang w:val="ru-RU" w:eastAsia="ja-JP" w:bidi="ar-SA"/>
        </w:rPr>
        <w:t xml:space="preserve"> </w:t>
      </w:r>
      <w:proofErr w:type="spellStart"/>
      <w:r w:rsidRPr="0063538D">
        <w:rPr>
          <w:rFonts w:eastAsia="MS Mincho"/>
          <w:lang w:val="ru-RU" w:eastAsia="ja-JP" w:bidi="ar-SA"/>
        </w:rPr>
        <w:t>ван</w:t>
      </w:r>
      <w:proofErr w:type="spellEnd"/>
      <w:r w:rsidR="00B04E91" w:rsidRPr="0063538D">
        <w:rPr>
          <w:rFonts w:eastAsia="MS Mincho"/>
          <w:lang w:val="ru-RU" w:eastAsia="ja-JP" w:bidi="ar-SA"/>
        </w:rPr>
        <w:t xml:space="preserve"> </w:t>
      </w:r>
      <w:proofErr w:type="spellStart"/>
      <w:r w:rsidRPr="0063538D">
        <w:rPr>
          <w:rFonts w:eastAsia="MS Mincho"/>
          <w:lang w:val="ru-RU" w:eastAsia="ja-JP" w:bidi="ar-SA"/>
        </w:rPr>
        <w:t>Эйков</w:t>
      </w:r>
      <w:proofErr w:type="spellEnd"/>
      <w:r w:rsidRPr="0063538D">
        <w:rPr>
          <w:rFonts w:eastAsia="MS Mincho"/>
          <w:lang w:val="ru-RU" w:eastAsia="ja-JP" w:bidi="ar-SA"/>
        </w:rPr>
        <w:t>, Питера Брейгеля Старшего, Альбрехта Дюрера и Га</w:t>
      </w:r>
      <w:r w:rsidRPr="0063538D">
        <w:rPr>
          <w:rFonts w:eastAsia="MS Mincho"/>
          <w:lang w:val="ru-RU" w:eastAsia="ja-JP" w:bidi="ar-SA"/>
        </w:rPr>
        <w:t>н</w:t>
      </w:r>
      <w:r w:rsidRPr="0063538D">
        <w:rPr>
          <w:rFonts w:eastAsia="MS Mincho"/>
          <w:lang w:val="ru-RU" w:eastAsia="ja-JP" w:bidi="ar-SA"/>
        </w:rPr>
        <w:t>са Гольбейна).</w:t>
      </w:r>
    </w:p>
    <w:p w:rsidR="000E2524" w:rsidRPr="0063538D" w:rsidRDefault="000E2524" w:rsidP="007B4B4B">
      <w:pPr>
        <w:pStyle w:val="a5"/>
        <w:tabs>
          <w:tab w:val="left" w:pos="1134"/>
        </w:tabs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Практика:</w:t>
      </w:r>
      <w:r w:rsidRPr="0063538D">
        <w:rPr>
          <w:rFonts w:eastAsia="MS Mincho"/>
          <w:lang w:val="ru-RU" w:eastAsia="ja-JP" w:bidi="ar-SA"/>
        </w:rPr>
        <w:t xml:space="preserve"> Работа с иллюстративным материалом,</w:t>
      </w:r>
    </w:p>
    <w:p w:rsidR="000E2524" w:rsidRPr="0063538D" w:rsidRDefault="008767AF" w:rsidP="007B4B4B">
      <w:pPr>
        <w:pStyle w:val="a5"/>
        <w:tabs>
          <w:tab w:val="left" w:pos="1134"/>
        </w:tabs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Форма контроля:</w:t>
      </w:r>
      <w:r w:rsidRPr="0063538D">
        <w:rPr>
          <w:rFonts w:eastAsia="MS Mincho"/>
          <w:lang w:val="ru-RU" w:eastAsia="ja-JP" w:bidi="ar-SA"/>
        </w:rPr>
        <w:t xml:space="preserve"> </w:t>
      </w:r>
      <w:r w:rsidR="000E2524" w:rsidRPr="0063538D">
        <w:rPr>
          <w:rFonts w:eastAsia="MS Mincho"/>
          <w:lang w:val="ru-RU" w:eastAsia="ja-JP" w:bidi="ar-SA"/>
        </w:rPr>
        <w:t>Опрос.</w:t>
      </w:r>
      <w:r w:rsidR="003B67D7" w:rsidRPr="0063538D">
        <w:rPr>
          <w:rFonts w:eastAsia="MS Mincho"/>
          <w:lang w:val="ru-RU" w:eastAsia="ja-JP" w:bidi="ar-SA"/>
        </w:rPr>
        <w:t xml:space="preserve"> Анализ</w:t>
      </w:r>
    </w:p>
    <w:p w:rsidR="000E2524" w:rsidRPr="007B4B4B" w:rsidRDefault="000E2524" w:rsidP="00434F51">
      <w:pPr>
        <w:pStyle w:val="a5"/>
        <w:ind w:left="0" w:right="680"/>
        <w:rPr>
          <w:rFonts w:eastAsia="MS Mincho"/>
          <w:b/>
          <w:szCs w:val="28"/>
          <w:u w:val="single"/>
          <w:lang w:val="ru-RU" w:eastAsia="ja-JP" w:bidi="ar-SA"/>
        </w:rPr>
      </w:pPr>
      <w:r w:rsidRPr="007B4B4B">
        <w:rPr>
          <w:rFonts w:eastAsia="MS Mincho"/>
          <w:b/>
          <w:szCs w:val="28"/>
          <w:u w:val="single"/>
          <w:lang w:eastAsia="ja-JP" w:bidi="ar-SA"/>
        </w:rPr>
        <w:t>II</w:t>
      </w:r>
      <w:r w:rsidRPr="007B4B4B">
        <w:rPr>
          <w:rFonts w:eastAsia="MS Mincho"/>
          <w:b/>
          <w:szCs w:val="28"/>
          <w:u w:val="single"/>
          <w:lang w:val="ru-RU" w:eastAsia="ja-JP" w:bidi="ar-SA"/>
        </w:rPr>
        <w:t xml:space="preserve"> </w:t>
      </w:r>
      <w:r w:rsidR="007B4B4B" w:rsidRPr="007B4B4B">
        <w:rPr>
          <w:rFonts w:eastAsia="MS Mincho"/>
          <w:b/>
          <w:szCs w:val="28"/>
          <w:u w:val="single"/>
          <w:lang w:val="ru-RU" w:eastAsia="ja-JP" w:bidi="ar-SA"/>
        </w:rPr>
        <w:t>Рисунок</w:t>
      </w:r>
    </w:p>
    <w:p w:rsidR="000E2524" w:rsidRPr="0063538D" w:rsidRDefault="000E2524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2.1 Применение законов перспективы в рисунке сложных форм.</w:t>
      </w:r>
    </w:p>
    <w:p w:rsidR="00572C03" w:rsidRPr="0063538D" w:rsidRDefault="009C3CAA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 xml:space="preserve">Теория: </w:t>
      </w:r>
      <w:r w:rsidRPr="0063538D">
        <w:rPr>
          <w:rFonts w:eastAsia="MS Mincho"/>
          <w:lang w:val="ru-RU" w:eastAsia="ja-JP" w:bidi="ar-SA"/>
        </w:rPr>
        <w:t>Основные законы перспективы и особенности их практического применения в рисунке сложных форм.</w:t>
      </w:r>
    </w:p>
    <w:p w:rsidR="009C3CAA" w:rsidRPr="0063538D" w:rsidRDefault="009C3CAA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Практика:</w:t>
      </w:r>
      <w:r w:rsidRPr="0063538D">
        <w:rPr>
          <w:rFonts w:eastAsia="MS Mincho"/>
          <w:lang w:val="ru-RU" w:eastAsia="ja-JP" w:bidi="ar-SA"/>
        </w:rPr>
        <w:t xml:space="preserve"> Рисование асимметричного гипсового орнамента или гипсовой «розетки»</w:t>
      </w:r>
    </w:p>
    <w:p w:rsidR="009C3CAA" w:rsidRPr="0063538D" w:rsidRDefault="008767AF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Форма контроля:</w:t>
      </w:r>
      <w:r w:rsidRPr="0063538D">
        <w:rPr>
          <w:rFonts w:eastAsia="MS Mincho"/>
          <w:lang w:val="ru-RU" w:eastAsia="ja-JP" w:bidi="ar-SA"/>
        </w:rPr>
        <w:t xml:space="preserve"> </w:t>
      </w:r>
      <w:r w:rsidR="009C3CAA" w:rsidRPr="0063538D">
        <w:rPr>
          <w:rFonts w:eastAsia="MS Mincho"/>
          <w:lang w:val="ru-RU" w:eastAsia="ja-JP" w:bidi="ar-SA"/>
        </w:rPr>
        <w:t>Просмотр. Анализ.</w:t>
      </w:r>
    </w:p>
    <w:p w:rsidR="009C3CAA" w:rsidRPr="0063538D" w:rsidRDefault="009C3CAA" w:rsidP="0063538D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2.2 Построение перспективы интерьера.</w:t>
      </w:r>
    </w:p>
    <w:p w:rsidR="009C3CAA" w:rsidRPr="0063538D" w:rsidRDefault="009C3CAA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 xml:space="preserve">Теория: </w:t>
      </w:r>
      <w:r w:rsidRPr="0063538D">
        <w:rPr>
          <w:rFonts w:eastAsia="MS Mincho"/>
          <w:lang w:val="ru-RU" w:eastAsia="ja-JP" w:bidi="ar-SA"/>
        </w:rPr>
        <w:t>Особенности построения интерьера по законам линейной и пространстве</w:t>
      </w:r>
      <w:r w:rsidRPr="0063538D">
        <w:rPr>
          <w:rFonts w:eastAsia="MS Mincho"/>
          <w:lang w:val="ru-RU" w:eastAsia="ja-JP" w:bidi="ar-SA"/>
        </w:rPr>
        <w:t>н</w:t>
      </w:r>
      <w:r w:rsidRPr="0063538D">
        <w:rPr>
          <w:rFonts w:eastAsia="MS Mincho"/>
          <w:lang w:val="ru-RU" w:eastAsia="ja-JP" w:bidi="ar-SA"/>
        </w:rPr>
        <w:t>ной перспективы. Точка «схода».</w:t>
      </w:r>
    </w:p>
    <w:p w:rsidR="009C3CAA" w:rsidRPr="0063538D" w:rsidRDefault="009C3CAA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Практика:</w:t>
      </w:r>
      <w:r w:rsidRPr="0063538D">
        <w:rPr>
          <w:rFonts w:eastAsia="MS Mincho"/>
          <w:lang w:val="ru-RU" w:eastAsia="ja-JP" w:bidi="ar-SA"/>
        </w:rPr>
        <w:t xml:space="preserve"> Рисование несложного интерьера.</w:t>
      </w:r>
    </w:p>
    <w:p w:rsidR="009C3CAA" w:rsidRPr="0063538D" w:rsidRDefault="008767AF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Форма контроля:</w:t>
      </w:r>
      <w:r w:rsidRPr="0063538D">
        <w:rPr>
          <w:rFonts w:eastAsia="MS Mincho"/>
          <w:lang w:val="ru-RU" w:eastAsia="ja-JP" w:bidi="ar-SA"/>
        </w:rPr>
        <w:t xml:space="preserve"> </w:t>
      </w:r>
      <w:r w:rsidR="009C3CAA" w:rsidRPr="0063538D">
        <w:rPr>
          <w:rFonts w:eastAsia="MS Mincho"/>
          <w:lang w:val="ru-RU" w:eastAsia="ja-JP" w:bidi="ar-SA"/>
        </w:rPr>
        <w:t>Просмотр. Анализ.</w:t>
      </w:r>
    </w:p>
    <w:p w:rsidR="009C3CAA" w:rsidRPr="0063538D" w:rsidRDefault="009C3CAA" w:rsidP="0063538D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2.3 Передача материальности предметов в натюрморте графическими методами.</w:t>
      </w:r>
    </w:p>
    <w:p w:rsidR="009C3CAA" w:rsidRPr="0063538D" w:rsidRDefault="009C3CAA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 xml:space="preserve">Теория: </w:t>
      </w:r>
      <w:r w:rsidR="0074354A" w:rsidRPr="0063538D">
        <w:rPr>
          <w:rFonts w:eastAsia="MS Mincho"/>
          <w:lang w:val="ru-RU" w:eastAsia="ja-JP" w:bidi="ar-SA"/>
        </w:rPr>
        <w:t>Выразительные</w:t>
      </w:r>
      <w:r w:rsidR="00B04E91" w:rsidRPr="0063538D">
        <w:rPr>
          <w:rFonts w:eastAsia="MS Mincho"/>
          <w:lang w:val="ru-RU" w:eastAsia="ja-JP" w:bidi="ar-SA"/>
        </w:rPr>
        <w:t xml:space="preserve"> </w:t>
      </w:r>
      <w:r w:rsidR="0074354A" w:rsidRPr="0063538D">
        <w:rPr>
          <w:rFonts w:eastAsia="MS Mincho"/>
          <w:lang w:val="ru-RU" w:eastAsia="ja-JP" w:bidi="ar-SA"/>
        </w:rPr>
        <w:t>средства</w:t>
      </w:r>
      <w:r w:rsidR="0074354A" w:rsidRPr="0063538D">
        <w:rPr>
          <w:rFonts w:eastAsia="MS Mincho"/>
          <w:b/>
          <w:lang w:val="ru-RU" w:eastAsia="ja-JP" w:bidi="ar-SA"/>
        </w:rPr>
        <w:t xml:space="preserve"> </w:t>
      </w:r>
      <w:r w:rsidR="0074354A" w:rsidRPr="0063538D">
        <w:rPr>
          <w:rFonts w:eastAsia="MS Mincho"/>
          <w:lang w:val="ru-RU" w:eastAsia="ja-JP" w:bidi="ar-SA"/>
        </w:rPr>
        <w:t>графики</w:t>
      </w:r>
      <w:r w:rsidR="0074354A" w:rsidRPr="0063538D">
        <w:rPr>
          <w:rFonts w:eastAsia="MS Mincho"/>
          <w:b/>
          <w:lang w:val="ru-RU" w:eastAsia="ja-JP" w:bidi="ar-SA"/>
        </w:rPr>
        <w:t xml:space="preserve">. </w:t>
      </w:r>
      <w:r w:rsidR="0074354A" w:rsidRPr="0063538D">
        <w:rPr>
          <w:rFonts w:eastAsia="MS Mincho"/>
          <w:lang w:val="ru-RU" w:eastAsia="ja-JP" w:bidi="ar-SA"/>
        </w:rPr>
        <w:t>Особенности штриха. Характер и мног</w:t>
      </w:r>
      <w:r w:rsidR="0074354A" w:rsidRPr="0063538D">
        <w:rPr>
          <w:rFonts w:eastAsia="MS Mincho"/>
          <w:lang w:val="ru-RU" w:eastAsia="ja-JP" w:bidi="ar-SA"/>
        </w:rPr>
        <w:t>о</w:t>
      </w:r>
      <w:r w:rsidR="0074354A" w:rsidRPr="0063538D">
        <w:rPr>
          <w:rFonts w:eastAsia="MS Mincho"/>
          <w:lang w:val="ru-RU" w:eastAsia="ja-JP" w:bidi="ar-SA"/>
        </w:rPr>
        <w:t xml:space="preserve">образие </w:t>
      </w:r>
      <w:r w:rsidR="00D518CA" w:rsidRPr="0063538D">
        <w:rPr>
          <w:rFonts w:eastAsia="MS Mincho"/>
          <w:lang w:val="ru-RU" w:eastAsia="ja-JP" w:bidi="ar-SA"/>
        </w:rPr>
        <w:t>светотеневой</w:t>
      </w:r>
      <w:r w:rsidR="0074354A" w:rsidRPr="0063538D">
        <w:rPr>
          <w:rFonts w:eastAsia="MS Mincho"/>
          <w:lang w:val="ru-RU" w:eastAsia="ja-JP" w:bidi="ar-SA"/>
        </w:rPr>
        <w:t xml:space="preserve"> моделировки формы предмета.</w:t>
      </w:r>
    </w:p>
    <w:p w:rsidR="0074354A" w:rsidRPr="0063538D" w:rsidRDefault="0074354A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Практика:</w:t>
      </w:r>
      <w:r w:rsidRPr="0063538D">
        <w:rPr>
          <w:rFonts w:eastAsia="MS Mincho"/>
          <w:lang w:val="ru-RU" w:eastAsia="ja-JP" w:bidi="ar-SA"/>
        </w:rPr>
        <w:t xml:space="preserve"> Рисование натюрморта с гипсовой «розеткой» на фоне складок.</w:t>
      </w:r>
    </w:p>
    <w:p w:rsidR="0074354A" w:rsidRPr="0063538D" w:rsidRDefault="008767AF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Форма контроля:</w:t>
      </w:r>
      <w:r w:rsidRPr="0063538D">
        <w:rPr>
          <w:rFonts w:eastAsia="MS Mincho"/>
          <w:lang w:val="ru-RU" w:eastAsia="ja-JP" w:bidi="ar-SA"/>
        </w:rPr>
        <w:t xml:space="preserve"> </w:t>
      </w:r>
      <w:r w:rsidR="0074354A" w:rsidRPr="0063538D">
        <w:rPr>
          <w:rFonts w:eastAsia="MS Mincho"/>
          <w:lang w:val="ru-RU" w:eastAsia="ja-JP" w:bidi="ar-SA"/>
        </w:rPr>
        <w:t>Самостоятельная работа. Анализ.</w:t>
      </w:r>
    </w:p>
    <w:p w:rsidR="0074354A" w:rsidRPr="0063538D" w:rsidRDefault="0074354A" w:rsidP="0063538D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2.4 Перспектива в «анатомическом» рисунке.</w:t>
      </w:r>
    </w:p>
    <w:p w:rsidR="0074354A" w:rsidRPr="0063538D" w:rsidRDefault="0074354A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 xml:space="preserve">Теория: </w:t>
      </w:r>
      <w:r w:rsidRPr="0063538D">
        <w:rPr>
          <w:rFonts w:eastAsia="MS Mincho"/>
          <w:lang w:val="ru-RU" w:eastAsia="ja-JP" w:bidi="ar-SA"/>
        </w:rPr>
        <w:t>Особенности передачи форм и объемов частей лица человека в рисунке. Применение основных законов линейной и пространственной перспективы в рисунке. Разв</w:t>
      </w:r>
      <w:r w:rsidRPr="0063538D">
        <w:rPr>
          <w:rFonts w:eastAsia="MS Mincho"/>
          <w:lang w:val="ru-RU" w:eastAsia="ja-JP" w:bidi="ar-SA"/>
        </w:rPr>
        <w:t>и</w:t>
      </w:r>
      <w:r w:rsidRPr="0063538D">
        <w:rPr>
          <w:rFonts w:eastAsia="MS Mincho"/>
          <w:lang w:val="ru-RU" w:eastAsia="ja-JP" w:bidi="ar-SA"/>
        </w:rPr>
        <w:t xml:space="preserve">тие умения </w:t>
      </w:r>
      <w:r w:rsidR="00D518CA" w:rsidRPr="0063538D">
        <w:rPr>
          <w:rFonts w:eastAsia="MS Mincho"/>
          <w:lang w:val="ru-RU" w:eastAsia="ja-JP" w:bidi="ar-SA"/>
        </w:rPr>
        <w:t>«видеть</w:t>
      </w:r>
      <w:r w:rsidRPr="0063538D">
        <w:rPr>
          <w:rFonts w:eastAsia="MS Mincho"/>
          <w:lang w:val="ru-RU" w:eastAsia="ja-JP" w:bidi="ar-SA"/>
        </w:rPr>
        <w:t xml:space="preserve"> плоскостями»,</w:t>
      </w:r>
      <w:r w:rsidR="001A25B1" w:rsidRPr="0063538D">
        <w:rPr>
          <w:rFonts w:eastAsia="MS Mincho"/>
          <w:lang w:val="ru-RU" w:eastAsia="ja-JP" w:bidi="ar-SA"/>
        </w:rPr>
        <w:t xml:space="preserve"> </w:t>
      </w:r>
      <w:r w:rsidRPr="0063538D">
        <w:rPr>
          <w:rFonts w:eastAsia="MS Mincho"/>
          <w:lang w:val="ru-RU" w:eastAsia="ja-JP" w:bidi="ar-SA"/>
        </w:rPr>
        <w:t>как способ</w:t>
      </w:r>
      <w:r w:rsidR="003E7FC9" w:rsidRPr="0063538D">
        <w:rPr>
          <w:rFonts w:eastAsia="MS Mincho"/>
          <w:lang w:val="ru-RU" w:eastAsia="ja-JP" w:bidi="ar-SA"/>
        </w:rPr>
        <w:t>а</w:t>
      </w:r>
      <w:r w:rsidRPr="0063538D">
        <w:rPr>
          <w:rFonts w:eastAsia="MS Mincho"/>
          <w:lang w:val="ru-RU" w:eastAsia="ja-JP" w:bidi="ar-SA"/>
        </w:rPr>
        <w:t xml:space="preserve"> обобщенного и упрощенного видения сло</w:t>
      </w:r>
      <w:r w:rsidRPr="0063538D">
        <w:rPr>
          <w:rFonts w:eastAsia="MS Mincho"/>
          <w:lang w:val="ru-RU" w:eastAsia="ja-JP" w:bidi="ar-SA"/>
        </w:rPr>
        <w:t>ж</w:t>
      </w:r>
      <w:r w:rsidRPr="0063538D">
        <w:rPr>
          <w:rFonts w:eastAsia="MS Mincho"/>
          <w:lang w:val="ru-RU" w:eastAsia="ja-JP" w:bidi="ar-SA"/>
        </w:rPr>
        <w:t xml:space="preserve">ных </w:t>
      </w:r>
      <w:r w:rsidR="00D518CA" w:rsidRPr="0063538D">
        <w:rPr>
          <w:rFonts w:eastAsia="MS Mincho"/>
          <w:lang w:val="ru-RU" w:eastAsia="ja-JP" w:bidi="ar-SA"/>
        </w:rPr>
        <w:t>форм.</w:t>
      </w:r>
    </w:p>
    <w:p w:rsidR="003E7FC9" w:rsidRPr="0063538D" w:rsidRDefault="003E7FC9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Практика:</w:t>
      </w:r>
      <w:r w:rsidRPr="0063538D">
        <w:rPr>
          <w:rFonts w:eastAsia="MS Mincho"/>
          <w:lang w:val="ru-RU" w:eastAsia="ja-JP" w:bidi="ar-SA"/>
        </w:rPr>
        <w:t xml:space="preserve"> Рисование частей л</w:t>
      </w:r>
      <w:r w:rsidR="001A25B1" w:rsidRPr="0063538D">
        <w:rPr>
          <w:rFonts w:eastAsia="MS Mincho"/>
          <w:lang w:val="ru-RU" w:eastAsia="ja-JP" w:bidi="ar-SA"/>
        </w:rPr>
        <w:t>ица человека с гипсовых отливок.</w:t>
      </w:r>
      <w:r w:rsidR="00B04E91" w:rsidRPr="0063538D">
        <w:rPr>
          <w:rFonts w:eastAsia="MS Mincho"/>
          <w:lang w:val="ru-RU" w:eastAsia="ja-JP" w:bidi="ar-SA"/>
        </w:rPr>
        <w:t xml:space="preserve"> </w:t>
      </w:r>
      <w:r w:rsidRPr="0063538D">
        <w:rPr>
          <w:rFonts w:eastAsia="MS Mincho"/>
          <w:lang w:val="ru-RU" w:eastAsia="ja-JP" w:bidi="ar-SA"/>
        </w:rPr>
        <w:t>(Глаза)</w:t>
      </w:r>
    </w:p>
    <w:p w:rsidR="003E7FC9" w:rsidRPr="0063538D" w:rsidRDefault="008767AF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Форма контроля:</w:t>
      </w:r>
      <w:r w:rsidRPr="0063538D">
        <w:rPr>
          <w:rFonts w:eastAsia="MS Mincho"/>
          <w:lang w:val="ru-RU" w:eastAsia="ja-JP" w:bidi="ar-SA"/>
        </w:rPr>
        <w:t xml:space="preserve"> </w:t>
      </w:r>
      <w:r w:rsidR="003E7FC9" w:rsidRPr="0063538D">
        <w:rPr>
          <w:rFonts w:eastAsia="MS Mincho"/>
          <w:lang w:val="ru-RU" w:eastAsia="ja-JP" w:bidi="ar-SA"/>
        </w:rPr>
        <w:t>Просмотр. Анализ.</w:t>
      </w:r>
    </w:p>
    <w:p w:rsidR="003E7FC9" w:rsidRPr="0063538D" w:rsidRDefault="003E7FC9" w:rsidP="0063538D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2.5 Изучение анатомических и пропорциональных особенностей частей лица ч</w:t>
      </w:r>
      <w:r w:rsidRPr="0063538D">
        <w:rPr>
          <w:rFonts w:eastAsia="MS Mincho"/>
          <w:b/>
          <w:lang w:val="ru-RU" w:eastAsia="ja-JP" w:bidi="ar-SA"/>
        </w:rPr>
        <w:t>е</w:t>
      </w:r>
      <w:r w:rsidRPr="0063538D">
        <w:rPr>
          <w:rFonts w:eastAsia="MS Mincho"/>
          <w:b/>
          <w:lang w:val="ru-RU" w:eastAsia="ja-JP" w:bidi="ar-SA"/>
        </w:rPr>
        <w:t>ловека</w:t>
      </w:r>
    </w:p>
    <w:p w:rsidR="003E7FC9" w:rsidRPr="0063538D" w:rsidRDefault="003E7FC9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 xml:space="preserve">Теория: </w:t>
      </w:r>
      <w:r w:rsidRPr="0063538D">
        <w:rPr>
          <w:rFonts w:eastAsia="MS Mincho"/>
          <w:lang w:val="ru-RU" w:eastAsia="ja-JP" w:bidi="ar-SA"/>
        </w:rPr>
        <w:t>Анатомические особенности</w:t>
      </w:r>
      <w:r w:rsidR="00B04E91" w:rsidRPr="0063538D">
        <w:rPr>
          <w:rFonts w:eastAsia="MS Mincho"/>
          <w:lang w:val="ru-RU" w:eastAsia="ja-JP" w:bidi="ar-SA"/>
        </w:rPr>
        <w:t xml:space="preserve"> </w:t>
      </w:r>
      <w:r w:rsidRPr="0063538D">
        <w:rPr>
          <w:rFonts w:eastAsia="MS Mincho"/>
          <w:lang w:val="ru-RU" w:eastAsia="ja-JP" w:bidi="ar-SA"/>
        </w:rPr>
        <w:t>лица человека. Пропорциональные соотнош</w:t>
      </w:r>
      <w:r w:rsidRPr="0063538D">
        <w:rPr>
          <w:rFonts w:eastAsia="MS Mincho"/>
          <w:lang w:val="ru-RU" w:eastAsia="ja-JP" w:bidi="ar-SA"/>
        </w:rPr>
        <w:t>е</w:t>
      </w:r>
      <w:r w:rsidRPr="0063538D">
        <w:rPr>
          <w:rFonts w:eastAsia="MS Mincho"/>
          <w:lang w:val="ru-RU" w:eastAsia="ja-JP" w:bidi="ar-SA"/>
        </w:rPr>
        <w:t>ния частей лица человека в разные периоды развития искусства.</w:t>
      </w:r>
    </w:p>
    <w:p w:rsidR="00B830F7" w:rsidRPr="0063538D" w:rsidRDefault="00B830F7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Практика:</w:t>
      </w:r>
      <w:r w:rsidRPr="0063538D">
        <w:rPr>
          <w:rFonts w:eastAsia="MS Mincho"/>
          <w:lang w:val="ru-RU" w:eastAsia="ja-JP" w:bidi="ar-SA"/>
        </w:rPr>
        <w:t xml:space="preserve"> Рисование частей лица</w:t>
      </w:r>
      <w:r w:rsidR="001A25B1" w:rsidRPr="0063538D">
        <w:rPr>
          <w:rFonts w:eastAsia="MS Mincho"/>
          <w:lang w:val="ru-RU" w:eastAsia="ja-JP" w:bidi="ar-SA"/>
        </w:rPr>
        <w:t xml:space="preserve"> человека по гипсовым отливкам, </w:t>
      </w:r>
      <w:r w:rsidRPr="0063538D">
        <w:rPr>
          <w:rFonts w:eastAsia="MS Mincho"/>
          <w:lang w:val="ru-RU" w:eastAsia="ja-JP" w:bidi="ar-SA"/>
        </w:rPr>
        <w:t>следуя законам перспективы и поэтапного ведения рисунка.</w:t>
      </w:r>
      <w:r w:rsidR="00B04E91" w:rsidRPr="0063538D">
        <w:rPr>
          <w:rFonts w:eastAsia="MS Mincho"/>
          <w:lang w:val="ru-RU" w:eastAsia="ja-JP" w:bidi="ar-SA"/>
        </w:rPr>
        <w:t xml:space="preserve"> </w:t>
      </w:r>
      <w:r w:rsidR="001A25B1" w:rsidRPr="0063538D">
        <w:rPr>
          <w:rFonts w:eastAsia="MS Mincho"/>
          <w:lang w:val="ru-RU" w:eastAsia="ja-JP" w:bidi="ar-SA"/>
        </w:rPr>
        <w:t>(</w:t>
      </w:r>
      <w:r w:rsidRPr="0063538D">
        <w:rPr>
          <w:rFonts w:eastAsia="MS Mincho"/>
          <w:lang w:val="ru-RU" w:eastAsia="ja-JP" w:bidi="ar-SA"/>
        </w:rPr>
        <w:t>Нос).</w:t>
      </w:r>
    </w:p>
    <w:p w:rsidR="00B830F7" w:rsidRPr="0063538D" w:rsidRDefault="008767AF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Форма контроля:</w:t>
      </w:r>
      <w:r w:rsidRPr="0063538D">
        <w:rPr>
          <w:rFonts w:eastAsia="MS Mincho"/>
          <w:lang w:val="ru-RU" w:eastAsia="ja-JP" w:bidi="ar-SA"/>
        </w:rPr>
        <w:t xml:space="preserve"> </w:t>
      </w:r>
      <w:r w:rsidR="00B830F7" w:rsidRPr="0063538D">
        <w:rPr>
          <w:rFonts w:eastAsia="MS Mincho"/>
          <w:lang w:val="ru-RU" w:eastAsia="ja-JP" w:bidi="ar-SA"/>
        </w:rPr>
        <w:t>Просмотр. Анализ.</w:t>
      </w:r>
    </w:p>
    <w:p w:rsidR="00B830F7" w:rsidRPr="0063538D" w:rsidRDefault="00B830F7" w:rsidP="0063538D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2.6 Особенности моделирования форм и объемов лица человека графическими выразительными средствами.</w:t>
      </w:r>
    </w:p>
    <w:p w:rsidR="00B830F7" w:rsidRPr="0063538D" w:rsidRDefault="00B830F7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 xml:space="preserve">Теория: </w:t>
      </w:r>
      <w:r w:rsidRPr="0063538D">
        <w:rPr>
          <w:rFonts w:eastAsia="MS Mincho"/>
          <w:lang w:val="ru-RU" w:eastAsia="ja-JP" w:bidi="ar-SA"/>
        </w:rPr>
        <w:t>Особенности моделирования форм и объемов средствами графики. Упрощ</w:t>
      </w:r>
      <w:r w:rsidRPr="0063538D">
        <w:rPr>
          <w:rFonts w:eastAsia="MS Mincho"/>
          <w:lang w:val="ru-RU" w:eastAsia="ja-JP" w:bidi="ar-SA"/>
        </w:rPr>
        <w:t>е</w:t>
      </w:r>
      <w:r w:rsidRPr="0063538D">
        <w:rPr>
          <w:rFonts w:eastAsia="MS Mincho"/>
          <w:lang w:val="ru-RU" w:eastAsia="ja-JP" w:bidi="ar-SA"/>
        </w:rPr>
        <w:t>ние и конкретизация в рисунке. Плановость.</w:t>
      </w:r>
    </w:p>
    <w:p w:rsidR="00B830F7" w:rsidRPr="0063538D" w:rsidRDefault="00B830F7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Практика:</w:t>
      </w:r>
      <w:r w:rsidRPr="0063538D">
        <w:rPr>
          <w:rFonts w:eastAsia="MS Mincho"/>
          <w:lang w:val="ru-RU" w:eastAsia="ja-JP" w:bidi="ar-SA"/>
        </w:rPr>
        <w:t xml:space="preserve"> Рисование частей лица человека с гипсовых отливок. (Ухо)</w:t>
      </w:r>
    </w:p>
    <w:p w:rsidR="00B830F7" w:rsidRPr="0063538D" w:rsidRDefault="008767AF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Форма контроля:</w:t>
      </w:r>
      <w:r w:rsidRPr="0063538D">
        <w:rPr>
          <w:rFonts w:eastAsia="MS Mincho"/>
          <w:lang w:val="ru-RU" w:eastAsia="ja-JP" w:bidi="ar-SA"/>
        </w:rPr>
        <w:t xml:space="preserve"> </w:t>
      </w:r>
      <w:r w:rsidR="00B830F7" w:rsidRPr="0063538D">
        <w:rPr>
          <w:rFonts w:eastAsia="MS Mincho"/>
          <w:lang w:val="ru-RU" w:eastAsia="ja-JP" w:bidi="ar-SA"/>
        </w:rPr>
        <w:t xml:space="preserve">Просмотр. Анализ. </w:t>
      </w:r>
      <w:r w:rsidR="003B67D7" w:rsidRPr="0063538D">
        <w:rPr>
          <w:rFonts w:eastAsia="MS Mincho"/>
          <w:lang w:val="ru-RU" w:eastAsia="ja-JP" w:bidi="ar-SA"/>
        </w:rPr>
        <w:t xml:space="preserve"> Тестирование.</w:t>
      </w:r>
    </w:p>
    <w:p w:rsidR="00B830F7" w:rsidRPr="0063538D" w:rsidRDefault="00B830F7" w:rsidP="0063538D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2.7 Масштабные и пропорциональные соотношения в рисунке натюрморта в и</w:t>
      </w:r>
      <w:r w:rsidRPr="0063538D">
        <w:rPr>
          <w:rFonts w:eastAsia="MS Mincho"/>
          <w:b/>
          <w:lang w:val="ru-RU" w:eastAsia="ja-JP" w:bidi="ar-SA"/>
        </w:rPr>
        <w:t>н</w:t>
      </w:r>
      <w:r w:rsidRPr="0063538D">
        <w:rPr>
          <w:rFonts w:eastAsia="MS Mincho"/>
          <w:b/>
          <w:lang w:val="ru-RU" w:eastAsia="ja-JP" w:bidi="ar-SA"/>
        </w:rPr>
        <w:t>терьере.</w:t>
      </w:r>
    </w:p>
    <w:p w:rsidR="00B830F7" w:rsidRPr="0063538D" w:rsidRDefault="005D3C24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lastRenderedPageBreak/>
        <w:t xml:space="preserve">Теория: </w:t>
      </w:r>
      <w:r w:rsidRPr="0063538D">
        <w:rPr>
          <w:rFonts w:eastAsia="MS Mincho"/>
          <w:lang w:val="ru-RU" w:eastAsia="ja-JP" w:bidi="ar-SA"/>
        </w:rPr>
        <w:t>Масштаб и пропорции в рисунке. Особенности акцентирования композиц</w:t>
      </w:r>
      <w:r w:rsidRPr="0063538D">
        <w:rPr>
          <w:rFonts w:eastAsia="MS Mincho"/>
          <w:lang w:val="ru-RU" w:eastAsia="ja-JP" w:bidi="ar-SA"/>
        </w:rPr>
        <w:t>и</w:t>
      </w:r>
      <w:r w:rsidRPr="0063538D">
        <w:rPr>
          <w:rFonts w:eastAsia="MS Mincho"/>
          <w:lang w:val="ru-RU" w:eastAsia="ja-JP" w:bidi="ar-SA"/>
        </w:rPr>
        <w:t>онно-смыслового центра в рисунке сложной пространственной композиции. Передача во</w:t>
      </w:r>
      <w:r w:rsidRPr="0063538D">
        <w:rPr>
          <w:rFonts w:eastAsia="MS Mincho"/>
          <w:lang w:val="ru-RU" w:eastAsia="ja-JP" w:bidi="ar-SA"/>
        </w:rPr>
        <w:t>з</w:t>
      </w:r>
      <w:r w:rsidRPr="0063538D">
        <w:rPr>
          <w:rFonts w:eastAsia="MS Mincho"/>
          <w:lang w:val="ru-RU" w:eastAsia="ja-JP" w:bidi="ar-SA"/>
        </w:rPr>
        <w:t>душно-пространственной среды в рисунке.</w:t>
      </w:r>
    </w:p>
    <w:p w:rsidR="007D6E2E" w:rsidRPr="0063538D" w:rsidRDefault="007D6E2E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Практика:</w:t>
      </w:r>
      <w:r w:rsidRPr="0063538D">
        <w:rPr>
          <w:rFonts w:eastAsia="MS Mincho"/>
          <w:lang w:val="ru-RU" w:eastAsia="ja-JP" w:bidi="ar-SA"/>
        </w:rPr>
        <w:t xml:space="preserve"> Рисование натюрморта из 2-3-х крупных предметов в интерьере.</w:t>
      </w:r>
    </w:p>
    <w:p w:rsidR="007D6E2E" w:rsidRPr="0063538D" w:rsidRDefault="008767AF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Форма контроля:</w:t>
      </w:r>
      <w:r w:rsidRPr="0063538D">
        <w:rPr>
          <w:rFonts w:eastAsia="MS Mincho"/>
          <w:lang w:val="ru-RU" w:eastAsia="ja-JP" w:bidi="ar-SA"/>
        </w:rPr>
        <w:t xml:space="preserve"> </w:t>
      </w:r>
      <w:r w:rsidR="007D6E2E" w:rsidRPr="0063538D">
        <w:rPr>
          <w:rFonts w:eastAsia="MS Mincho"/>
          <w:lang w:val="ru-RU" w:eastAsia="ja-JP" w:bidi="ar-SA"/>
        </w:rPr>
        <w:t>Просмотр. Анализ.</w:t>
      </w:r>
      <w:r w:rsidR="003B67D7" w:rsidRPr="0063538D">
        <w:rPr>
          <w:rFonts w:eastAsia="MS Mincho"/>
          <w:lang w:val="ru-RU" w:eastAsia="ja-JP" w:bidi="ar-SA"/>
        </w:rPr>
        <w:t xml:space="preserve"> Самостоятельная работа.</w:t>
      </w:r>
    </w:p>
    <w:p w:rsidR="007D6E2E" w:rsidRPr="0063538D" w:rsidRDefault="007D6E2E" w:rsidP="0063538D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2.8 Особенности передачи воздушно-пространственной среды в рисунке.</w:t>
      </w:r>
    </w:p>
    <w:p w:rsidR="007D6E2E" w:rsidRPr="0063538D" w:rsidRDefault="007D6E2E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 xml:space="preserve">Теория: </w:t>
      </w:r>
      <w:r w:rsidRPr="0063538D">
        <w:rPr>
          <w:rFonts w:eastAsia="MS Mincho"/>
          <w:lang w:val="ru-RU" w:eastAsia="ja-JP" w:bidi="ar-SA"/>
        </w:rPr>
        <w:t xml:space="preserve">Особенности воздушно-пространственной перспективы. Пространственная </w:t>
      </w:r>
      <w:r w:rsidR="00D518CA" w:rsidRPr="0063538D">
        <w:rPr>
          <w:rFonts w:eastAsia="MS Mincho"/>
          <w:lang w:val="ru-RU" w:eastAsia="ja-JP" w:bidi="ar-SA"/>
        </w:rPr>
        <w:t>среда, как</w:t>
      </w:r>
      <w:r w:rsidRPr="0063538D">
        <w:rPr>
          <w:rFonts w:eastAsia="MS Mincho"/>
          <w:lang w:val="ru-RU" w:eastAsia="ja-JP" w:bidi="ar-SA"/>
        </w:rPr>
        <w:t xml:space="preserve"> «предмет», материальный </w:t>
      </w:r>
      <w:r w:rsidR="00D518CA" w:rsidRPr="0063538D">
        <w:rPr>
          <w:rFonts w:eastAsia="MS Mincho"/>
          <w:lang w:val="ru-RU" w:eastAsia="ja-JP" w:bidi="ar-SA"/>
        </w:rPr>
        <w:t>объект. Роль</w:t>
      </w:r>
      <w:r w:rsidRPr="0063538D">
        <w:rPr>
          <w:rFonts w:eastAsia="MS Mincho"/>
          <w:lang w:val="ru-RU" w:eastAsia="ja-JP" w:bidi="ar-SA"/>
        </w:rPr>
        <w:t xml:space="preserve"> передачи пространственной среды в орг</w:t>
      </w:r>
      <w:r w:rsidRPr="0063538D">
        <w:rPr>
          <w:rFonts w:eastAsia="MS Mincho"/>
          <w:lang w:val="ru-RU" w:eastAsia="ja-JP" w:bidi="ar-SA"/>
        </w:rPr>
        <w:t>а</w:t>
      </w:r>
      <w:r w:rsidRPr="0063538D">
        <w:rPr>
          <w:rFonts w:eastAsia="MS Mincho"/>
          <w:lang w:val="ru-RU" w:eastAsia="ja-JP" w:bidi="ar-SA"/>
        </w:rPr>
        <w:t>низации глубины и плановости пространства.</w:t>
      </w:r>
    </w:p>
    <w:p w:rsidR="007D6E2E" w:rsidRPr="0063538D" w:rsidRDefault="00504EBA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Практика:</w:t>
      </w:r>
      <w:r w:rsidRPr="0063538D">
        <w:rPr>
          <w:rFonts w:eastAsia="MS Mincho"/>
          <w:lang w:val="ru-RU" w:eastAsia="ja-JP" w:bidi="ar-SA"/>
        </w:rPr>
        <w:t xml:space="preserve"> Рисование фигуры человека в интерьере.</w:t>
      </w:r>
      <w:r w:rsidR="00B04E91" w:rsidRPr="0063538D">
        <w:rPr>
          <w:rFonts w:eastAsia="MS Mincho"/>
          <w:lang w:val="ru-RU" w:eastAsia="ja-JP" w:bidi="ar-SA"/>
        </w:rPr>
        <w:t xml:space="preserve"> </w:t>
      </w:r>
      <w:r w:rsidR="001A25B1" w:rsidRPr="0063538D">
        <w:rPr>
          <w:rFonts w:eastAsia="MS Mincho"/>
          <w:lang w:val="ru-RU" w:eastAsia="ja-JP" w:bidi="ar-SA"/>
        </w:rPr>
        <w:t>(</w:t>
      </w:r>
      <w:r w:rsidRPr="0063538D">
        <w:rPr>
          <w:rFonts w:eastAsia="MS Mincho"/>
          <w:lang w:val="ru-RU" w:eastAsia="ja-JP" w:bidi="ar-SA"/>
        </w:rPr>
        <w:t>Зарисовка).</w:t>
      </w:r>
    </w:p>
    <w:p w:rsidR="00504EBA" w:rsidRPr="0063538D" w:rsidRDefault="008767AF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Форма контроля:</w:t>
      </w:r>
      <w:r w:rsidRPr="0063538D">
        <w:rPr>
          <w:rFonts w:eastAsia="MS Mincho"/>
          <w:lang w:val="ru-RU" w:eastAsia="ja-JP" w:bidi="ar-SA"/>
        </w:rPr>
        <w:t xml:space="preserve"> </w:t>
      </w:r>
      <w:r w:rsidR="00504EBA" w:rsidRPr="0063538D">
        <w:rPr>
          <w:rFonts w:eastAsia="MS Mincho"/>
          <w:lang w:val="ru-RU" w:eastAsia="ja-JP" w:bidi="ar-SA"/>
        </w:rPr>
        <w:t>Просмотр, Анализ.</w:t>
      </w:r>
    </w:p>
    <w:p w:rsidR="00504EBA" w:rsidRPr="0063538D" w:rsidRDefault="00504EBA" w:rsidP="0063538D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2.9 Масштабные и пропорциональные соотношения в рисунке интерьера.</w:t>
      </w:r>
    </w:p>
    <w:p w:rsidR="00504EBA" w:rsidRPr="0063538D" w:rsidRDefault="00504EBA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 xml:space="preserve">Теория: </w:t>
      </w:r>
      <w:r w:rsidRPr="0063538D">
        <w:rPr>
          <w:rFonts w:eastAsia="MS Mincho"/>
          <w:lang w:val="ru-RU" w:eastAsia="ja-JP" w:bidi="ar-SA"/>
        </w:rPr>
        <w:t>Особенности рисования интерьера</w:t>
      </w:r>
      <w:r w:rsidR="00941F5E" w:rsidRPr="0063538D">
        <w:rPr>
          <w:rFonts w:eastAsia="MS Mincho"/>
          <w:lang w:val="ru-RU" w:eastAsia="ja-JP" w:bidi="ar-SA"/>
        </w:rPr>
        <w:t xml:space="preserve">. </w:t>
      </w:r>
      <w:r w:rsidRPr="0063538D">
        <w:rPr>
          <w:rFonts w:eastAsia="MS Mincho"/>
          <w:lang w:val="ru-RU" w:eastAsia="ja-JP" w:bidi="ar-SA"/>
        </w:rPr>
        <w:t>Практическое применение основных з</w:t>
      </w:r>
      <w:r w:rsidRPr="0063538D">
        <w:rPr>
          <w:rFonts w:eastAsia="MS Mincho"/>
          <w:lang w:val="ru-RU" w:eastAsia="ja-JP" w:bidi="ar-SA"/>
        </w:rPr>
        <w:t>а</w:t>
      </w:r>
      <w:r w:rsidRPr="0063538D">
        <w:rPr>
          <w:rFonts w:eastAsia="MS Mincho"/>
          <w:lang w:val="ru-RU" w:eastAsia="ja-JP" w:bidi="ar-SA"/>
        </w:rPr>
        <w:t>конов перспективы. Плоскости и точки «схода».</w:t>
      </w:r>
    </w:p>
    <w:p w:rsidR="00504EBA" w:rsidRPr="0063538D" w:rsidRDefault="00504EBA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Практика:</w:t>
      </w:r>
      <w:r w:rsidRPr="0063538D">
        <w:rPr>
          <w:rFonts w:eastAsia="MS Mincho"/>
          <w:lang w:val="ru-RU" w:eastAsia="ja-JP" w:bidi="ar-SA"/>
        </w:rPr>
        <w:t xml:space="preserve"> Рисование фрагмента интерьера</w:t>
      </w:r>
      <w:r w:rsidR="001A25B1" w:rsidRPr="0063538D">
        <w:rPr>
          <w:rFonts w:eastAsia="MS Mincho"/>
          <w:lang w:val="ru-RU" w:eastAsia="ja-JP" w:bidi="ar-SA"/>
        </w:rPr>
        <w:t xml:space="preserve"> </w:t>
      </w:r>
      <w:r w:rsidRPr="0063538D">
        <w:rPr>
          <w:rFonts w:eastAsia="MS Mincho"/>
          <w:lang w:val="ru-RU" w:eastAsia="ja-JP" w:bidi="ar-SA"/>
        </w:rPr>
        <w:t>(коридор, лестничная площадка, холл). (Зарисовка)</w:t>
      </w:r>
    </w:p>
    <w:p w:rsidR="00504EBA" w:rsidRPr="0063538D" w:rsidRDefault="008767AF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Форма контроля:</w:t>
      </w:r>
      <w:r w:rsidRPr="0063538D">
        <w:rPr>
          <w:rFonts w:eastAsia="MS Mincho"/>
          <w:lang w:val="ru-RU" w:eastAsia="ja-JP" w:bidi="ar-SA"/>
        </w:rPr>
        <w:t xml:space="preserve"> </w:t>
      </w:r>
      <w:r w:rsidR="00504EBA" w:rsidRPr="0063538D">
        <w:rPr>
          <w:rFonts w:eastAsia="MS Mincho"/>
          <w:lang w:val="ru-RU" w:eastAsia="ja-JP" w:bidi="ar-SA"/>
        </w:rPr>
        <w:t>Просмотр. Анализ.</w:t>
      </w:r>
      <w:r w:rsidR="003B67D7" w:rsidRPr="0063538D">
        <w:rPr>
          <w:rFonts w:eastAsia="MS Mincho"/>
          <w:lang w:val="ru-RU" w:eastAsia="ja-JP" w:bidi="ar-SA"/>
        </w:rPr>
        <w:t xml:space="preserve"> Опрос.</w:t>
      </w:r>
    </w:p>
    <w:p w:rsidR="00504EBA" w:rsidRPr="0063538D" w:rsidRDefault="00504EBA" w:rsidP="0063538D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2.10 Разно</w:t>
      </w:r>
      <w:r w:rsidR="008C5829" w:rsidRPr="0063538D">
        <w:rPr>
          <w:rFonts w:eastAsia="MS Mincho"/>
          <w:b/>
          <w:lang w:val="ru-RU" w:eastAsia="ja-JP" w:bidi="ar-SA"/>
        </w:rPr>
        <w:t>-</w:t>
      </w:r>
      <w:r w:rsidRPr="0063538D">
        <w:rPr>
          <w:rFonts w:eastAsia="MS Mincho"/>
          <w:b/>
          <w:lang w:val="ru-RU" w:eastAsia="ja-JP" w:bidi="ar-SA"/>
        </w:rPr>
        <w:t>уровневая композиция в натюрморте.</w:t>
      </w:r>
    </w:p>
    <w:p w:rsidR="00504EBA" w:rsidRPr="0063538D" w:rsidRDefault="00504EBA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 xml:space="preserve">Теория: </w:t>
      </w:r>
      <w:r w:rsidRPr="0063538D">
        <w:rPr>
          <w:rFonts w:eastAsia="MS Mincho"/>
          <w:lang w:val="ru-RU" w:eastAsia="ja-JP" w:bidi="ar-SA"/>
        </w:rPr>
        <w:t>Особенности перспективных сокращений в зависимости от «</w:t>
      </w:r>
      <w:r w:rsidR="00DF6F84" w:rsidRPr="0063538D">
        <w:rPr>
          <w:rFonts w:eastAsia="MS Mincho"/>
          <w:lang w:val="ru-RU" w:eastAsia="ja-JP" w:bidi="ar-SA"/>
        </w:rPr>
        <w:t>линии</w:t>
      </w:r>
      <w:r w:rsidRPr="0063538D">
        <w:rPr>
          <w:rFonts w:eastAsia="MS Mincho"/>
          <w:lang w:val="ru-RU" w:eastAsia="ja-JP" w:bidi="ar-SA"/>
        </w:rPr>
        <w:t xml:space="preserve"> зрения». Перспективные измене</w:t>
      </w:r>
      <w:r w:rsidR="00DF6F84" w:rsidRPr="0063538D">
        <w:rPr>
          <w:rFonts w:eastAsia="MS Mincho"/>
          <w:lang w:val="ru-RU" w:eastAsia="ja-JP" w:bidi="ar-SA"/>
        </w:rPr>
        <w:t>н</w:t>
      </w:r>
      <w:r w:rsidRPr="0063538D">
        <w:rPr>
          <w:rFonts w:eastAsia="MS Mincho"/>
          <w:lang w:val="ru-RU" w:eastAsia="ja-JP" w:bidi="ar-SA"/>
        </w:rPr>
        <w:t>ия простейших геометрических фигур в зависимости от «</w:t>
      </w:r>
      <w:r w:rsidR="00DF6F84" w:rsidRPr="0063538D">
        <w:rPr>
          <w:rFonts w:eastAsia="MS Mincho"/>
          <w:lang w:val="ru-RU" w:eastAsia="ja-JP" w:bidi="ar-SA"/>
        </w:rPr>
        <w:t>линии зр</w:t>
      </w:r>
      <w:r w:rsidR="00DF6F84" w:rsidRPr="0063538D">
        <w:rPr>
          <w:rFonts w:eastAsia="MS Mincho"/>
          <w:lang w:val="ru-RU" w:eastAsia="ja-JP" w:bidi="ar-SA"/>
        </w:rPr>
        <w:t>е</w:t>
      </w:r>
      <w:r w:rsidR="00DF6F84" w:rsidRPr="0063538D">
        <w:rPr>
          <w:rFonts w:eastAsia="MS Mincho"/>
          <w:lang w:val="ru-RU" w:eastAsia="ja-JP" w:bidi="ar-SA"/>
        </w:rPr>
        <w:t>ния».</w:t>
      </w:r>
      <w:r w:rsidRPr="0063538D">
        <w:rPr>
          <w:rFonts w:eastAsia="MS Mincho"/>
          <w:lang w:val="ru-RU" w:eastAsia="ja-JP" w:bidi="ar-SA"/>
        </w:rPr>
        <w:t xml:space="preserve"> </w:t>
      </w:r>
    </w:p>
    <w:p w:rsidR="00DF6F84" w:rsidRPr="0063538D" w:rsidRDefault="00DF6F84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Практика:</w:t>
      </w:r>
      <w:r w:rsidRPr="0063538D">
        <w:rPr>
          <w:rFonts w:eastAsia="MS Mincho"/>
          <w:lang w:val="ru-RU" w:eastAsia="ja-JP" w:bidi="ar-SA"/>
        </w:rPr>
        <w:t xml:space="preserve"> Рисование натюрморта из 3-4-х предметов, расположенных на разном уровне относительно «линии зрения» рисовальщика.</w:t>
      </w:r>
    </w:p>
    <w:p w:rsidR="00DF6F84" w:rsidRPr="0063538D" w:rsidRDefault="008767AF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Форма контроля:</w:t>
      </w:r>
      <w:r w:rsidRPr="0063538D">
        <w:rPr>
          <w:rFonts w:eastAsia="MS Mincho"/>
          <w:lang w:val="ru-RU" w:eastAsia="ja-JP" w:bidi="ar-SA"/>
        </w:rPr>
        <w:t xml:space="preserve"> </w:t>
      </w:r>
      <w:r w:rsidR="00DF6F84" w:rsidRPr="0063538D">
        <w:rPr>
          <w:rFonts w:eastAsia="MS Mincho"/>
          <w:lang w:val="ru-RU" w:eastAsia="ja-JP" w:bidi="ar-SA"/>
        </w:rPr>
        <w:t>Просмотр. Анализ.</w:t>
      </w:r>
      <w:r w:rsidR="003B67D7" w:rsidRPr="0063538D">
        <w:rPr>
          <w:rFonts w:eastAsia="MS Mincho"/>
          <w:lang w:val="ru-RU" w:eastAsia="ja-JP" w:bidi="ar-SA"/>
        </w:rPr>
        <w:t xml:space="preserve"> Опрос.</w:t>
      </w:r>
    </w:p>
    <w:p w:rsidR="00DF6F84" w:rsidRPr="0063538D" w:rsidRDefault="00DF6F84" w:rsidP="0063538D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2.11 Изучение анатомических особенностей головы человека в рисунке.</w:t>
      </w:r>
    </w:p>
    <w:p w:rsidR="00DF6F84" w:rsidRPr="0063538D" w:rsidRDefault="00DF6F84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 xml:space="preserve">Теория: </w:t>
      </w:r>
      <w:r w:rsidRPr="0063538D">
        <w:rPr>
          <w:rFonts w:eastAsia="MS Mincho"/>
          <w:lang w:val="ru-RU" w:eastAsia="ja-JP" w:bidi="ar-SA"/>
        </w:rPr>
        <w:t>Изучение анатомии головы человека. Строение, особенности, основные пр</w:t>
      </w:r>
      <w:r w:rsidRPr="0063538D">
        <w:rPr>
          <w:rFonts w:eastAsia="MS Mincho"/>
          <w:lang w:val="ru-RU" w:eastAsia="ja-JP" w:bidi="ar-SA"/>
        </w:rPr>
        <w:t>о</w:t>
      </w:r>
      <w:r w:rsidRPr="0063538D">
        <w:rPr>
          <w:rFonts w:eastAsia="MS Mincho"/>
          <w:lang w:val="ru-RU" w:eastAsia="ja-JP" w:bidi="ar-SA"/>
        </w:rPr>
        <w:t>порциональные и масштабные соотношения</w:t>
      </w:r>
      <w:r w:rsidR="00B04E91" w:rsidRPr="0063538D">
        <w:rPr>
          <w:rFonts w:eastAsia="MS Mincho"/>
          <w:lang w:val="ru-RU" w:eastAsia="ja-JP" w:bidi="ar-SA"/>
        </w:rPr>
        <w:t xml:space="preserve"> </w:t>
      </w:r>
      <w:r w:rsidRPr="0063538D">
        <w:rPr>
          <w:rFonts w:eastAsia="MS Mincho"/>
          <w:lang w:val="ru-RU" w:eastAsia="ja-JP" w:bidi="ar-SA"/>
        </w:rPr>
        <w:t>лицевой и затылочной частей черепа головы ч</w:t>
      </w:r>
      <w:r w:rsidRPr="0063538D">
        <w:rPr>
          <w:rFonts w:eastAsia="MS Mincho"/>
          <w:lang w:val="ru-RU" w:eastAsia="ja-JP" w:bidi="ar-SA"/>
        </w:rPr>
        <w:t>е</w:t>
      </w:r>
      <w:r w:rsidRPr="0063538D">
        <w:rPr>
          <w:rFonts w:eastAsia="MS Mincho"/>
          <w:lang w:val="ru-RU" w:eastAsia="ja-JP" w:bidi="ar-SA"/>
        </w:rPr>
        <w:t>ловека.</w:t>
      </w:r>
    </w:p>
    <w:p w:rsidR="00DF6F84" w:rsidRPr="0063538D" w:rsidRDefault="00DF6F84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Практика:</w:t>
      </w:r>
      <w:r w:rsidRPr="0063538D">
        <w:rPr>
          <w:rFonts w:eastAsia="MS Mincho"/>
          <w:lang w:val="ru-RU" w:eastAsia="ja-JP" w:bidi="ar-SA"/>
        </w:rPr>
        <w:t xml:space="preserve"> Рисование портрета. (Зарисовка портрета одноклассника).</w:t>
      </w:r>
    </w:p>
    <w:p w:rsidR="00DF6F84" w:rsidRPr="0063538D" w:rsidRDefault="008767AF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Форма контроля:</w:t>
      </w:r>
      <w:r w:rsidRPr="0063538D">
        <w:rPr>
          <w:rFonts w:eastAsia="MS Mincho"/>
          <w:lang w:val="ru-RU" w:eastAsia="ja-JP" w:bidi="ar-SA"/>
        </w:rPr>
        <w:t xml:space="preserve"> </w:t>
      </w:r>
      <w:r w:rsidR="00DF6F84" w:rsidRPr="0063538D">
        <w:rPr>
          <w:rFonts w:eastAsia="MS Mincho"/>
          <w:lang w:val="ru-RU" w:eastAsia="ja-JP" w:bidi="ar-SA"/>
        </w:rPr>
        <w:t>Просмотр. Анализ.</w:t>
      </w:r>
    </w:p>
    <w:p w:rsidR="00DF6F84" w:rsidRPr="0063538D" w:rsidRDefault="00DF6F84" w:rsidP="0063538D">
      <w:pPr>
        <w:pStyle w:val="a5"/>
        <w:ind w:left="0" w:right="-1"/>
        <w:rPr>
          <w:rFonts w:eastAsia="MS Mincho"/>
          <w:b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2.12 Основные этапы ведения рисунка натюрморта.</w:t>
      </w:r>
    </w:p>
    <w:p w:rsidR="00DF6F84" w:rsidRPr="0063538D" w:rsidRDefault="00DF6F84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Теория</w:t>
      </w:r>
      <w:r w:rsidR="00E60350" w:rsidRPr="0063538D">
        <w:rPr>
          <w:rFonts w:eastAsia="MS Mincho"/>
          <w:b/>
          <w:lang w:val="ru-RU" w:eastAsia="ja-JP" w:bidi="ar-SA"/>
        </w:rPr>
        <w:t xml:space="preserve">: </w:t>
      </w:r>
      <w:r w:rsidR="00E60350" w:rsidRPr="0063538D">
        <w:rPr>
          <w:rFonts w:eastAsia="MS Mincho"/>
          <w:lang w:val="ru-RU" w:eastAsia="ja-JP" w:bidi="ar-SA"/>
        </w:rPr>
        <w:t>Повторение</w:t>
      </w:r>
      <w:r w:rsidR="00E60350" w:rsidRPr="0063538D">
        <w:rPr>
          <w:rFonts w:eastAsia="MS Mincho"/>
          <w:b/>
          <w:lang w:val="ru-RU" w:eastAsia="ja-JP" w:bidi="ar-SA"/>
        </w:rPr>
        <w:t xml:space="preserve"> </w:t>
      </w:r>
      <w:r w:rsidR="00E60350" w:rsidRPr="0063538D">
        <w:rPr>
          <w:rFonts w:eastAsia="MS Mincho"/>
          <w:lang w:val="ru-RU" w:eastAsia="ja-JP" w:bidi="ar-SA"/>
        </w:rPr>
        <w:t>основных</w:t>
      </w:r>
      <w:r w:rsidR="001A25B1" w:rsidRPr="0063538D">
        <w:rPr>
          <w:rFonts w:eastAsia="MS Mincho"/>
          <w:lang w:val="ru-RU" w:eastAsia="ja-JP" w:bidi="ar-SA"/>
        </w:rPr>
        <w:t xml:space="preserve"> этапов рисования натюрморта</w:t>
      </w:r>
      <w:r w:rsidR="00E60350" w:rsidRPr="0063538D">
        <w:rPr>
          <w:rFonts w:eastAsia="MS Mincho"/>
          <w:lang w:val="ru-RU" w:eastAsia="ja-JP" w:bidi="ar-SA"/>
        </w:rPr>
        <w:t>.</w:t>
      </w:r>
      <w:r w:rsidR="001A25B1" w:rsidRPr="0063538D">
        <w:rPr>
          <w:rFonts w:eastAsia="MS Mincho"/>
          <w:lang w:val="ru-RU" w:eastAsia="ja-JP" w:bidi="ar-SA"/>
        </w:rPr>
        <w:t xml:space="preserve"> </w:t>
      </w:r>
      <w:r w:rsidR="00E60350" w:rsidRPr="0063538D">
        <w:rPr>
          <w:rFonts w:eastAsia="MS Mincho"/>
          <w:lang w:val="ru-RU" w:eastAsia="ja-JP" w:bidi="ar-SA"/>
        </w:rPr>
        <w:t>Обоснование важности соблюдения последовательного ведения рисунка</w:t>
      </w:r>
      <w:r w:rsidR="00941F5E" w:rsidRPr="0063538D">
        <w:rPr>
          <w:rFonts w:eastAsia="MS Mincho"/>
          <w:lang w:val="ru-RU" w:eastAsia="ja-JP" w:bidi="ar-SA"/>
        </w:rPr>
        <w:t xml:space="preserve">, </w:t>
      </w:r>
      <w:r w:rsidR="00E60350" w:rsidRPr="0063538D">
        <w:rPr>
          <w:rFonts w:eastAsia="MS Mincho"/>
          <w:lang w:val="ru-RU" w:eastAsia="ja-JP" w:bidi="ar-SA"/>
        </w:rPr>
        <w:t>каждого из этапов. Особенности академ</w:t>
      </w:r>
      <w:r w:rsidR="00E60350" w:rsidRPr="0063538D">
        <w:rPr>
          <w:rFonts w:eastAsia="MS Mincho"/>
          <w:lang w:val="ru-RU" w:eastAsia="ja-JP" w:bidi="ar-SA"/>
        </w:rPr>
        <w:t>и</w:t>
      </w:r>
      <w:r w:rsidR="00E60350" w:rsidRPr="0063538D">
        <w:rPr>
          <w:rFonts w:eastAsia="MS Mincho"/>
          <w:lang w:val="ru-RU" w:eastAsia="ja-JP" w:bidi="ar-SA"/>
        </w:rPr>
        <w:t>ческого рисования.</w:t>
      </w:r>
    </w:p>
    <w:p w:rsidR="00E60350" w:rsidRPr="0063538D" w:rsidRDefault="00E60350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Практика:</w:t>
      </w:r>
      <w:r w:rsidRPr="0063538D">
        <w:rPr>
          <w:rFonts w:eastAsia="MS Mincho"/>
          <w:lang w:val="ru-RU" w:eastAsia="ja-JP" w:bidi="ar-SA"/>
        </w:rPr>
        <w:t xml:space="preserve"> Рисование натюрморта из 3-4-х предметов с драпировкой.</w:t>
      </w:r>
    </w:p>
    <w:p w:rsidR="00E60350" w:rsidRPr="0063538D" w:rsidRDefault="008767AF" w:rsidP="0063538D">
      <w:pPr>
        <w:pStyle w:val="a5"/>
        <w:ind w:left="0" w:right="-1"/>
        <w:rPr>
          <w:rFonts w:eastAsia="MS Mincho"/>
          <w:lang w:val="ru-RU" w:eastAsia="ja-JP" w:bidi="ar-SA"/>
        </w:rPr>
      </w:pPr>
      <w:r w:rsidRPr="0063538D">
        <w:rPr>
          <w:rFonts w:eastAsia="MS Mincho"/>
          <w:b/>
          <w:lang w:val="ru-RU" w:eastAsia="ja-JP" w:bidi="ar-SA"/>
        </w:rPr>
        <w:t>Форма контроля:</w:t>
      </w:r>
      <w:r w:rsidRPr="0063538D">
        <w:rPr>
          <w:rFonts w:eastAsia="MS Mincho"/>
          <w:lang w:val="ru-RU" w:eastAsia="ja-JP" w:bidi="ar-SA"/>
        </w:rPr>
        <w:t xml:space="preserve"> </w:t>
      </w:r>
      <w:r w:rsidR="003B67D7" w:rsidRPr="0063538D">
        <w:rPr>
          <w:rFonts w:eastAsia="MS Mincho"/>
          <w:lang w:val="ru-RU" w:eastAsia="ja-JP" w:bidi="ar-SA"/>
        </w:rPr>
        <w:t>Самостоятельная работа. Просмотр.</w:t>
      </w:r>
      <w:r w:rsidR="00E60350" w:rsidRPr="0063538D">
        <w:rPr>
          <w:rFonts w:eastAsia="MS Mincho"/>
          <w:lang w:val="ru-RU" w:eastAsia="ja-JP" w:bidi="ar-SA"/>
        </w:rPr>
        <w:t xml:space="preserve"> Анализ.</w:t>
      </w:r>
    </w:p>
    <w:p w:rsidR="00EC0204" w:rsidRPr="0063538D" w:rsidRDefault="00EC0204" w:rsidP="0063538D">
      <w:pPr>
        <w:pStyle w:val="a5"/>
        <w:ind w:left="0" w:right="-1"/>
        <w:rPr>
          <w:rFonts w:eastAsia="MS Mincho"/>
          <w:lang w:val="ru-RU" w:eastAsia="ja-JP" w:bidi="ar-SA"/>
        </w:rPr>
      </w:pPr>
    </w:p>
    <w:p w:rsidR="00EC0204" w:rsidRPr="007B4B4B" w:rsidRDefault="00EC0204" w:rsidP="00434F51">
      <w:pPr>
        <w:ind w:right="680"/>
        <w:rPr>
          <w:rFonts w:eastAsia="MS Mincho" w:cs="Times New Roman"/>
          <w:b/>
          <w:szCs w:val="28"/>
          <w:u w:val="single"/>
          <w:lang w:val="ru-RU" w:eastAsia="ja-JP" w:bidi="ar-SA"/>
        </w:rPr>
      </w:pPr>
      <w:r w:rsidRPr="007B4B4B">
        <w:rPr>
          <w:rFonts w:eastAsia="MS Mincho" w:cs="Times New Roman"/>
          <w:b/>
          <w:szCs w:val="28"/>
          <w:u w:val="single"/>
          <w:lang w:eastAsia="ja-JP" w:bidi="ar-SA"/>
        </w:rPr>
        <w:t>III</w:t>
      </w:r>
      <w:r w:rsidR="00B04E91" w:rsidRPr="007B4B4B">
        <w:rPr>
          <w:rFonts w:eastAsia="MS Mincho" w:cs="Times New Roman"/>
          <w:b/>
          <w:szCs w:val="28"/>
          <w:u w:val="single"/>
          <w:lang w:val="ru-RU" w:eastAsia="ja-JP" w:bidi="ar-SA"/>
        </w:rPr>
        <w:t xml:space="preserve"> </w:t>
      </w:r>
      <w:r w:rsidR="007B4B4B" w:rsidRPr="007B4B4B">
        <w:rPr>
          <w:rFonts w:eastAsia="MS Mincho" w:cs="Times New Roman"/>
          <w:b/>
          <w:szCs w:val="28"/>
          <w:u w:val="single"/>
          <w:lang w:val="ru-RU" w:eastAsia="ja-JP" w:bidi="ar-SA"/>
        </w:rPr>
        <w:t>Живопись</w:t>
      </w:r>
    </w:p>
    <w:p w:rsidR="00E85D02" w:rsidRPr="0063538D" w:rsidRDefault="00E85D02" w:rsidP="0063538D">
      <w:pPr>
        <w:ind w:right="-1"/>
        <w:rPr>
          <w:rFonts w:eastAsia="MS Mincho" w:cs="Times New Roman"/>
          <w:b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3.1 Живописный этюд. Особенности. Задачи.</w:t>
      </w:r>
    </w:p>
    <w:p w:rsidR="00E85D02" w:rsidRPr="0063538D" w:rsidRDefault="00E85D02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3538D">
        <w:rPr>
          <w:rFonts w:eastAsia="MS Mincho" w:cs="Times New Roman"/>
          <w:lang w:val="ru-RU" w:eastAsia="ja-JP" w:bidi="ar-SA"/>
        </w:rPr>
        <w:t>Особенности, ц</w:t>
      </w:r>
      <w:r w:rsidR="001A25B1" w:rsidRPr="0063538D">
        <w:rPr>
          <w:rFonts w:eastAsia="MS Mincho" w:cs="Times New Roman"/>
          <w:lang w:val="ru-RU" w:eastAsia="ja-JP" w:bidi="ar-SA"/>
        </w:rPr>
        <w:t xml:space="preserve">ели и задачи живописного этюда, </w:t>
      </w:r>
      <w:r w:rsidRPr="0063538D">
        <w:rPr>
          <w:rFonts w:eastAsia="MS Mincho" w:cs="Times New Roman"/>
          <w:lang w:val="ru-RU" w:eastAsia="ja-JP" w:bidi="ar-SA"/>
        </w:rPr>
        <w:t>Этюд, как завершенное х</w:t>
      </w:r>
      <w:r w:rsidRPr="0063538D">
        <w:rPr>
          <w:rFonts w:eastAsia="MS Mincho" w:cs="Times New Roman"/>
          <w:lang w:val="ru-RU" w:eastAsia="ja-JP" w:bidi="ar-SA"/>
        </w:rPr>
        <w:t>у</w:t>
      </w:r>
      <w:r w:rsidRPr="0063538D">
        <w:rPr>
          <w:rFonts w:eastAsia="MS Mincho" w:cs="Times New Roman"/>
          <w:lang w:val="ru-RU" w:eastAsia="ja-JP" w:bidi="ar-SA"/>
        </w:rPr>
        <w:t>дожественное произведение. Этюды к картинам великих художников. Этюды и пленэрная живопись.</w:t>
      </w:r>
    </w:p>
    <w:p w:rsidR="00E85D02" w:rsidRPr="0063538D" w:rsidRDefault="00E85D02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63538D">
        <w:rPr>
          <w:rFonts w:eastAsia="MS Mincho" w:cs="Times New Roman"/>
          <w:lang w:val="ru-RU" w:eastAsia="ja-JP" w:bidi="ar-SA"/>
        </w:rPr>
        <w:t>Выполнение</w:t>
      </w:r>
      <w:r w:rsidR="00B04E91" w:rsidRPr="0063538D">
        <w:rPr>
          <w:rFonts w:eastAsia="MS Mincho" w:cs="Times New Roman"/>
          <w:lang w:val="ru-RU" w:eastAsia="ja-JP" w:bidi="ar-SA"/>
        </w:rPr>
        <w:t xml:space="preserve"> </w:t>
      </w:r>
      <w:r w:rsidRPr="0063538D">
        <w:rPr>
          <w:rFonts w:eastAsia="MS Mincho" w:cs="Times New Roman"/>
          <w:lang w:val="ru-RU" w:eastAsia="ja-JP" w:bidi="ar-SA"/>
        </w:rPr>
        <w:t>живописного этюда с живыми цветами.</w:t>
      </w:r>
    </w:p>
    <w:p w:rsidR="00E85D02" w:rsidRPr="0063538D" w:rsidRDefault="008767AF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Форма контроля:</w:t>
      </w:r>
      <w:r w:rsidRPr="0063538D">
        <w:rPr>
          <w:rFonts w:eastAsia="MS Mincho" w:cs="Times New Roman"/>
          <w:lang w:val="ru-RU" w:eastAsia="ja-JP" w:bidi="ar-SA"/>
        </w:rPr>
        <w:t xml:space="preserve"> </w:t>
      </w:r>
      <w:r w:rsidR="00E85D02" w:rsidRPr="0063538D">
        <w:rPr>
          <w:rFonts w:eastAsia="MS Mincho" w:cs="Times New Roman"/>
          <w:lang w:val="ru-RU" w:eastAsia="ja-JP" w:bidi="ar-SA"/>
        </w:rPr>
        <w:t>Просмотр. Анализ.</w:t>
      </w:r>
    </w:p>
    <w:p w:rsidR="00E85D02" w:rsidRPr="0063538D" w:rsidRDefault="00E85D02" w:rsidP="0063538D">
      <w:pPr>
        <w:ind w:right="-1"/>
        <w:rPr>
          <w:rFonts w:eastAsia="MS Mincho" w:cs="Times New Roman"/>
          <w:b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3.2 Этапы работы над живописным натюрмортом.</w:t>
      </w:r>
    </w:p>
    <w:p w:rsidR="00E85D02" w:rsidRPr="0063538D" w:rsidRDefault="005444A9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3538D">
        <w:rPr>
          <w:rFonts w:eastAsia="MS Mincho" w:cs="Times New Roman"/>
          <w:lang w:val="ru-RU" w:eastAsia="ja-JP" w:bidi="ar-SA"/>
        </w:rPr>
        <w:t>Особенности академической живописи. Последовательность работы над ж</w:t>
      </w:r>
      <w:r w:rsidRPr="0063538D">
        <w:rPr>
          <w:rFonts w:eastAsia="MS Mincho" w:cs="Times New Roman"/>
          <w:lang w:val="ru-RU" w:eastAsia="ja-JP" w:bidi="ar-SA"/>
        </w:rPr>
        <w:t>и</w:t>
      </w:r>
      <w:r w:rsidRPr="0063538D">
        <w:rPr>
          <w:rFonts w:eastAsia="MS Mincho" w:cs="Times New Roman"/>
          <w:lang w:val="ru-RU" w:eastAsia="ja-JP" w:bidi="ar-SA"/>
        </w:rPr>
        <w:t xml:space="preserve">вописным натюрмортом и ее значимость и важность. </w:t>
      </w:r>
    </w:p>
    <w:p w:rsidR="005444A9" w:rsidRPr="0063538D" w:rsidRDefault="005444A9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lastRenderedPageBreak/>
        <w:t xml:space="preserve">Практика: </w:t>
      </w:r>
      <w:r w:rsidRPr="0063538D">
        <w:rPr>
          <w:rFonts w:eastAsia="MS Mincho" w:cs="Times New Roman"/>
          <w:lang w:val="ru-RU" w:eastAsia="ja-JP" w:bidi="ar-SA"/>
        </w:rPr>
        <w:t>Выполнение живописного натюрморта с веткой рябины.</w:t>
      </w:r>
    </w:p>
    <w:p w:rsidR="005444A9" w:rsidRPr="0063538D" w:rsidRDefault="008767AF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Форма контроля:</w:t>
      </w:r>
      <w:r w:rsidRPr="0063538D">
        <w:rPr>
          <w:rFonts w:eastAsia="MS Mincho" w:cs="Times New Roman"/>
          <w:lang w:val="ru-RU" w:eastAsia="ja-JP" w:bidi="ar-SA"/>
        </w:rPr>
        <w:t xml:space="preserve"> </w:t>
      </w:r>
      <w:r w:rsidR="00523D32" w:rsidRPr="0063538D">
        <w:rPr>
          <w:rFonts w:eastAsia="MS Mincho" w:cs="Times New Roman"/>
          <w:lang w:val="ru-RU" w:eastAsia="ja-JP" w:bidi="ar-SA"/>
        </w:rPr>
        <w:t>Просмотр.</w:t>
      </w:r>
      <w:r w:rsidR="005444A9" w:rsidRPr="0063538D">
        <w:rPr>
          <w:rFonts w:eastAsia="MS Mincho" w:cs="Times New Roman"/>
          <w:lang w:val="ru-RU" w:eastAsia="ja-JP" w:bidi="ar-SA"/>
        </w:rPr>
        <w:t xml:space="preserve"> Анализ</w:t>
      </w:r>
      <w:r w:rsidR="00523D32" w:rsidRPr="0063538D">
        <w:rPr>
          <w:rFonts w:eastAsia="MS Mincho" w:cs="Times New Roman"/>
          <w:lang w:val="ru-RU" w:eastAsia="ja-JP" w:bidi="ar-SA"/>
        </w:rPr>
        <w:t>. Самостоятельная работа.</w:t>
      </w:r>
    </w:p>
    <w:p w:rsidR="005444A9" w:rsidRPr="0063538D" w:rsidRDefault="005444A9" w:rsidP="0063538D">
      <w:pPr>
        <w:ind w:right="-1"/>
        <w:rPr>
          <w:rFonts w:eastAsia="MS Mincho" w:cs="Times New Roman"/>
          <w:b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3.3 Живописный рефлекс.</w:t>
      </w:r>
    </w:p>
    <w:p w:rsidR="005444A9" w:rsidRPr="0063538D" w:rsidRDefault="001A25B1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Теория: </w:t>
      </w:r>
      <w:r w:rsidR="005444A9" w:rsidRPr="0063538D">
        <w:rPr>
          <w:rFonts w:eastAsia="MS Mincho" w:cs="Times New Roman"/>
          <w:lang w:val="ru-RU" w:eastAsia="ja-JP" w:bidi="ar-SA"/>
        </w:rPr>
        <w:t>Вза</w:t>
      </w:r>
      <w:r w:rsidR="00941F5E" w:rsidRPr="0063538D">
        <w:rPr>
          <w:rFonts w:eastAsia="MS Mincho" w:cs="Times New Roman"/>
          <w:lang w:val="ru-RU" w:eastAsia="ja-JP" w:bidi="ar-SA"/>
        </w:rPr>
        <w:t xml:space="preserve">имовлияние цветов в натюрморте. </w:t>
      </w:r>
      <w:r w:rsidR="005444A9" w:rsidRPr="0063538D">
        <w:rPr>
          <w:rFonts w:eastAsia="MS Mincho" w:cs="Times New Roman"/>
          <w:lang w:val="ru-RU" w:eastAsia="ja-JP" w:bidi="ar-SA"/>
        </w:rPr>
        <w:t>Живописный рефлекс</w:t>
      </w:r>
      <w:r w:rsidR="00870F5D" w:rsidRPr="0063538D">
        <w:rPr>
          <w:rFonts w:eastAsia="MS Mincho" w:cs="Times New Roman"/>
          <w:lang w:val="ru-RU" w:eastAsia="ja-JP" w:bidi="ar-SA"/>
        </w:rPr>
        <w:t>.</w:t>
      </w:r>
    </w:p>
    <w:p w:rsidR="00870F5D" w:rsidRPr="0063538D" w:rsidRDefault="00870F5D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63538D">
        <w:rPr>
          <w:rFonts w:eastAsia="MS Mincho" w:cs="Times New Roman"/>
          <w:lang w:val="ru-RU" w:eastAsia="ja-JP" w:bidi="ar-SA"/>
        </w:rPr>
        <w:t>Выполнение живописного натюрморта из 3-4-х предметов на нейтральном фоне.</w:t>
      </w:r>
    </w:p>
    <w:p w:rsidR="00870F5D" w:rsidRPr="0063538D" w:rsidRDefault="008767AF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Форма контроля:</w:t>
      </w:r>
      <w:r w:rsidRPr="0063538D">
        <w:rPr>
          <w:rFonts w:eastAsia="MS Mincho" w:cs="Times New Roman"/>
          <w:lang w:val="ru-RU" w:eastAsia="ja-JP" w:bidi="ar-SA"/>
        </w:rPr>
        <w:t xml:space="preserve"> </w:t>
      </w:r>
      <w:r w:rsidR="00870F5D" w:rsidRPr="0063538D">
        <w:rPr>
          <w:rFonts w:eastAsia="MS Mincho" w:cs="Times New Roman"/>
          <w:lang w:val="ru-RU" w:eastAsia="ja-JP" w:bidi="ar-SA"/>
        </w:rPr>
        <w:t>Просмотр. Анализ.</w:t>
      </w:r>
    </w:p>
    <w:p w:rsidR="00870F5D" w:rsidRPr="0063538D" w:rsidRDefault="00870F5D" w:rsidP="0063538D">
      <w:pPr>
        <w:ind w:right="-1"/>
        <w:rPr>
          <w:rFonts w:eastAsia="MS Mincho" w:cs="Times New Roman"/>
          <w:b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3.4 Тоновые нюансы в живописи.</w:t>
      </w:r>
    </w:p>
    <w:p w:rsidR="00870F5D" w:rsidRPr="0063538D" w:rsidRDefault="00870F5D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3538D">
        <w:rPr>
          <w:rFonts w:eastAsia="MS Mincho" w:cs="Times New Roman"/>
          <w:lang w:val="ru-RU" w:eastAsia="ja-JP" w:bidi="ar-SA"/>
        </w:rPr>
        <w:t>Локал</w:t>
      </w:r>
      <w:r w:rsidR="00941F5E" w:rsidRPr="0063538D">
        <w:rPr>
          <w:rFonts w:eastAsia="MS Mincho" w:cs="Times New Roman"/>
          <w:lang w:val="ru-RU" w:eastAsia="ja-JP" w:bidi="ar-SA"/>
        </w:rPr>
        <w:t xml:space="preserve">ьные цвета и живописные нюансы. </w:t>
      </w:r>
      <w:r w:rsidRPr="0063538D">
        <w:rPr>
          <w:rFonts w:eastAsia="MS Mincho" w:cs="Times New Roman"/>
          <w:lang w:val="ru-RU" w:eastAsia="ja-JP" w:bidi="ar-SA"/>
        </w:rPr>
        <w:t>Живописная и колористическая р</w:t>
      </w:r>
      <w:r w:rsidRPr="0063538D">
        <w:rPr>
          <w:rFonts w:eastAsia="MS Mincho" w:cs="Times New Roman"/>
          <w:lang w:val="ru-RU" w:eastAsia="ja-JP" w:bidi="ar-SA"/>
        </w:rPr>
        <w:t>а</w:t>
      </w:r>
      <w:r w:rsidRPr="0063538D">
        <w:rPr>
          <w:rFonts w:eastAsia="MS Mincho" w:cs="Times New Roman"/>
          <w:lang w:val="ru-RU" w:eastAsia="ja-JP" w:bidi="ar-SA"/>
        </w:rPr>
        <w:t>боты. Света и тени в живописном натюрморте.</w:t>
      </w:r>
    </w:p>
    <w:p w:rsidR="00870F5D" w:rsidRPr="0063538D" w:rsidRDefault="00870F5D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63538D">
        <w:rPr>
          <w:rFonts w:eastAsia="MS Mincho" w:cs="Times New Roman"/>
          <w:lang w:val="ru-RU" w:eastAsia="ja-JP" w:bidi="ar-SA"/>
        </w:rPr>
        <w:t>Выполнение живописного натюрморта из 3-4-х предметов в технике «гр</w:t>
      </w:r>
      <w:r w:rsidRPr="0063538D">
        <w:rPr>
          <w:rFonts w:eastAsia="MS Mincho" w:cs="Times New Roman"/>
          <w:lang w:val="ru-RU" w:eastAsia="ja-JP" w:bidi="ar-SA"/>
        </w:rPr>
        <w:t>и</w:t>
      </w:r>
      <w:r w:rsidRPr="0063538D">
        <w:rPr>
          <w:rFonts w:eastAsia="MS Mincho" w:cs="Times New Roman"/>
          <w:lang w:val="ru-RU" w:eastAsia="ja-JP" w:bidi="ar-SA"/>
        </w:rPr>
        <w:t>зайль».</w:t>
      </w:r>
    </w:p>
    <w:p w:rsidR="00870F5D" w:rsidRPr="0063538D" w:rsidRDefault="008767AF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Форма контроля:</w:t>
      </w:r>
      <w:r w:rsidRPr="0063538D">
        <w:rPr>
          <w:rFonts w:eastAsia="MS Mincho" w:cs="Times New Roman"/>
          <w:lang w:val="ru-RU" w:eastAsia="ja-JP" w:bidi="ar-SA"/>
        </w:rPr>
        <w:t xml:space="preserve"> </w:t>
      </w:r>
      <w:r w:rsidR="00870F5D" w:rsidRPr="0063538D">
        <w:rPr>
          <w:rFonts w:eastAsia="MS Mincho" w:cs="Times New Roman"/>
          <w:lang w:val="ru-RU" w:eastAsia="ja-JP" w:bidi="ar-SA"/>
        </w:rPr>
        <w:t>Просмотр. Анализ.</w:t>
      </w:r>
      <w:r w:rsidR="00523D32" w:rsidRPr="0063538D">
        <w:rPr>
          <w:rFonts w:eastAsia="MS Mincho" w:cs="Times New Roman"/>
          <w:lang w:val="ru-RU" w:eastAsia="ja-JP" w:bidi="ar-SA"/>
        </w:rPr>
        <w:t xml:space="preserve"> Самостоятельная работа.</w:t>
      </w:r>
    </w:p>
    <w:p w:rsidR="00870F5D" w:rsidRPr="0063538D" w:rsidRDefault="00870F5D" w:rsidP="0063538D">
      <w:pPr>
        <w:ind w:right="-1"/>
        <w:rPr>
          <w:rFonts w:eastAsia="MS Mincho" w:cs="Times New Roman"/>
          <w:b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3.5 Передача характерности в живописном этюде.</w:t>
      </w:r>
    </w:p>
    <w:p w:rsidR="00870F5D" w:rsidRPr="0063538D" w:rsidRDefault="00870F5D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Теория: </w:t>
      </w:r>
      <w:r w:rsidR="00D10CF7" w:rsidRPr="0063538D">
        <w:rPr>
          <w:rFonts w:eastAsia="MS Mincho" w:cs="Times New Roman"/>
          <w:lang w:val="ru-RU" w:eastAsia="ja-JP" w:bidi="ar-SA"/>
        </w:rPr>
        <w:t xml:space="preserve">Анатомическое и конструктивное строение объектов рисования. </w:t>
      </w:r>
      <w:r w:rsidR="00AF3948" w:rsidRPr="0063538D">
        <w:rPr>
          <w:rFonts w:eastAsia="MS Mincho" w:cs="Times New Roman"/>
          <w:lang w:val="ru-RU" w:eastAsia="ja-JP" w:bidi="ar-SA"/>
        </w:rPr>
        <w:t>Простые</w:t>
      </w:r>
      <w:r w:rsidR="00D10CF7" w:rsidRPr="0063538D">
        <w:rPr>
          <w:rFonts w:eastAsia="MS Mincho" w:cs="Times New Roman"/>
          <w:lang w:val="ru-RU" w:eastAsia="ja-JP" w:bidi="ar-SA"/>
        </w:rPr>
        <w:t xml:space="preserve"> и сложные формы в натюрморте. Общее и</w:t>
      </w:r>
      <w:r w:rsidR="00B04E91" w:rsidRPr="0063538D">
        <w:rPr>
          <w:rFonts w:eastAsia="MS Mincho" w:cs="Times New Roman"/>
          <w:lang w:val="ru-RU" w:eastAsia="ja-JP" w:bidi="ar-SA"/>
        </w:rPr>
        <w:t xml:space="preserve"> </w:t>
      </w:r>
      <w:r w:rsidR="00AF3948" w:rsidRPr="0063538D">
        <w:rPr>
          <w:rFonts w:eastAsia="MS Mincho" w:cs="Times New Roman"/>
          <w:lang w:val="ru-RU" w:eastAsia="ja-JP" w:bidi="ar-SA"/>
        </w:rPr>
        <w:t>особенное</w:t>
      </w:r>
      <w:r w:rsidR="00D10CF7" w:rsidRPr="0063538D">
        <w:rPr>
          <w:rFonts w:eastAsia="MS Mincho" w:cs="Times New Roman"/>
          <w:lang w:val="ru-RU" w:eastAsia="ja-JP" w:bidi="ar-SA"/>
        </w:rPr>
        <w:t xml:space="preserve"> в</w:t>
      </w:r>
      <w:r w:rsidR="001A25B1" w:rsidRPr="0063538D">
        <w:rPr>
          <w:rFonts w:eastAsia="MS Mincho" w:cs="Times New Roman"/>
          <w:lang w:val="ru-RU" w:eastAsia="ja-JP" w:bidi="ar-SA"/>
        </w:rPr>
        <w:t xml:space="preserve"> форме предметов, п</w:t>
      </w:r>
      <w:r w:rsidR="00AF3948" w:rsidRPr="0063538D">
        <w:rPr>
          <w:rFonts w:eastAsia="MS Mincho" w:cs="Times New Roman"/>
          <w:lang w:val="ru-RU" w:eastAsia="ja-JP" w:bidi="ar-SA"/>
        </w:rPr>
        <w:t>ередача статичн</w:t>
      </w:r>
      <w:r w:rsidR="00AF3948" w:rsidRPr="0063538D">
        <w:rPr>
          <w:rFonts w:eastAsia="MS Mincho" w:cs="Times New Roman"/>
          <w:lang w:val="ru-RU" w:eastAsia="ja-JP" w:bidi="ar-SA"/>
        </w:rPr>
        <w:t>о</w:t>
      </w:r>
      <w:r w:rsidR="00AF3948" w:rsidRPr="0063538D">
        <w:rPr>
          <w:rFonts w:eastAsia="MS Mincho" w:cs="Times New Roman"/>
          <w:lang w:val="ru-RU" w:eastAsia="ja-JP" w:bidi="ar-SA"/>
        </w:rPr>
        <w:t>сти и изменяемости в натюрморте.</w:t>
      </w:r>
    </w:p>
    <w:p w:rsidR="00AF3948" w:rsidRPr="0063538D" w:rsidRDefault="00AF3948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63538D">
        <w:rPr>
          <w:rFonts w:eastAsia="MS Mincho" w:cs="Times New Roman"/>
          <w:lang w:val="ru-RU" w:eastAsia="ja-JP" w:bidi="ar-SA"/>
        </w:rPr>
        <w:t>Выполнение краткосрочных живописных этюдов с чучелом птицы.</w:t>
      </w:r>
    </w:p>
    <w:p w:rsidR="00AF3948" w:rsidRPr="0063538D" w:rsidRDefault="008767AF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Форма контроля:</w:t>
      </w:r>
      <w:r w:rsidRPr="0063538D">
        <w:rPr>
          <w:rFonts w:eastAsia="MS Mincho" w:cs="Times New Roman"/>
          <w:lang w:val="ru-RU" w:eastAsia="ja-JP" w:bidi="ar-SA"/>
        </w:rPr>
        <w:t xml:space="preserve"> </w:t>
      </w:r>
      <w:r w:rsidR="00AF3948" w:rsidRPr="0063538D">
        <w:rPr>
          <w:rFonts w:eastAsia="MS Mincho" w:cs="Times New Roman"/>
          <w:lang w:val="ru-RU" w:eastAsia="ja-JP" w:bidi="ar-SA"/>
        </w:rPr>
        <w:t>Просмотр.</w:t>
      </w:r>
      <w:r w:rsidR="00523D32" w:rsidRPr="0063538D">
        <w:rPr>
          <w:rFonts w:eastAsia="MS Mincho" w:cs="Times New Roman"/>
          <w:lang w:val="ru-RU" w:eastAsia="ja-JP" w:bidi="ar-SA"/>
        </w:rPr>
        <w:t xml:space="preserve"> Анализ.</w:t>
      </w:r>
    </w:p>
    <w:p w:rsidR="00AF3948" w:rsidRPr="0063538D" w:rsidRDefault="00AF3948" w:rsidP="0063538D">
      <w:pPr>
        <w:ind w:right="-1"/>
        <w:rPr>
          <w:rFonts w:eastAsia="MS Mincho" w:cs="Times New Roman"/>
          <w:b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3.6 Живописный контраст.</w:t>
      </w:r>
    </w:p>
    <w:p w:rsidR="00AF3948" w:rsidRPr="0063538D" w:rsidRDefault="00AF3948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3538D">
        <w:rPr>
          <w:rFonts w:eastAsia="MS Mincho" w:cs="Times New Roman"/>
          <w:lang w:val="ru-RU" w:eastAsia="ja-JP" w:bidi="ar-SA"/>
        </w:rPr>
        <w:t>Задачи живописного контраста. Влияние живописного контраста на эмоци</w:t>
      </w:r>
      <w:r w:rsidRPr="0063538D">
        <w:rPr>
          <w:rFonts w:eastAsia="MS Mincho" w:cs="Times New Roman"/>
          <w:lang w:val="ru-RU" w:eastAsia="ja-JP" w:bidi="ar-SA"/>
        </w:rPr>
        <w:t>о</w:t>
      </w:r>
      <w:r w:rsidRPr="0063538D">
        <w:rPr>
          <w:rFonts w:eastAsia="MS Mincho" w:cs="Times New Roman"/>
          <w:lang w:val="ru-RU" w:eastAsia="ja-JP" w:bidi="ar-SA"/>
        </w:rPr>
        <w:t>нальное восприятие художественного произведения и характера живописной работы. Псих</w:t>
      </w:r>
      <w:r w:rsidRPr="0063538D">
        <w:rPr>
          <w:rFonts w:eastAsia="MS Mincho" w:cs="Times New Roman"/>
          <w:lang w:val="ru-RU" w:eastAsia="ja-JP" w:bidi="ar-SA"/>
        </w:rPr>
        <w:t>о</w:t>
      </w:r>
      <w:r w:rsidRPr="0063538D">
        <w:rPr>
          <w:rFonts w:eastAsia="MS Mincho" w:cs="Times New Roman"/>
          <w:lang w:val="ru-RU" w:eastAsia="ja-JP" w:bidi="ar-SA"/>
        </w:rPr>
        <w:t>логическая и</w:t>
      </w:r>
      <w:r w:rsidR="0053545E" w:rsidRPr="0063538D">
        <w:rPr>
          <w:rFonts w:eastAsia="MS Mincho" w:cs="Times New Roman"/>
          <w:lang w:val="ru-RU" w:eastAsia="ja-JP" w:bidi="ar-SA"/>
        </w:rPr>
        <w:t xml:space="preserve"> </w:t>
      </w:r>
      <w:r w:rsidRPr="0063538D">
        <w:rPr>
          <w:rFonts w:eastAsia="MS Mincho" w:cs="Times New Roman"/>
          <w:lang w:val="ru-RU" w:eastAsia="ja-JP" w:bidi="ar-SA"/>
        </w:rPr>
        <w:t>эмоциональная роль живописного контраста</w:t>
      </w:r>
      <w:r w:rsidR="0053545E" w:rsidRPr="0063538D">
        <w:rPr>
          <w:rFonts w:eastAsia="MS Mincho" w:cs="Times New Roman"/>
          <w:lang w:val="ru-RU" w:eastAsia="ja-JP" w:bidi="ar-SA"/>
        </w:rPr>
        <w:t xml:space="preserve"> в восприятии художественного произведения.</w:t>
      </w:r>
    </w:p>
    <w:p w:rsidR="0053545E" w:rsidRPr="0063538D" w:rsidRDefault="0053545E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63538D">
        <w:rPr>
          <w:rFonts w:eastAsia="MS Mincho" w:cs="Times New Roman"/>
          <w:lang w:val="ru-RU" w:eastAsia="ja-JP" w:bidi="ar-SA"/>
        </w:rPr>
        <w:t>Выполнение натюрморта из 3-4-х предметов на фоне контрастных драп</w:t>
      </w:r>
      <w:r w:rsidRPr="0063538D">
        <w:rPr>
          <w:rFonts w:eastAsia="MS Mincho" w:cs="Times New Roman"/>
          <w:lang w:val="ru-RU" w:eastAsia="ja-JP" w:bidi="ar-SA"/>
        </w:rPr>
        <w:t>и</w:t>
      </w:r>
      <w:r w:rsidRPr="0063538D">
        <w:rPr>
          <w:rFonts w:eastAsia="MS Mincho" w:cs="Times New Roman"/>
          <w:lang w:val="ru-RU" w:eastAsia="ja-JP" w:bidi="ar-SA"/>
        </w:rPr>
        <w:t>ровок.</w:t>
      </w:r>
    </w:p>
    <w:p w:rsidR="0053545E" w:rsidRPr="0063538D" w:rsidRDefault="008767AF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Форма контроля:</w:t>
      </w:r>
      <w:r w:rsidRPr="0063538D">
        <w:rPr>
          <w:rFonts w:eastAsia="MS Mincho" w:cs="Times New Roman"/>
          <w:lang w:val="ru-RU" w:eastAsia="ja-JP" w:bidi="ar-SA"/>
        </w:rPr>
        <w:t xml:space="preserve"> </w:t>
      </w:r>
      <w:r w:rsidR="0053545E" w:rsidRPr="0063538D">
        <w:rPr>
          <w:rFonts w:eastAsia="MS Mincho" w:cs="Times New Roman"/>
          <w:lang w:val="ru-RU" w:eastAsia="ja-JP" w:bidi="ar-SA"/>
        </w:rPr>
        <w:t>Просмотр. Анализ.</w:t>
      </w:r>
    </w:p>
    <w:p w:rsidR="0053545E" w:rsidRPr="0063538D" w:rsidRDefault="0053545E" w:rsidP="0063538D">
      <w:pPr>
        <w:ind w:right="-1"/>
        <w:rPr>
          <w:rFonts w:eastAsia="MS Mincho" w:cs="Times New Roman"/>
          <w:b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3.7 Живописные средства передачи материальности предметов.</w:t>
      </w:r>
    </w:p>
    <w:p w:rsidR="0053545E" w:rsidRPr="0063538D" w:rsidRDefault="0053545E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3538D">
        <w:rPr>
          <w:rFonts w:eastAsia="MS Mincho" w:cs="Times New Roman"/>
          <w:lang w:val="ru-RU" w:eastAsia="ja-JP" w:bidi="ar-SA"/>
        </w:rPr>
        <w:t>Фактура живописи. Особенности живописного мазка и жив</w:t>
      </w:r>
      <w:r w:rsidR="008C5829" w:rsidRPr="0063538D">
        <w:rPr>
          <w:rFonts w:eastAsia="MS Mincho" w:cs="Times New Roman"/>
          <w:lang w:val="ru-RU" w:eastAsia="ja-JP" w:bidi="ar-SA"/>
        </w:rPr>
        <w:t>описного модел</w:t>
      </w:r>
      <w:r w:rsidR="008C5829" w:rsidRPr="0063538D">
        <w:rPr>
          <w:rFonts w:eastAsia="MS Mincho" w:cs="Times New Roman"/>
          <w:lang w:val="ru-RU" w:eastAsia="ja-JP" w:bidi="ar-SA"/>
        </w:rPr>
        <w:t>и</w:t>
      </w:r>
      <w:r w:rsidR="008C5829" w:rsidRPr="0063538D">
        <w:rPr>
          <w:rFonts w:eastAsia="MS Mincho" w:cs="Times New Roman"/>
          <w:lang w:val="ru-RU" w:eastAsia="ja-JP" w:bidi="ar-SA"/>
        </w:rPr>
        <w:t>рования формы.</w:t>
      </w:r>
      <w:r w:rsidR="00B04E91" w:rsidRPr="0063538D">
        <w:rPr>
          <w:rFonts w:eastAsia="MS Mincho" w:cs="Times New Roman"/>
          <w:lang w:val="ru-RU" w:eastAsia="ja-JP" w:bidi="ar-SA"/>
        </w:rPr>
        <w:t xml:space="preserve"> </w:t>
      </w:r>
      <w:r w:rsidR="008C5829" w:rsidRPr="0063538D">
        <w:rPr>
          <w:rFonts w:eastAsia="MS Mincho" w:cs="Times New Roman"/>
          <w:lang w:val="ru-RU" w:eastAsia="ja-JP" w:bidi="ar-SA"/>
        </w:rPr>
        <w:t>Ж</w:t>
      </w:r>
      <w:r w:rsidRPr="0063538D">
        <w:rPr>
          <w:rFonts w:eastAsia="MS Mincho" w:cs="Times New Roman"/>
          <w:lang w:val="ru-RU" w:eastAsia="ja-JP" w:bidi="ar-SA"/>
        </w:rPr>
        <w:t>ивопись</w:t>
      </w:r>
      <w:r w:rsidR="008C5829" w:rsidRPr="0063538D">
        <w:rPr>
          <w:rFonts w:eastAsia="MS Mincho" w:cs="Times New Roman"/>
          <w:lang w:val="ru-RU" w:eastAsia="ja-JP" w:bidi="ar-SA"/>
        </w:rPr>
        <w:t xml:space="preserve"> лессировками</w:t>
      </w:r>
      <w:r w:rsidRPr="0063538D">
        <w:rPr>
          <w:rFonts w:eastAsia="MS Mincho" w:cs="Times New Roman"/>
          <w:lang w:val="ru-RU" w:eastAsia="ja-JP" w:bidi="ar-SA"/>
        </w:rPr>
        <w:t>. Пастозная живопись. Особенности использования локального цвета и сложных смешенных</w:t>
      </w:r>
      <w:r w:rsidR="00B04E91" w:rsidRPr="0063538D">
        <w:rPr>
          <w:rFonts w:eastAsia="MS Mincho" w:cs="Times New Roman"/>
          <w:lang w:val="ru-RU" w:eastAsia="ja-JP" w:bidi="ar-SA"/>
        </w:rPr>
        <w:t xml:space="preserve"> </w:t>
      </w:r>
      <w:r w:rsidRPr="0063538D">
        <w:rPr>
          <w:rFonts w:eastAsia="MS Mincho" w:cs="Times New Roman"/>
          <w:lang w:val="ru-RU" w:eastAsia="ja-JP" w:bidi="ar-SA"/>
        </w:rPr>
        <w:t>цветов</w:t>
      </w:r>
    </w:p>
    <w:p w:rsidR="0053545E" w:rsidRPr="0063538D" w:rsidRDefault="0053545E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63538D">
        <w:rPr>
          <w:rFonts w:eastAsia="MS Mincho" w:cs="Times New Roman"/>
          <w:lang w:val="ru-RU" w:eastAsia="ja-JP" w:bidi="ar-SA"/>
        </w:rPr>
        <w:t>Выполнение натюрморта из нескольких предметов, различных по матер</w:t>
      </w:r>
      <w:r w:rsidRPr="0063538D">
        <w:rPr>
          <w:rFonts w:eastAsia="MS Mincho" w:cs="Times New Roman"/>
          <w:lang w:val="ru-RU" w:eastAsia="ja-JP" w:bidi="ar-SA"/>
        </w:rPr>
        <w:t>и</w:t>
      </w:r>
      <w:r w:rsidRPr="0063538D">
        <w:rPr>
          <w:rFonts w:eastAsia="MS Mincho" w:cs="Times New Roman"/>
          <w:lang w:val="ru-RU" w:eastAsia="ja-JP" w:bidi="ar-SA"/>
        </w:rPr>
        <w:t>алу</w:t>
      </w:r>
      <w:r w:rsidR="008C5829" w:rsidRPr="0063538D">
        <w:rPr>
          <w:rFonts w:eastAsia="MS Mincho" w:cs="Times New Roman"/>
          <w:lang w:val="ru-RU" w:eastAsia="ja-JP" w:bidi="ar-SA"/>
        </w:rPr>
        <w:t xml:space="preserve"> </w:t>
      </w:r>
      <w:r w:rsidRPr="0063538D">
        <w:rPr>
          <w:rFonts w:eastAsia="MS Mincho" w:cs="Times New Roman"/>
          <w:lang w:val="ru-RU" w:eastAsia="ja-JP" w:bidi="ar-SA"/>
        </w:rPr>
        <w:t>(дерево, керамика, стекло, ткань)</w:t>
      </w:r>
    </w:p>
    <w:p w:rsidR="000A6D8B" w:rsidRPr="0063538D" w:rsidRDefault="008767AF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Форма контроля:</w:t>
      </w:r>
      <w:r w:rsidRPr="0063538D">
        <w:rPr>
          <w:rFonts w:eastAsia="MS Mincho" w:cs="Times New Roman"/>
          <w:lang w:val="ru-RU" w:eastAsia="ja-JP" w:bidi="ar-SA"/>
        </w:rPr>
        <w:t xml:space="preserve"> </w:t>
      </w:r>
      <w:r w:rsidR="0053545E" w:rsidRPr="0063538D">
        <w:rPr>
          <w:rFonts w:eastAsia="MS Mincho" w:cs="Times New Roman"/>
          <w:lang w:val="ru-RU" w:eastAsia="ja-JP" w:bidi="ar-SA"/>
        </w:rPr>
        <w:t>Просмотр. Анализ.</w:t>
      </w:r>
    </w:p>
    <w:p w:rsidR="000A6D8B" w:rsidRPr="0063538D" w:rsidRDefault="000A6D8B" w:rsidP="0063538D">
      <w:pPr>
        <w:ind w:right="-1"/>
        <w:rPr>
          <w:rFonts w:eastAsia="MS Mincho" w:cs="Times New Roman"/>
          <w:b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3.8 Тоновое и цветовое многообразие в живописи.</w:t>
      </w:r>
    </w:p>
    <w:p w:rsidR="0053545E" w:rsidRPr="0063538D" w:rsidRDefault="000A6D8B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3538D">
        <w:rPr>
          <w:rFonts w:eastAsia="MS Mincho" w:cs="Times New Roman"/>
          <w:lang w:val="ru-RU" w:eastAsia="ja-JP" w:bidi="ar-SA"/>
        </w:rPr>
        <w:t>Тон и цвет в живописи. Взаимовлияние, взаим</w:t>
      </w:r>
      <w:r w:rsidR="008C5829" w:rsidRPr="0063538D">
        <w:rPr>
          <w:rFonts w:eastAsia="MS Mincho" w:cs="Times New Roman"/>
          <w:lang w:val="ru-RU" w:eastAsia="ja-JP" w:bidi="ar-SA"/>
        </w:rPr>
        <w:t>н</w:t>
      </w:r>
      <w:r w:rsidRPr="0063538D">
        <w:rPr>
          <w:rFonts w:eastAsia="MS Mincho" w:cs="Times New Roman"/>
          <w:lang w:val="ru-RU" w:eastAsia="ja-JP" w:bidi="ar-SA"/>
        </w:rPr>
        <w:t>о</w:t>
      </w:r>
      <w:r w:rsidR="008C5829" w:rsidRPr="0063538D">
        <w:rPr>
          <w:rFonts w:eastAsia="MS Mincho" w:cs="Times New Roman"/>
          <w:lang w:val="ru-RU" w:eastAsia="ja-JP" w:bidi="ar-SA"/>
        </w:rPr>
        <w:t xml:space="preserve">е </w:t>
      </w:r>
      <w:r w:rsidRPr="0063538D">
        <w:rPr>
          <w:rFonts w:eastAsia="MS Mincho" w:cs="Times New Roman"/>
          <w:lang w:val="ru-RU" w:eastAsia="ja-JP" w:bidi="ar-SA"/>
        </w:rPr>
        <w:t>дополнение и неразрывная взаимосвязь тона и цвета в живописной работе</w:t>
      </w:r>
      <w:r w:rsidR="0053545E" w:rsidRPr="0063538D">
        <w:rPr>
          <w:rFonts w:eastAsia="MS Mincho" w:cs="Times New Roman"/>
          <w:lang w:val="ru-RU" w:eastAsia="ja-JP" w:bidi="ar-SA"/>
        </w:rPr>
        <w:t>.</w:t>
      </w:r>
    </w:p>
    <w:p w:rsidR="000A6D8B" w:rsidRPr="0063538D" w:rsidRDefault="000A6D8B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63538D">
        <w:rPr>
          <w:rFonts w:eastAsia="MS Mincho" w:cs="Times New Roman"/>
          <w:lang w:val="ru-RU" w:eastAsia="ja-JP" w:bidi="ar-SA"/>
        </w:rPr>
        <w:t>Выполнение живописного натюрморта на сближенных цветовых и тон</w:t>
      </w:r>
      <w:r w:rsidRPr="0063538D">
        <w:rPr>
          <w:rFonts w:eastAsia="MS Mincho" w:cs="Times New Roman"/>
          <w:lang w:val="ru-RU" w:eastAsia="ja-JP" w:bidi="ar-SA"/>
        </w:rPr>
        <w:t>о</w:t>
      </w:r>
      <w:r w:rsidRPr="0063538D">
        <w:rPr>
          <w:rFonts w:eastAsia="MS Mincho" w:cs="Times New Roman"/>
          <w:lang w:val="ru-RU" w:eastAsia="ja-JP" w:bidi="ar-SA"/>
        </w:rPr>
        <w:t>вых соотношениях.</w:t>
      </w:r>
    </w:p>
    <w:p w:rsidR="000A6D8B" w:rsidRPr="0063538D" w:rsidRDefault="008767AF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Форма контроля:</w:t>
      </w:r>
      <w:r w:rsidRPr="0063538D">
        <w:rPr>
          <w:rFonts w:eastAsia="MS Mincho" w:cs="Times New Roman"/>
          <w:lang w:val="ru-RU" w:eastAsia="ja-JP" w:bidi="ar-SA"/>
        </w:rPr>
        <w:t xml:space="preserve"> </w:t>
      </w:r>
      <w:r w:rsidR="000A6D8B" w:rsidRPr="0063538D">
        <w:rPr>
          <w:rFonts w:eastAsia="MS Mincho" w:cs="Times New Roman"/>
          <w:lang w:val="ru-RU" w:eastAsia="ja-JP" w:bidi="ar-SA"/>
        </w:rPr>
        <w:t>Контрольная работа. Просмотр. Анализ.</w:t>
      </w:r>
    </w:p>
    <w:p w:rsidR="000A6D8B" w:rsidRPr="0063538D" w:rsidRDefault="000A6D8B" w:rsidP="0063538D">
      <w:pPr>
        <w:ind w:right="-1"/>
        <w:rPr>
          <w:rFonts w:eastAsia="MS Mincho" w:cs="Times New Roman"/>
          <w:b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3.9 Средства акцентирования композиционно-смыслового центра в живописи.</w:t>
      </w:r>
    </w:p>
    <w:p w:rsidR="000A6D8B" w:rsidRPr="0063538D" w:rsidRDefault="000A6D8B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Теория</w:t>
      </w:r>
      <w:r w:rsidRPr="0063538D">
        <w:rPr>
          <w:rFonts w:eastAsia="MS Mincho" w:cs="Times New Roman"/>
          <w:lang w:val="ru-RU" w:eastAsia="ja-JP" w:bidi="ar-SA"/>
        </w:rPr>
        <w:t>:</w:t>
      </w:r>
      <w:r w:rsidR="001A25B1" w:rsidRPr="0063538D">
        <w:rPr>
          <w:rFonts w:eastAsia="MS Mincho" w:cs="Times New Roman"/>
          <w:lang w:val="ru-RU" w:eastAsia="ja-JP" w:bidi="ar-SA"/>
        </w:rPr>
        <w:t xml:space="preserve"> </w:t>
      </w:r>
      <w:r w:rsidRPr="0063538D">
        <w:rPr>
          <w:rFonts w:eastAsia="MS Mincho" w:cs="Times New Roman"/>
          <w:lang w:val="ru-RU" w:eastAsia="ja-JP" w:bidi="ar-SA"/>
        </w:rPr>
        <w:t>Синтез</w:t>
      </w:r>
      <w:r w:rsidRPr="0063538D">
        <w:rPr>
          <w:rFonts w:eastAsia="MS Mincho" w:cs="Times New Roman"/>
          <w:b/>
          <w:lang w:val="ru-RU" w:eastAsia="ja-JP" w:bidi="ar-SA"/>
        </w:rPr>
        <w:t xml:space="preserve"> </w:t>
      </w:r>
      <w:r w:rsidRPr="0063538D">
        <w:rPr>
          <w:rFonts w:eastAsia="MS Mincho" w:cs="Times New Roman"/>
          <w:lang w:val="ru-RU" w:eastAsia="ja-JP" w:bidi="ar-SA"/>
        </w:rPr>
        <w:t>живописных</w:t>
      </w:r>
      <w:r w:rsidR="001A544D" w:rsidRPr="0063538D">
        <w:rPr>
          <w:rFonts w:eastAsia="MS Mincho" w:cs="Times New Roman"/>
          <w:b/>
          <w:lang w:val="ru-RU" w:eastAsia="ja-JP" w:bidi="ar-SA"/>
        </w:rPr>
        <w:t xml:space="preserve"> </w:t>
      </w:r>
      <w:r w:rsidR="001A544D" w:rsidRPr="0063538D">
        <w:rPr>
          <w:rFonts w:eastAsia="MS Mincho" w:cs="Times New Roman"/>
          <w:lang w:val="ru-RU" w:eastAsia="ja-JP" w:bidi="ar-SA"/>
        </w:rPr>
        <w:t>и</w:t>
      </w:r>
      <w:r w:rsidRPr="0063538D">
        <w:rPr>
          <w:rFonts w:eastAsia="MS Mincho" w:cs="Times New Roman"/>
          <w:b/>
          <w:lang w:val="ru-RU" w:eastAsia="ja-JP" w:bidi="ar-SA"/>
        </w:rPr>
        <w:t xml:space="preserve"> </w:t>
      </w:r>
      <w:r w:rsidRPr="0063538D">
        <w:rPr>
          <w:rFonts w:eastAsia="MS Mincho" w:cs="Times New Roman"/>
          <w:lang w:val="ru-RU" w:eastAsia="ja-JP" w:bidi="ar-SA"/>
        </w:rPr>
        <w:t>композиционных</w:t>
      </w:r>
      <w:r w:rsidRPr="0063538D">
        <w:rPr>
          <w:rFonts w:eastAsia="MS Mincho" w:cs="Times New Roman"/>
          <w:b/>
          <w:lang w:val="ru-RU" w:eastAsia="ja-JP" w:bidi="ar-SA"/>
        </w:rPr>
        <w:t xml:space="preserve"> </w:t>
      </w:r>
      <w:r w:rsidRPr="0063538D">
        <w:rPr>
          <w:rFonts w:eastAsia="MS Mincho" w:cs="Times New Roman"/>
          <w:lang w:val="ru-RU" w:eastAsia="ja-JP" w:bidi="ar-SA"/>
        </w:rPr>
        <w:t>средств</w:t>
      </w:r>
      <w:r w:rsidRPr="0063538D">
        <w:rPr>
          <w:rFonts w:eastAsia="MS Mincho" w:cs="Times New Roman"/>
          <w:b/>
          <w:lang w:val="ru-RU" w:eastAsia="ja-JP" w:bidi="ar-SA"/>
        </w:rPr>
        <w:t xml:space="preserve"> </w:t>
      </w:r>
      <w:r w:rsidRPr="0063538D">
        <w:rPr>
          <w:rFonts w:eastAsia="MS Mincho" w:cs="Times New Roman"/>
          <w:lang w:val="ru-RU" w:eastAsia="ja-JP" w:bidi="ar-SA"/>
        </w:rPr>
        <w:t>акцентирования</w:t>
      </w:r>
      <w:r w:rsidRPr="0063538D">
        <w:rPr>
          <w:rFonts w:eastAsia="MS Mincho" w:cs="Times New Roman"/>
          <w:b/>
          <w:lang w:val="ru-RU" w:eastAsia="ja-JP" w:bidi="ar-SA"/>
        </w:rPr>
        <w:t xml:space="preserve"> </w:t>
      </w:r>
      <w:r w:rsidRPr="0063538D">
        <w:rPr>
          <w:rFonts w:eastAsia="MS Mincho" w:cs="Times New Roman"/>
          <w:lang w:val="ru-RU" w:eastAsia="ja-JP" w:bidi="ar-SA"/>
        </w:rPr>
        <w:t>композиц</w:t>
      </w:r>
      <w:r w:rsidRPr="0063538D">
        <w:rPr>
          <w:rFonts w:eastAsia="MS Mincho" w:cs="Times New Roman"/>
          <w:lang w:val="ru-RU" w:eastAsia="ja-JP" w:bidi="ar-SA"/>
        </w:rPr>
        <w:t>и</w:t>
      </w:r>
      <w:r w:rsidRPr="0063538D">
        <w:rPr>
          <w:rFonts w:eastAsia="MS Mincho" w:cs="Times New Roman"/>
          <w:lang w:val="ru-RU" w:eastAsia="ja-JP" w:bidi="ar-SA"/>
        </w:rPr>
        <w:t>онно</w:t>
      </w:r>
      <w:r w:rsidRPr="0063538D">
        <w:rPr>
          <w:rFonts w:eastAsia="MS Mincho" w:cs="Times New Roman"/>
          <w:b/>
          <w:lang w:val="ru-RU" w:eastAsia="ja-JP" w:bidi="ar-SA"/>
        </w:rPr>
        <w:t>-</w:t>
      </w:r>
      <w:r w:rsidRPr="0063538D">
        <w:rPr>
          <w:rFonts w:eastAsia="MS Mincho" w:cs="Times New Roman"/>
          <w:lang w:val="ru-RU" w:eastAsia="ja-JP" w:bidi="ar-SA"/>
        </w:rPr>
        <w:t>смыслового</w:t>
      </w:r>
      <w:r w:rsidRPr="0063538D">
        <w:rPr>
          <w:rFonts w:eastAsia="MS Mincho" w:cs="Times New Roman"/>
          <w:b/>
          <w:lang w:val="ru-RU" w:eastAsia="ja-JP" w:bidi="ar-SA"/>
        </w:rPr>
        <w:t xml:space="preserve"> </w:t>
      </w:r>
      <w:r w:rsidRPr="0063538D">
        <w:rPr>
          <w:rFonts w:eastAsia="MS Mincho" w:cs="Times New Roman"/>
          <w:lang w:val="ru-RU" w:eastAsia="ja-JP" w:bidi="ar-SA"/>
        </w:rPr>
        <w:t>центра</w:t>
      </w:r>
      <w:r w:rsidRPr="0063538D">
        <w:rPr>
          <w:rFonts w:eastAsia="MS Mincho" w:cs="Times New Roman"/>
          <w:b/>
          <w:lang w:val="ru-RU" w:eastAsia="ja-JP" w:bidi="ar-SA"/>
        </w:rPr>
        <w:t xml:space="preserve"> </w:t>
      </w:r>
      <w:r w:rsidRPr="0063538D">
        <w:rPr>
          <w:rFonts w:eastAsia="MS Mincho" w:cs="Times New Roman"/>
          <w:lang w:val="ru-RU" w:eastAsia="ja-JP" w:bidi="ar-SA"/>
        </w:rPr>
        <w:t>живописной</w:t>
      </w:r>
      <w:r w:rsidRPr="0063538D">
        <w:rPr>
          <w:rFonts w:eastAsia="MS Mincho" w:cs="Times New Roman"/>
          <w:b/>
          <w:lang w:val="ru-RU" w:eastAsia="ja-JP" w:bidi="ar-SA"/>
        </w:rPr>
        <w:t xml:space="preserve"> </w:t>
      </w:r>
      <w:r w:rsidRPr="0063538D">
        <w:rPr>
          <w:rFonts w:eastAsia="MS Mincho" w:cs="Times New Roman"/>
          <w:lang w:val="ru-RU" w:eastAsia="ja-JP" w:bidi="ar-SA"/>
        </w:rPr>
        <w:t>работы</w:t>
      </w:r>
      <w:r w:rsidR="001A544D" w:rsidRPr="0063538D">
        <w:rPr>
          <w:rFonts w:eastAsia="MS Mincho" w:cs="Times New Roman"/>
          <w:lang w:val="ru-RU" w:eastAsia="ja-JP" w:bidi="ar-SA"/>
        </w:rPr>
        <w:t>.</w:t>
      </w:r>
    </w:p>
    <w:p w:rsidR="001A544D" w:rsidRPr="0063538D" w:rsidRDefault="001A544D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63538D">
        <w:rPr>
          <w:rFonts w:eastAsia="MS Mincho" w:cs="Times New Roman"/>
          <w:lang w:val="ru-RU" w:eastAsia="ja-JP" w:bidi="ar-SA"/>
        </w:rPr>
        <w:t>Выполнение живописного натюрморта из 2-3-х предметов в интерьере.</w:t>
      </w:r>
    </w:p>
    <w:p w:rsidR="001A544D" w:rsidRPr="0063538D" w:rsidRDefault="008767AF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Форма </w:t>
      </w:r>
      <w:r w:rsidR="00161840" w:rsidRPr="0063538D">
        <w:rPr>
          <w:rFonts w:eastAsia="MS Mincho" w:cs="Times New Roman"/>
          <w:b/>
          <w:lang w:val="ru-RU" w:eastAsia="ja-JP" w:bidi="ar-SA"/>
        </w:rPr>
        <w:t>контроля:</w:t>
      </w:r>
      <w:r w:rsidR="00161840" w:rsidRPr="0063538D">
        <w:rPr>
          <w:rFonts w:eastAsia="MS Mincho" w:cs="Times New Roman"/>
          <w:lang w:val="ru-RU" w:eastAsia="ja-JP" w:bidi="ar-SA"/>
        </w:rPr>
        <w:t xml:space="preserve"> Самостоятельная</w:t>
      </w:r>
      <w:r w:rsidR="00523D32" w:rsidRPr="0063538D">
        <w:rPr>
          <w:rFonts w:eastAsia="MS Mincho" w:cs="Times New Roman"/>
          <w:lang w:val="ru-RU" w:eastAsia="ja-JP" w:bidi="ar-SA"/>
        </w:rPr>
        <w:t xml:space="preserve"> работа. Просмотр. Анализ.</w:t>
      </w:r>
    </w:p>
    <w:p w:rsidR="001A544D" w:rsidRPr="0063538D" w:rsidRDefault="001A544D" w:rsidP="0063538D">
      <w:pPr>
        <w:ind w:right="-1"/>
        <w:rPr>
          <w:rFonts w:eastAsia="MS Mincho" w:cs="Times New Roman"/>
          <w:b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3.10 Передача фактур предметов средствами живописи.</w:t>
      </w:r>
    </w:p>
    <w:p w:rsidR="001A544D" w:rsidRPr="0063538D" w:rsidRDefault="001A544D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lastRenderedPageBreak/>
        <w:t xml:space="preserve">Теория: </w:t>
      </w:r>
      <w:r w:rsidRPr="0063538D">
        <w:rPr>
          <w:rFonts w:eastAsia="MS Mincho" w:cs="Times New Roman"/>
          <w:lang w:val="ru-RU" w:eastAsia="ja-JP" w:bidi="ar-SA"/>
        </w:rPr>
        <w:t>Фактур</w:t>
      </w:r>
      <w:r w:rsidR="001A25B1" w:rsidRPr="0063538D">
        <w:rPr>
          <w:rFonts w:eastAsia="MS Mincho" w:cs="Times New Roman"/>
          <w:lang w:val="ru-RU" w:eastAsia="ja-JP" w:bidi="ar-SA"/>
        </w:rPr>
        <w:t xml:space="preserve">а предмета и его материальность. </w:t>
      </w:r>
      <w:r w:rsidRPr="0063538D">
        <w:rPr>
          <w:rFonts w:eastAsia="MS Mincho" w:cs="Times New Roman"/>
          <w:lang w:val="ru-RU" w:eastAsia="ja-JP" w:bidi="ar-SA"/>
        </w:rPr>
        <w:t>Особенности живописных приемов и их сочетания. Фактура живописного полотна, ее влияние на физическое и эмоциональное восприятие художественного произведения.</w:t>
      </w:r>
    </w:p>
    <w:p w:rsidR="001A544D" w:rsidRPr="0063538D" w:rsidRDefault="001A544D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63538D">
        <w:rPr>
          <w:rFonts w:eastAsia="MS Mincho" w:cs="Times New Roman"/>
          <w:lang w:val="ru-RU" w:eastAsia="ja-JP" w:bidi="ar-SA"/>
        </w:rPr>
        <w:t>Выполнение живописного натюрморта с гипсовой «розеткой» и драп</w:t>
      </w:r>
      <w:r w:rsidRPr="0063538D">
        <w:rPr>
          <w:rFonts w:eastAsia="MS Mincho" w:cs="Times New Roman"/>
          <w:lang w:val="ru-RU" w:eastAsia="ja-JP" w:bidi="ar-SA"/>
        </w:rPr>
        <w:t>и</w:t>
      </w:r>
      <w:r w:rsidRPr="0063538D">
        <w:rPr>
          <w:rFonts w:eastAsia="MS Mincho" w:cs="Times New Roman"/>
          <w:lang w:val="ru-RU" w:eastAsia="ja-JP" w:bidi="ar-SA"/>
        </w:rPr>
        <w:t>ровками.</w:t>
      </w:r>
    </w:p>
    <w:p w:rsidR="001A544D" w:rsidRPr="0063538D" w:rsidRDefault="008767AF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Форма контроля:</w:t>
      </w:r>
      <w:r w:rsidRPr="0063538D">
        <w:rPr>
          <w:rFonts w:eastAsia="MS Mincho" w:cs="Times New Roman"/>
          <w:lang w:val="ru-RU" w:eastAsia="ja-JP" w:bidi="ar-SA"/>
        </w:rPr>
        <w:t xml:space="preserve"> </w:t>
      </w:r>
      <w:r w:rsidR="001A544D" w:rsidRPr="0063538D">
        <w:rPr>
          <w:rFonts w:eastAsia="MS Mincho" w:cs="Times New Roman"/>
          <w:lang w:val="ru-RU" w:eastAsia="ja-JP" w:bidi="ar-SA"/>
        </w:rPr>
        <w:t>Просмотр. Анализ.</w:t>
      </w:r>
    </w:p>
    <w:p w:rsidR="001A544D" w:rsidRPr="0063538D" w:rsidRDefault="001A544D" w:rsidP="0063538D">
      <w:pPr>
        <w:ind w:right="-1"/>
        <w:rPr>
          <w:rFonts w:eastAsia="MS Mincho" w:cs="Times New Roman"/>
          <w:b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3.11 Колорит живописной работы.</w:t>
      </w:r>
    </w:p>
    <w:p w:rsidR="001D76C0" w:rsidRPr="0063538D" w:rsidRDefault="001A544D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Теория: </w:t>
      </w:r>
      <w:r w:rsidR="001D76C0" w:rsidRPr="0063538D">
        <w:rPr>
          <w:rFonts w:eastAsia="MS Mincho" w:cs="Times New Roman"/>
          <w:lang w:val="ru-RU" w:eastAsia="ja-JP" w:bidi="ar-SA"/>
        </w:rPr>
        <w:t>Цвет и колорит. Особенности и трудности гармонизации колори</w:t>
      </w:r>
      <w:r w:rsidR="001A25B1" w:rsidRPr="0063538D">
        <w:rPr>
          <w:rFonts w:eastAsia="MS Mincho" w:cs="Times New Roman"/>
          <w:lang w:val="ru-RU" w:eastAsia="ja-JP" w:bidi="ar-SA"/>
        </w:rPr>
        <w:t>та.</w:t>
      </w:r>
      <w:r w:rsidR="00B04E91" w:rsidRPr="0063538D">
        <w:rPr>
          <w:rFonts w:eastAsia="MS Mincho" w:cs="Times New Roman"/>
          <w:lang w:val="ru-RU" w:eastAsia="ja-JP" w:bidi="ar-SA"/>
        </w:rPr>
        <w:t xml:space="preserve"> </w:t>
      </w:r>
      <w:r w:rsidR="001D76C0" w:rsidRPr="0063538D">
        <w:rPr>
          <w:rFonts w:eastAsia="MS Mincho" w:cs="Times New Roman"/>
          <w:lang w:val="ru-RU" w:eastAsia="ja-JP" w:bidi="ar-SA"/>
        </w:rPr>
        <w:t>Характер колорита</w:t>
      </w:r>
      <w:r w:rsidR="00B04E91" w:rsidRPr="0063538D">
        <w:rPr>
          <w:rFonts w:eastAsia="MS Mincho" w:cs="Times New Roman"/>
          <w:lang w:val="ru-RU" w:eastAsia="ja-JP" w:bidi="ar-SA"/>
        </w:rPr>
        <w:t xml:space="preserve"> </w:t>
      </w:r>
      <w:r w:rsidR="001D76C0" w:rsidRPr="0063538D">
        <w:rPr>
          <w:rFonts w:eastAsia="MS Mincho" w:cs="Times New Roman"/>
          <w:lang w:val="ru-RU" w:eastAsia="ja-JP" w:bidi="ar-SA"/>
        </w:rPr>
        <w:t>работы и его влияние на эмоциональное восприятие живописного произведения.</w:t>
      </w:r>
    </w:p>
    <w:p w:rsidR="001D76C0" w:rsidRPr="0063538D" w:rsidRDefault="001D76C0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63538D">
        <w:rPr>
          <w:rFonts w:eastAsia="MS Mincho" w:cs="Times New Roman"/>
          <w:lang w:val="ru-RU" w:eastAsia="ja-JP" w:bidi="ar-SA"/>
        </w:rPr>
        <w:t>Выполнение натюрморта из 2-3-х предметов в теплой (холодной) цвет</w:t>
      </w:r>
      <w:r w:rsidRPr="0063538D">
        <w:rPr>
          <w:rFonts w:eastAsia="MS Mincho" w:cs="Times New Roman"/>
          <w:lang w:val="ru-RU" w:eastAsia="ja-JP" w:bidi="ar-SA"/>
        </w:rPr>
        <w:t>о</w:t>
      </w:r>
      <w:r w:rsidRPr="0063538D">
        <w:rPr>
          <w:rFonts w:eastAsia="MS Mincho" w:cs="Times New Roman"/>
          <w:lang w:val="ru-RU" w:eastAsia="ja-JP" w:bidi="ar-SA"/>
        </w:rPr>
        <w:t>вой гамме.</w:t>
      </w:r>
    </w:p>
    <w:p w:rsidR="001D76C0" w:rsidRPr="0063538D" w:rsidRDefault="008767AF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Форма контроля:</w:t>
      </w:r>
      <w:r w:rsidRPr="0063538D">
        <w:rPr>
          <w:rFonts w:eastAsia="MS Mincho" w:cs="Times New Roman"/>
          <w:lang w:val="ru-RU" w:eastAsia="ja-JP" w:bidi="ar-SA"/>
        </w:rPr>
        <w:t xml:space="preserve"> </w:t>
      </w:r>
      <w:r w:rsidR="001D76C0" w:rsidRPr="0063538D">
        <w:rPr>
          <w:rFonts w:eastAsia="MS Mincho" w:cs="Times New Roman"/>
          <w:lang w:val="ru-RU" w:eastAsia="ja-JP" w:bidi="ar-SA"/>
        </w:rPr>
        <w:t>Просмотр. Анализ.</w:t>
      </w:r>
    </w:p>
    <w:p w:rsidR="001D76C0" w:rsidRPr="0063538D" w:rsidRDefault="001D76C0" w:rsidP="0063538D">
      <w:pPr>
        <w:ind w:right="-1"/>
        <w:rPr>
          <w:rFonts w:eastAsia="MS Mincho" w:cs="Times New Roman"/>
          <w:b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3.12 Особенности живописного тематического натюрморта.</w:t>
      </w:r>
    </w:p>
    <w:p w:rsidR="001D76C0" w:rsidRPr="0063538D" w:rsidRDefault="001D76C0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3538D">
        <w:rPr>
          <w:rFonts w:eastAsia="MS Mincho" w:cs="Times New Roman"/>
          <w:lang w:val="ru-RU" w:eastAsia="ja-JP" w:bidi="ar-SA"/>
        </w:rPr>
        <w:t>Тематический натюрморт. Правила составления тематического натюрморта. Средства акцентирования смыслового центра тематического натюрморта.</w:t>
      </w:r>
    </w:p>
    <w:p w:rsidR="00A52067" w:rsidRPr="0063538D" w:rsidRDefault="001D76C0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63538D">
        <w:rPr>
          <w:rFonts w:eastAsia="MS Mincho" w:cs="Times New Roman"/>
          <w:lang w:val="ru-RU" w:eastAsia="ja-JP" w:bidi="ar-SA"/>
        </w:rPr>
        <w:t xml:space="preserve">Выполнение живописного тематического натюрморта из 3-4-х предметов </w:t>
      </w:r>
      <w:r w:rsidR="00D518CA" w:rsidRPr="0063538D">
        <w:rPr>
          <w:rFonts w:eastAsia="MS Mincho" w:cs="Times New Roman"/>
          <w:lang w:val="ru-RU" w:eastAsia="ja-JP" w:bidi="ar-SA"/>
        </w:rPr>
        <w:t>(«</w:t>
      </w:r>
      <w:r w:rsidRPr="0063538D">
        <w:rPr>
          <w:rFonts w:eastAsia="MS Mincho" w:cs="Times New Roman"/>
          <w:lang w:val="ru-RU" w:eastAsia="ja-JP" w:bidi="ar-SA"/>
        </w:rPr>
        <w:t>Художник</w:t>
      </w:r>
      <w:r w:rsidR="00D518CA" w:rsidRPr="0063538D">
        <w:rPr>
          <w:rFonts w:eastAsia="MS Mincho" w:cs="Times New Roman"/>
          <w:lang w:val="ru-RU" w:eastAsia="ja-JP" w:bidi="ar-SA"/>
        </w:rPr>
        <w:t>»)</w:t>
      </w:r>
      <w:r w:rsidR="00A52067" w:rsidRPr="0063538D">
        <w:rPr>
          <w:rFonts w:eastAsia="MS Mincho" w:cs="Times New Roman"/>
          <w:lang w:val="ru-RU" w:eastAsia="ja-JP" w:bidi="ar-SA"/>
        </w:rPr>
        <w:t>.</w:t>
      </w:r>
    </w:p>
    <w:p w:rsidR="00A52067" w:rsidRPr="0063538D" w:rsidRDefault="008767AF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Форма контроля:</w:t>
      </w:r>
      <w:r w:rsidRPr="0063538D">
        <w:rPr>
          <w:rFonts w:eastAsia="MS Mincho" w:cs="Times New Roman"/>
          <w:lang w:val="ru-RU" w:eastAsia="ja-JP" w:bidi="ar-SA"/>
        </w:rPr>
        <w:t xml:space="preserve"> </w:t>
      </w:r>
      <w:r w:rsidR="00A52067" w:rsidRPr="0063538D">
        <w:rPr>
          <w:rFonts w:eastAsia="MS Mincho" w:cs="Times New Roman"/>
          <w:lang w:val="ru-RU" w:eastAsia="ja-JP" w:bidi="ar-SA"/>
        </w:rPr>
        <w:t>Контрольна</w:t>
      </w:r>
      <w:r w:rsidR="00523D32" w:rsidRPr="0063538D">
        <w:rPr>
          <w:rFonts w:eastAsia="MS Mincho" w:cs="Times New Roman"/>
          <w:lang w:val="ru-RU" w:eastAsia="ja-JP" w:bidi="ar-SA"/>
        </w:rPr>
        <w:t>я работа.</w:t>
      </w:r>
      <w:r w:rsidR="00A52067" w:rsidRPr="0063538D">
        <w:rPr>
          <w:rFonts w:eastAsia="MS Mincho" w:cs="Times New Roman"/>
          <w:lang w:val="ru-RU" w:eastAsia="ja-JP" w:bidi="ar-SA"/>
        </w:rPr>
        <w:t xml:space="preserve"> Просмотр, Анализ.</w:t>
      </w:r>
    </w:p>
    <w:p w:rsidR="00A52067" w:rsidRPr="0063538D" w:rsidRDefault="00A52067" w:rsidP="0063538D">
      <w:pPr>
        <w:ind w:right="-1"/>
        <w:rPr>
          <w:rFonts w:eastAsia="MS Mincho" w:cs="Times New Roman"/>
          <w:lang w:val="ru-RU" w:eastAsia="ja-JP" w:bidi="ar-SA"/>
        </w:rPr>
      </w:pPr>
    </w:p>
    <w:p w:rsidR="00770E30" w:rsidRPr="007B4B4B" w:rsidRDefault="00A52067" w:rsidP="00434F51">
      <w:pPr>
        <w:ind w:right="680"/>
        <w:rPr>
          <w:rFonts w:eastAsia="MS Mincho" w:cs="Times New Roman"/>
          <w:b/>
          <w:szCs w:val="28"/>
          <w:u w:val="single"/>
          <w:lang w:val="ru-RU" w:eastAsia="ja-JP" w:bidi="ar-SA"/>
        </w:rPr>
      </w:pPr>
      <w:r w:rsidRPr="007B4B4B">
        <w:rPr>
          <w:rFonts w:eastAsia="MS Mincho" w:cs="Times New Roman"/>
          <w:b/>
          <w:szCs w:val="28"/>
          <w:u w:val="single"/>
          <w:lang w:eastAsia="ja-JP" w:bidi="ar-SA"/>
        </w:rPr>
        <w:t>IV</w:t>
      </w:r>
      <w:r w:rsidR="007B4B4B" w:rsidRPr="007B4B4B">
        <w:rPr>
          <w:rFonts w:eastAsia="MS Mincho" w:cs="Times New Roman"/>
          <w:b/>
          <w:szCs w:val="28"/>
          <w:u w:val="single"/>
          <w:lang w:val="ru-RU" w:eastAsia="ja-JP" w:bidi="ar-SA"/>
        </w:rPr>
        <w:t xml:space="preserve"> Тематическая композиция</w:t>
      </w:r>
    </w:p>
    <w:p w:rsidR="00BF2B2F" w:rsidRPr="0063538D" w:rsidRDefault="00770E30" w:rsidP="0063538D">
      <w:pPr>
        <w:ind w:right="-1"/>
        <w:rPr>
          <w:rFonts w:eastAsia="MS Mincho" w:cs="Times New Roman"/>
          <w:b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4.1 Пленэрный этюд в тематической композиции</w:t>
      </w:r>
    </w:p>
    <w:p w:rsidR="00BF2B2F" w:rsidRPr="0063538D" w:rsidRDefault="00BF2B2F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3538D">
        <w:rPr>
          <w:rFonts w:eastAsia="MS Mincho" w:cs="Times New Roman"/>
          <w:lang w:val="ru-RU" w:eastAsia="ja-JP" w:bidi="ar-SA"/>
        </w:rPr>
        <w:t>Особенности пленэрного этюда. Пленэр в</w:t>
      </w:r>
      <w:r w:rsidR="001A25B1" w:rsidRPr="0063538D">
        <w:rPr>
          <w:rFonts w:eastAsia="MS Mincho" w:cs="Times New Roman"/>
          <w:lang w:val="ru-RU" w:eastAsia="ja-JP" w:bidi="ar-SA"/>
        </w:rPr>
        <w:t xml:space="preserve"> творчестве русских художников. </w:t>
      </w:r>
      <w:r w:rsidRPr="0063538D">
        <w:rPr>
          <w:rFonts w:eastAsia="MS Mincho" w:cs="Times New Roman"/>
          <w:lang w:val="ru-RU" w:eastAsia="ja-JP" w:bidi="ar-SA"/>
        </w:rPr>
        <w:t>Применение пленэрных этюдов при создании тематической композиции</w:t>
      </w:r>
    </w:p>
    <w:p w:rsidR="00BF2B2F" w:rsidRPr="0063538D" w:rsidRDefault="00BF2B2F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63538D">
        <w:rPr>
          <w:rFonts w:eastAsia="MS Mincho" w:cs="Times New Roman"/>
          <w:lang w:val="ru-RU" w:eastAsia="ja-JP" w:bidi="ar-SA"/>
        </w:rPr>
        <w:t>Выполнение композиции по летним впечатлениям с применением пленэ</w:t>
      </w:r>
      <w:r w:rsidRPr="0063538D">
        <w:rPr>
          <w:rFonts w:eastAsia="MS Mincho" w:cs="Times New Roman"/>
          <w:lang w:val="ru-RU" w:eastAsia="ja-JP" w:bidi="ar-SA"/>
        </w:rPr>
        <w:t>р</w:t>
      </w:r>
      <w:r w:rsidRPr="0063538D">
        <w:rPr>
          <w:rFonts w:eastAsia="MS Mincho" w:cs="Times New Roman"/>
          <w:lang w:val="ru-RU" w:eastAsia="ja-JP" w:bidi="ar-SA"/>
        </w:rPr>
        <w:t>ных этюдов.</w:t>
      </w:r>
      <w:r w:rsidR="00C86BA0" w:rsidRPr="0063538D">
        <w:rPr>
          <w:rFonts w:eastAsia="MS Mincho" w:cs="Times New Roman"/>
          <w:lang w:val="ru-RU" w:eastAsia="ja-JP" w:bidi="ar-SA"/>
        </w:rPr>
        <w:t xml:space="preserve"> </w:t>
      </w:r>
      <w:r w:rsidR="00D518CA" w:rsidRPr="0063538D">
        <w:rPr>
          <w:rFonts w:eastAsia="MS Mincho" w:cs="Times New Roman"/>
          <w:lang w:val="ru-RU" w:eastAsia="ja-JP" w:bidi="ar-SA"/>
        </w:rPr>
        <w:t>(«</w:t>
      </w:r>
      <w:r w:rsidRPr="0063538D">
        <w:rPr>
          <w:rFonts w:eastAsia="MS Mincho" w:cs="Times New Roman"/>
          <w:lang w:val="ru-RU" w:eastAsia="ja-JP" w:bidi="ar-SA"/>
        </w:rPr>
        <w:t>Летние впечатления»).</w:t>
      </w:r>
    </w:p>
    <w:p w:rsidR="00BF2B2F" w:rsidRPr="0063538D" w:rsidRDefault="008767AF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Форма контроля:</w:t>
      </w:r>
      <w:r w:rsidRPr="0063538D">
        <w:rPr>
          <w:rFonts w:eastAsia="MS Mincho" w:cs="Times New Roman"/>
          <w:lang w:val="ru-RU" w:eastAsia="ja-JP" w:bidi="ar-SA"/>
        </w:rPr>
        <w:t xml:space="preserve"> </w:t>
      </w:r>
      <w:r w:rsidR="00BF2B2F" w:rsidRPr="0063538D">
        <w:rPr>
          <w:rFonts w:eastAsia="MS Mincho" w:cs="Times New Roman"/>
          <w:lang w:val="ru-RU" w:eastAsia="ja-JP" w:bidi="ar-SA"/>
        </w:rPr>
        <w:t>Просмотр. Анализ.</w:t>
      </w:r>
    </w:p>
    <w:p w:rsidR="00BF2B2F" w:rsidRPr="0063538D" w:rsidRDefault="00BF2B2F" w:rsidP="0063538D">
      <w:pPr>
        <w:ind w:right="-1"/>
        <w:rPr>
          <w:rFonts w:eastAsia="MS Mincho" w:cs="Times New Roman"/>
          <w:b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4.2 Особенности работы над тема</w:t>
      </w:r>
      <w:r w:rsidR="00C86BA0" w:rsidRPr="0063538D">
        <w:rPr>
          <w:rFonts w:eastAsia="MS Mincho" w:cs="Times New Roman"/>
          <w:b/>
          <w:lang w:val="ru-RU" w:eastAsia="ja-JP" w:bidi="ar-SA"/>
        </w:rPr>
        <w:t>тической композицией по памяти,</w:t>
      </w:r>
      <w:r w:rsidR="00B04E91" w:rsidRPr="0063538D">
        <w:rPr>
          <w:rFonts w:eastAsia="MS Mincho" w:cs="Times New Roman"/>
          <w:b/>
          <w:lang w:val="ru-RU" w:eastAsia="ja-JP" w:bidi="ar-SA"/>
        </w:rPr>
        <w:t xml:space="preserve"> </w:t>
      </w:r>
      <w:r w:rsidRPr="0063538D">
        <w:rPr>
          <w:rFonts w:eastAsia="MS Mincho" w:cs="Times New Roman"/>
          <w:b/>
          <w:lang w:val="ru-RU" w:eastAsia="ja-JP" w:bidi="ar-SA"/>
        </w:rPr>
        <w:t>по впеча</w:t>
      </w:r>
      <w:r w:rsidR="008C5829" w:rsidRPr="0063538D">
        <w:rPr>
          <w:rFonts w:eastAsia="MS Mincho" w:cs="Times New Roman"/>
          <w:b/>
          <w:lang w:val="ru-RU" w:eastAsia="ja-JP" w:bidi="ar-SA"/>
        </w:rPr>
        <w:t>тл</w:t>
      </w:r>
      <w:r w:rsidR="008C5829" w:rsidRPr="0063538D">
        <w:rPr>
          <w:rFonts w:eastAsia="MS Mincho" w:cs="Times New Roman"/>
          <w:b/>
          <w:lang w:val="ru-RU" w:eastAsia="ja-JP" w:bidi="ar-SA"/>
        </w:rPr>
        <w:t>е</w:t>
      </w:r>
      <w:r w:rsidR="008C5829" w:rsidRPr="0063538D">
        <w:rPr>
          <w:rFonts w:eastAsia="MS Mincho" w:cs="Times New Roman"/>
          <w:b/>
          <w:lang w:val="ru-RU" w:eastAsia="ja-JP" w:bidi="ar-SA"/>
        </w:rPr>
        <w:t>ниям.</w:t>
      </w:r>
    </w:p>
    <w:p w:rsidR="00BF2B2F" w:rsidRPr="0063538D" w:rsidRDefault="00BF2B2F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3538D">
        <w:rPr>
          <w:rFonts w:eastAsia="MS Mincho" w:cs="Times New Roman"/>
          <w:lang w:val="ru-RU" w:eastAsia="ja-JP" w:bidi="ar-SA"/>
        </w:rPr>
        <w:t>Впечатления, как способ познания и средство эмоционального восприятия явления, события, предмета, объекта</w:t>
      </w:r>
      <w:r w:rsidR="00026C9F" w:rsidRPr="0063538D">
        <w:rPr>
          <w:rFonts w:eastAsia="MS Mincho" w:cs="Times New Roman"/>
          <w:lang w:val="ru-RU" w:eastAsia="ja-JP" w:bidi="ar-SA"/>
        </w:rPr>
        <w:t>. Особенности работы по памяти.</w:t>
      </w:r>
    </w:p>
    <w:p w:rsidR="00026C9F" w:rsidRPr="0063538D" w:rsidRDefault="00026C9F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63538D">
        <w:rPr>
          <w:rFonts w:eastAsia="MS Mincho" w:cs="Times New Roman"/>
          <w:lang w:val="ru-RU" w:eastAsia="ja-JP" w:bidi="ar-SA"/>
        </w:rPr>
        <w:t>Выполнение композиции на тему: «Золотая осень».</w:t>
      </w:r>
    </w:p>
    <w:p w:rsidR="00026C9F" w:rsidRPr="0063538D" w:rsidRDefault="008767AF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Форма контроля:</w:t>
      </w:r>
      <w:r w:rsidRPr="0063538D">
        <w:rPr>
          <w:rFonts w:eastAsia="MS Mincho" w:cs="Times New Roman"/>
          <w:lang w:val="ru-RU" w:eastAsia="ja-JP" w:bidi="ar-SA"/>
        </w:rPr>
        <w:t xml:space="preserve"> </w:t>
      </w:r>
      <w:r w:rsidR="00523D32" w:rsidRPr="0063538D">
        <w:rPr>
          <w:rFonts w:eastAsia="MS Mincho" w:cs="Times New Roman"/>
          <w:lang w:val="ru-RU" w:eastAsia="ja-JP" w:bidi="ar-SA"/>
        </w:rPr>
        <w:t>Просмотр.</w:t>
      </w:r>
      <w:r w:rsidR="00026C9F" w:rsidRPr="0063538D">
        <w:rPr>
          <w:rFonts w:eastAsia="MS Mincho" w:cs="Times New Roman"/>
          <w:lang w:val="ru-RU" w:eastAsia="ja-JP" w:bidi="ar-SA"/>
        </w:rPr>
        <w:t xml:space="preserve"> </w:t>
      </w:r>
      <w:proofErr w:type="spellStart"/>
      <w:r w:rsidR="00026C9F" w:rsidRPr="0063538D">
        <w:rPr>
          <w:rFonts w:eastAsia="MS Mincho" w:cs="Times New Roman"/>
          <w:lang w:val="ru-RU" w:eastAsia="ja-JP" w:bidi="ar-SA"/>
        </w:rPr>
        <w:t>Анализ.</w:t>
      </w:r>
      <w:r w:rsidR="00523D32" w:rsidRPr="0063538D">
        <w:rPr>
          <w:rFonts w:eastAsia="MS Mincho" w:cs="Times New Roman"/>
          <w:lang w:val="ru-RU" w:eastAsia="ja-JP" w:bidi="ar-SA"/>
        </w:rPr>
        <w:t>Конкурс</w:t>
      </w:r>
      <w:proofErr w:type="spellEnd"/>
      <w:r w:rsidR="00523D32" w:rsidRPr="0063538D">
        <w:rPr>
          <w:rFonts w:eastAsia="MS Mincho" w:cs="Times New Roman"/>
          <w:lang w:val="ru-RU" w:eastAsia="ja-JP" w:bidi="ar-SA"/>
        </w:rPr>
        <w:t>.</w:t>
      </w:r>
    </w:p>
    <w:p w:rsidR="00026C9F" w:rsidRPr="0063538D" w:rsidRDefault="00026C9F" w:rsidP="0063538D">
      <w:pPr>
        <w:ind w:right="-1"/>
        <w:rPr>
          <w:rFonts w:eastAsia="MS Mincho" w:cs="Times New Roman"/>
          <w:b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4.3 Композиция с фигурой в интерьере.</w:t>
      </w:r>
    </w:p>
    <w:p w:rsidR="00026C9F" w:rsidRPr="0063538D" w:rsidRDefault="00C86BA0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Теория</w:t>
      </w:r>
      <w:r w:rsidR="00026C9F" w:rsidRPr="0063538D">
        <w:rPr>
          <w:rFonts w:eastAsia="MS Mincho" w:cs="Times New Roman"/>
          <w:b/>
          <w:lang w:val="ru-RU" w:eastAsia="ja-JP" w:bidi="ar-SA"/>
        </w:rPr>
        <w:t xml:space="preserve">: </w:t>
      </w:r>
      <w:r w:rsidR="00026C9F" w:rsidRPr="0063538D">
        <w:rPr>
          <w:rFonts w:eastAsia="MS Mincho" w:cs="Times New Roman"/>
          <w:lang w:val="ru-RU" w:eastAsia="ja-JP" w:bidi="ar-SA"/>
        </w:rPr>
        <w:t>Особенности организации пр</w:t>
      </w:r>
      <w:r w:rsidRPr="0063538D">
        <w:rPr>
          <w:rFonts w:eastAsia="MS Mincho" w:cs="Times New Roman"/>
          <w:lang w:val="ru-RU" w:eastAsia="ja-JP" w:bidi="ar-SA"/>
        </w:rPr>
        <w:t xml:space="preserve">остранственной среды интерьера. </w:t>
      </w:r>
      <w:r w:rsidR="00026C9F" w:rsidRPr="0063538D">
        <w:rPr>
          <w:rFonts w:eastAsia="MS Mincho" w:cs="Times New Roman"/>
          <w:lang w:val="ru-RU" w:eastAsia="ja-JP" w:bidi="ar-SA"/>
        </w:rPr>
        <w:t>Фигура в и</w:t>
      </w:r>
      <w:r w:rsidR="00026C9F" w:rsidRPr="0063538D">
        <w:rPr>
          <w:rFonts w:eastAsia="MS Mincho" w:cs="Times New Roman"/>
          <w:lang w:val="ru-RU" w:eastAsia="ja-JP" w:bidi="ar-SA"/>
        </w:rPr>
        <w:t>н</w:t>
      </w:r>
      <w:r w:rsidR="00026C9F" w:rsidRPr="0063538D">
        <w:rPr>
          <w:rFonts w:eastAsia="MS Mincho" w:cs="Times New Roman"/>
          <w:lang w:val="ru-RU" w:eastAsia="ja-JP" w:bidi="ar-SA"/>
        </w:rPr>
        <w:t>терьере. Масштабные и пропорциональные соотношения фигуры и интерьера. Композиц</w:t>
      </w:r>
      <w:r w:rsidR="00026C9F" w:rsidRPr="0063538D">
        <w:rPr>
          <w:rFonts w:eastAsia="MS Mincho" w:cs="Times New Roman"/>
          <w:lang w:val="ru-RU" w:eastAsia="ja-JP" w:bidi="ar-SA"/>
        </w:rPr>
        <w:t>и</w:t>
      </w:r>
      <w:r w:rsidR="00026C9F" w:rsidRPr="0063538D">
        <w:rPr>
          <w:rFonts w:eastAsia="MS Mincho" w:cs="Times New Roman"/>
          <w:lang w:val="ru-RU" w:eastAsia="ja-JP" w:bidi="ar-SA"/>
        </w:rPr>
        <w:t>онно-смысловой центр в смешенных жанрах.</w:t>
      </w:r>
    </w:p>
    <w:p w:rsidR="00026C9F" w:rsidRPr="0063538D" w:rsidRDefault="00026C9F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63538D">
        <w:rPr>
          <w:rFonts w:eastAsia="MS Mincho" w:cs="Times New Roman"/>
          <w:lang w:val="ru-RU" w:eastAsia="ja-JP" w:bidi="ar-SA"/>
        </w:rPr>
        <w:t>Создание тематической композиции на тему: «Милой мамочке моей»</w:t>
      </w:r>
    </w:p>
    <w:p w:rsidR="00026C9F" w:rsidRPr="0063538D" w:rsidRDefault="008767AF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Форма контроля:</w:t>
      </w:r>
      <w:r w:rsidRPr="0063538D">
        <w:rPr>
          <w:rFonts w:eastAsia="MS Mincho" w:cs="Times New Roman"/>
          <w:lang w:val="ru-RU" w:eastAsia="ja-JP" w:bidi="ar-SA"/>
        </w:rPr>
        <w:t xml:space="preserve"> </w:t>
      </w:r>
      <w:r w:rsidR="00026C9F" w:rsidRPr="0063538D">
        <w:rPr>
          <w:rFonts w:eastAsia="MS Mincho" w:cs="Times New Roman"/>
          <w:lang w:val="ru-RU" w:eastAsia="ja-JP" w:bidi="ar-SA"/>
        </w:rPr>
        <w:t>Просмотр. Анализ.</w:t>
      </w:r>
      <w:r w:rsidR="00523D32" w:rsidRPr="0063538D">
        <w:rPr>
          <w:rFonts w:eastAsia="MS Mincho" w:cs="Times New Roman"/>
          <w:lang w:val="ru-RU" w:eastAsia="ja-JP" w:bidi="ar-SA"/>
        </w:rPr>
        <w:t xml:space="preserve"> Конкурс.</w:t>
      </w:r>
    </w:p>
    <w:p w:rsidR="00026C9F" w:rsidRPr="0063538D" w:rsidRDefault="00026C9F" w:rsidP="0063538D">
      <w:pPr>
        <w:ind w:right="-1"/>
        <w:rPr>
          <w:rFonts w:eastAsia="MS Mincho" w:cs="Times New Roman"/>
          <w:b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4.4 Смысловой и композиционный центры. Способы акцентирования в комп</w:t>
      </w:r>
      <w:r w:rsidRPr="0063538D">
        <w:rPr>
          <w:rFonts w:eastAsia="MS Mincho" w:cs="Times New Roman"/>
          <w:b/>
          <w:lang w:val="ru-RU" w:eastAsia="ja-JP" w:bidi="ar-SA"/>
        </w:rPr>
        <w:t>о</w:t>
      </w:r>
      <w:r w:rsidRPr="0063538D">
        <w:rPr>
          <w:rFonts w:eastAsia="MS Mincho" w:cs="Times New Roman"/>
          <w:b/>
          <w:lang w:val="ru-RU" w:eastAsia="ja-JP" w:bidi="ar-SA"/>
        </w:rPr>
        <w:t>зиции.</w:t>
      </w:r>
    </w:p>
    <w:p w:rsidR="00026C9F" w:rsidRPr="0063538D" w:rsidRDefault="005C6277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3538D">
        <w:rPr>
          <w:rFonts w:eastAsia="MS Mincho" w:cs="Times New Roman"/>
          <w:lang w:val="ru-RU" w:eastAsia="ja-JP" w:bidi="ar-SA"/>
        </w:rPr>
        <w:t>Основные законы композиции. Способы акцентирования смыслового центра в композиции.</w:t>
      </w:r>
    </w:p>
    <w:p w:rsidR="005C6277" w:rsidRPr="0063538D" w:rsidRDefault="005C6277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63538D">
        <w:rPr>
          <w:rFonts w:eastAsia="MS Mincho" w:cs="Times New Roman"/>
          <w:lang w:val="ru-RU" w:eastAsia="ja-JP" w:bidi="ar-SA"/>
        </w:rPr>
        <w:t>Создание композиции на тему: «Рождественская сказка».</w:t>
      </w:r>
    </w:p>
    <w:p w:rsidR="005C6277" w:rsidRPr="0063538D" w:rsidRDefault="008767AF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Форма контроля:</w:t>
      </w:r>
      <w:r w:rsidRPr="0063538D">
        <w:rPr>
          <w:rFonts w:eastAsia="MS Mincho" w:cs="Times New Roman"/>
          <w:lang w:val="ru-RU" w:eastAsia="ja-JP" w:bidi="ar-SA"/>
        </w:rPr>
        <w:t xml:space="preserve"> </w:t>
      </w:r>
      <w:r w:rsidR="00523D32" w:rsidRPr="0063538D">
        <w:rPr>
          <w:rFonts w:eastAsia="MS Mincho" w:cs="Times New Roman"/>
          <w:lang w:val="ru-RU" w:eastAsia="ja-JP" w:bidi="ar-SA"/>
        </w:rPr>
        <w:t>Самостоятельная работа.</w:t>
      </w:r>
      <w:r w:rsidR="005C6277" w:rsidRPr="0063538D">
        <w:rPr>
          <w:rFonts w:eastAsia="MS Mincho" w:cs="Times New Roman"/>
          <w:lang w:val="ru-RU" w:eastAsia="ja-JP" w:bidi="ar-SA"/>
        </w:rPr>
        <w:t xml:space="preserve"> Анализ.</w:t>
      </w:r>
      <w:r w:rsidR="00523D32" w:rsidRPr="0063538D">
        <w:rPr>
          <w:rFonts w:eastAsia="MS Mincho" w:cs="Times New Roman"/>
          <w:lang w:val="ru-RU" w:eastAsia="ja-JP" w:bidi="ar-SA"/>
        </w:rPr>
        <w:t xml:space="preserve"> Конкурс.</w:t>
      </w:r>
    </w:p>
    <w:p w:rsidR="005C6277" w:rsidRPr="0063538D" w:rsidRDefault="005C6277" w:rsidP="0063538D">
      <w:pPr>
        <w:ind w:right="-1"/>
        <w:rPr>
          <w:rFonts w:eastAsia="MS Mincho" w:cs="Times New Roman"/>
          <w:b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4.5 Многоплановый пейзаж в композиции.</w:t>
      </w:r>
    </w:p>
    <w:p w:rsidR="005C6277" w:rsidRPr="0063538D" w:rsidRDefault="005C6277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3538D">
        <w:rPr>
          <w:rFonts w:eastAsia="MS Mincho" w:cs="Times New Roman"/>
          <w:lang w:val="ru-RU" w:eastAsia="ja-JP" w:bidi="ar-SA"/>
        </w:rPr>
        <w:t>Панорамный пейзаж. Практическое применение основных законов перспе</w:t>
      </w:r>
      <w:r w:rsidRPr="0063538D">
        <w:rPr>
          <w:rFonts w:eastAsia="MS Mincho" w:cs="Times New Roman"/>
          <w:lang w:val="ru-RU" w:eastAsia="ja-JP" w:bidi="ar-SA"/>
        </w:rPr>
        <w:t>к</w:t>
      </w:r>
      <w:r w:rsidRPr="0063538D">
        <w:rPr>
          <w:rFonts w:eastAsia="MS Mincho" w:cs="Times New Roman"/>
          <w:lang w:val="ru-RU" w:eastAsia="ja-JP" w:bidi="ar-SA"/>
        </w:rPr>
        <w:t>тивы.</w:t>
      </w:r>
    </w:p>
    <w:p w:rsidR="005C6277" w:rsidRPr="0063538D" w:rsidRDefault="005C6277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lastRenderedPageBreak/>
        <w:t xml:space="preserve">Практика: </w:t>
      </w:r>
      <w:r w:rsidRPr="0063538D">
        <w:rPr>
          <w:rFonts w:eastAsia="MS Mincho" w:cs="Times New Roman"/>
          <w:lang w:val="ru-RU" w:eastAsia="ja-JP" w:bidi="ar-SA"/>
        </w:rPr>
        <w:t>Выполнение композиции на тему: «Край родной, на век любимый».</w:t>
      </w:r>
    </w:p>
    <w:p w:rsidR="005C6277" w:rsidRPr="0063538D" w:rsidRDefault="008767AF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Форма контроля:</w:t>
      </w:r>
      <w:r w:rsidRPr="0063538D">
        <w:rPr>
          <w:rFonts w:eastAsia="MS Mincho" w:cs="Times New Roman"/>
          <w:lang w:val="ru-RU" w:eastAsia="ja-JP" w:bidi="ar-SA"/>
        </w:rPr>
        <w:t xml:space="preserve"> </w:t>
      </w:r>
      <w:r w:rsidR="005C6277" w:rsidRPr="0063538D">
        <w:rPr>
          <w:rFonts w:eastAsia="MS Mincho" w:cs="Times New Roman"/>
          <w:lang w:val="ru-RU" w:eastAsia="ja-JP" w:bidi="ar-SA"/>
        </w:rPr>
        <w:t>Просмотр.</w:t>
      </w:r>
      <w:r w:rsidR="00523D32" w:rsidRPr="0063538D">
        <w:rPr>
          <w:rFonts w:eastAsia="MS Mincho" w:cs="Times New Roman"/>
          <w:lang w:val="ru-RU" w:eastAsia="ja-JP" w:bidi="ar-SA"/>
        </w:rPr>
        <w:t xml:space="preserve"> Анализ. Конкурс.</w:t>
      </w:r>
    </w:p>
    <w:p w:rsidR="00D518CA" w:rsidRPr="0063538D" w:rsidRDefault="005C6277" w:rsidP="0063538D">
      <w:pPr>
        <w:ind w:right="-1"/>
        <w:rPr>
          <w:rFonts w:eastAsia="MS Mincho" w:cs="Times New Roman"/>
          <w:b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4.6 Пейзаж</w:t>
      </w:r>
      <w:r w:rsidR="00C86BA0" w:rsidRPr="0063538D">
        <w:rPr>
          <w:rFonts w:eastAsia="MS Mincho" w:cs="Times New Roman"/>
          <w:b/>
          <w:lang w:val="ru-RU" w:eastAsia="ja-JP" w:bidi="ar-SA"/>
        </w:rPr>
        <w:t xml:space="preserve"> </w:t>
      </w:r>
      <w:r w:rsidRPr="0063538D">
        <w:rPr>
          <w:rFonts w:eastAsia="MS Mincho" w:cs="Times New Roman"/>
          <w:b/>
          <w:lang w:val="ru-RU" w:eastAsia="ja-JP" w:bidi="ar-SA"/>
        </w:rPr>
        <w:t>- настроение.</w:t>
      </w:r>
    </w:p>
    <w:p w:rsidR="005C6277" w:rsidRPr="0063538D" w:rsidRDefault="005C6277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3538D">
        <w:rPr>
          <w:rFonts w:eastAsia="MS Mincho" w:cs="Times New Roman"/>
          <w:lang w:val="ru-RU" w:eastAsia="ja-JP" w:bidi="ar-SA"/>
        </w:rPr>
        <w:t>Пейзаж-настроение в творчестве русских художников.</w:t>
      </w:r>
      <w:r w:rsidR="00440825" w:rsidRPr="0063538D">
        <w:rPr>
          <w:rFonts w:eastAsia="MS Mincho" w:cs="Times New Roman"/>
          <w:lang w:val="ru-RU" w:eastAsia="ja-JP" w:bidi="ar-SA"/>
        </w:rPr>
        <w:t xml:space="preserve"> Особенности пейзажа-настроения. Роль освещения и колорита в пейзаже-настроении.</w:t>
      </w:r>
    </w:p>
    <w:p w:rsidR="00440825" w:rsidRPr="0063538D" w:rsidRDefault="00440825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63538D">
        <w:rPr>
          <w:rFonts w:eastAsia="MS Mincho" w:cs="Times New Roman"/>
          <w:lang w:val="ru-RU" w:eastAsia="ja-JP" w:bidi="ar-SA"/>
        </w:rPr>
        <w:t>Выполнение композиции на тему: «Весенняя капель».</w:t>
      </w:r>
    </w:p>
    <w:p w:rsidR="00440825" w:rsidRPr="0063538D" w:rsidRDefault="008767AF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Форма контроля:</w:t>
      </w:r>
      <w:r w:rsidRPr="0063538D">
        <w:rPr>
          <w:rFonts w:eastAsia="MS Mincho" w:cs="Times New Roman"/>
          <w:lang w:val="ru-RU" w:eastAsia="ja-JP" w:bidi="ar-SA"/>
        </w:rPr>
        <w:t xml:space="preserve"> </w:t>
      </w:r>
      <w:r w:rsidR="00440825" w:rsidRPr="0063538D">
        <w:rPr>
          <w:rFonts w:eastAsia="MS Mincho" w:cs="Times New Roman"/>
          <w:lang w:val="ru-RU" w:eastAsia="ja-JP" w:bidi="ar-SA"/>
        </w:rPr>
        <w:t>Просм</w:t>
      </w:r>
      <w:r w:rsidR="00523D32" w:rsidRPr="0063538D">
        <w:rPr>
          <w:rFonts w:eastAsia="MS Mincho" w:cs="Times New Roman"/>
          <w:lang w:val="ru-RU" w:eastAsia="ja-JP" w:bidi="ar-SA"/>
        </w:rPr>
        <w:t>отр.</w:t>
      </w:r>
      <w:r w:rsidR="00440825" w:rsidRPr="0063538D">
        <w:rPr>
          <w:rFonts w:eastAsia="MS Mincho" w:cs="Times New Roman"/>
          <w:lang w:val="ru-RU" w:eastAsia="ja-JP" w:bidi="ar-SA"/>
        </w:rPr>
        <w:t xml:space="preserve"> Анализ.</w:t>
      </w:r>
      <w:r w:rsidR="00523D32" w:rsidRPr="0063538D">
        <w:rPr>
          <w:rFonts w:eastAsia="MS Mincho" w:cs="Times New Roman"/>
          <w:lang w:val="ru-RU" w:eastAsia="ja-JP" w:bidi="ar-SA"/>
        </w:rPr>
        <w:t xml:space="preserve"> Конкурс.</w:t>
      </w:r>
    </w:p>
    <w:p w:rsidR="00440825" w:rsidRPr="0063538D" w:rsidRDefault="00440825" w:rsidP="0063538D">
      <w:pPr>
        <w:ind w:right="-1"/>
        <w:rPr>
          <w:rFonts w:eastAsia="MS Mincho" w:cs="Times New Roman"/>
          <w:b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4.7 Альтернативность решения темы композиции.</w:t>
      </w:r>
    </w:p>
    <w:p w:rsidR="00440825" w:rsidRPr="0063538D" w:rsidRDefault="00440825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63538D">
        <w:rPr>
          <w:rFonts w:eastAsia="MS Mincho" w:cs="Times New Roman"/>
          <w:lang w:val="ru-RU" w:eastAsia="ja-JP" w:bidi="ar-SA"/>
        </w:rPr>
        <w:t xml:space="preserve">Поиски вариантов решения темы </w:t>
      </w:r>
      <w:r w:rsidR="00C86BA0" w:rsidRPr="0063538D">
        <w:rPr>
          <w:rFonts w:eastAsia="MS Mincho" w:cs="Times New Roman"/>
          <w:lang w:val="ru-RU" w:eastAsia="ja-JP" w:bidi="ar-SA"/>
        </w:rPr>
        <w:t>композиции в различных аспектах, э</w:t>
      </w:r>
      <w:r w:rsidRPr="0063538D">
        <w:rPr>
          <w:rFonts w:eastAsia="MS Mincho" w:cs="Times New Roman"/>
          <w:lang w:val="ru-RU" w:eastAsia="ja-JP" w:bidi="ar-SA"/>
        </w:rPr>
        <w:t>тапы работы над тематической композицией.</w:t>
      </w:r>
    </w:p>
    <w:p w:rsidR="00440825" w:rsidRPr="0063538D" w:rsidRDefault="00440825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63538D">
        <w:rPr>
          <w:rFonts w:eastAsia="MS Mincho" w:cs="Times New Roman"/>
          <w:lang w:val="ru-RU" w:eastAsia="ja-JP" w:bidi="ar-SA"/>
        </w:rPr>
        <w:t>Выполнение композиции на тему: «Салют Победы».</w:t>
      </w:r>
    </w:p>
    <w:p w:rsidR="00440825" w:rsidRPr="0063538D" w:rsidRDefault="008767AF" w:rsidP="0063538D">
      <w:pPr>
        <w:ind w:right="-1"/>
        <w:rPr>
          <w:rFonts w:eastAsia="MS Mincho" w:cs="Times New Roman"/>
          <w:lang w:val="ru-RU" w:eastAsia="ja-JP" w:bidi="ar-SA"/>
        </w:rPr>
      </w:pPr>
      <w:r w:rsidRPr="0063538D">
        <w:rPr>
          <w:rFonts w:eastAsia="MS Mincho" w:cs="Times New Roman"/>
          <w:b/>
          <w:lang w:val="ru-RU" w:eastAsia="ja-JP" w:bidi="ar-SA"/>
        </w:rPr>
        <w:t>Форма контроля:</w:t>
      </w:r>
      <w:r w:rsidRPr="0063538D">
        <w:rPr>
          <w:rFonts w:eastAsia="MS Mincho" w:cs="Times New Roman"/>
          <w:lang w:val="ru-RU" w:eastAsia="ja-JP" w:bidi="ar-SA"/>
        </w:rPr>
        <w:t xml:space="preserve"> </w:t>
      </w:r>
      <w:r w:rsidR="00440825" w:rsidRPr="0063538D">
        <w:rPr>
          <w:rFonts w:eastAsia="MS Mincho" w:cs="Times New Roman"/>
          <w:lang w:val="ru-RU" w:eastAsia="ja-JP" w:bidi="ar-SA"/>
        </w:rPr>
        <w:t>Просмотр. Анализ.</w:t>
      </w:r>
      <w:r w:rsidR="00523D32" w:rsidRPr="0063538D">
        <w:rPr>
          <w:rFonts w:eastAsia="MS Mincho" w:cs="Times New Roman"/>
          <w:lang w:val="ru-RU" w:eastAsia="ja-JP" w:bidi="ar-SA"/>
        </w:rPr>
        <w:t xml:space="preserve"> Конкурс.</w:t>
      </w:r>
    </w:p>
    <w:p w:rsidR="00517266" w:rsidRPr="0014551E" w:rsidRDefault="00517266" w:rsidP="00434F51">
      <w:pPr>
        <w:ind w:right="680"/>
        <w:rPr>
          <w:rFonts w:eastAsia="MS Mincho" w:cs="Times New Roman"/>
          <w:b/>
          <w:sz w:val="28"/>
          <w:szCs w:val="28"/>
          <w:lang w:val="ru-RU" w:eastAsia="ja-JP" w:bidi="ar-SA"/>
        </w:rPr>
      </w:pPr>
    </w:p>
    <w:p w:rsidR="00440825" w:rsidRPr="007B4B4B" w:rsidRDefault="00440825" w:rsidP="00434F51">
      <w:pPr>
        <w:ind w:right="680"/>
        <w:rPr>
          <w:rFonts w:eastAsia="MS Mincho" w:cs="Times New Roman"/>
          <w:b/>
          <w:szCs w:val="28"/>
          <w:u w:val="single"/>
          <w:lang w:val="ru-RU" w:eastAsia="ja-JP" w:bidi="ar-SA"/>
        </w:rPr>
      </w:pPr>
      <w:r w:rsidRPr="007B4B4B">
        <w:rPr>
          <w:rFonts w:eastAsia="MS Mincho" w:cs="Times New Roman"/>
          <w:b/>
          <w:szCs w:val="28"/>
          <w:u w:val="single"/>
          <w:lang w:eastAsia="ja-JP" w:bidi="ar-SA"/>
        </w:rPr>
        <w:t>V</w:t>
      </w:r>
      <w:r w:rsidR="00B04E91" w:rsidRPr="007B4B4B">
        <w:rPr>
          <w:rFonts w:eastAsia="MS Mincho" w:cs="Times New Roman"/>
          <w:b/>
          <w:szCs w:val="28"/>
          <w:u w:val="single"/>
          <w:lang w:val="ru-RU" w:eastAsia="ja-JP" w:bidi="ar-SA"/>
        </w:rPr>
        <w:t xml:space="preserve"> </w:t>
      </w:r>
      <w:r w:rsidR="007B4B4B">
        <w:rPr>
          <w:rFonts w:eastAsia="MS Mincho" w:cs="Times New Roman"/>
          <w:b/>
          <w:szCs w:val="28"/>
          <w:u w:val="single"/>
          <w:lang w:val="ru-RU" w:eastAsia="ja-JP" w:bidi="ar-SA"/>
        </w:rPr>
        <w:t>Скульптура</w:t>
      </w:r>
    </w:p>
    <w:p w:rsidR="00440825" w:rsidRPr="00340557" w:rsidRDefault="00440825" w:rsidP="00340557">
      <w:pPr>
        <w:tabs>
          <w:tab w:val="left" w:pos="9638"/>
        </w:tabs>
        <w:ind w:right="-1"/>
        <w:rPr>
          <w:rFonts w:eastAsia="MS Mincho" w:cs="Times New Roman"/>
          <w:b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>5.1 Изучение форм и пропорций частей лица человека.</w:t>
      </w:r>
    </w:p>
    <w:p w:rsidR="00B20495" w:rsidRPr="00340557" w:rsidRDefault="00B20495" w:rsidP="00340557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340557">
        <w:rPr>
          <w:rFonts w:eastAsia="MS Mincho" w:cs="Times New Roman"/>
          <w:lang w:val="ru-RU" w:eastAsia="ja-JP" w:bidi="ar-SA"/>
        </w:rPr>
        <w:t>Анатомические особенности головы человека. Знакомство со строением ч</w:t>
      </w:r>
      <w:r w:rsidRPr="00340557">
        <w:rPr>
          <w:rFonts w:eastAsia="MS Mincho" w:cs="Times New Roman"/>
          <w:lang w:val="ru-RU" w:eastAsia="ja-JP" w:bidi="ar-SA"/>
        </w:rPr>
        <w:t>е</w:t>
      </w:r>
      <w:r w:rsidRPr="00340557">
        <w:rPr>
          <w:rFonts w:eastAsia="MS Mincho" w:cs="Times New Roman"/>
          <w:lang w:val="ru-RU" w:eastAsia="ja-JP" w:bidi="ar-SA"/>
        </w:rPr>
        <w:t>репа человека, его пропорциями.</w:t>
      </w:r>
    </w:p>
    <w:p w:rsidR="00B20495" w:rsidRPr="00340557" w:rsidRDefault="00B20495" w:rsidP="00340557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340557">
        <w:rPr>
          <w:rFonts w:eastAsia="MS Mincho" w:cs="Times New Roman"/>
          <w:lang w:val="ru-RU" w:eastAsia="ja-JP" w:bidi="ar-SA"/>
        </w:rPr>
        <w:t>Скульптурное моделирование частей лица человека с гипсовых отливок</w:t>
      </w:r>
      <w:r w:rsidR="008C5829" w:rsidRPr="00340557">
        <w:rPr>
          <w:rFonts w:eastAsia="MS Mincho" w:cs="Times New Roman"/>
          <w:lang w:val="ru-RU" w:eastAsia="ja-JP" w:bidi="ar-SA"/>
        </w:rPr>
        <w:t xml:space="preserve"> </w:t>
      </w:r>
      <w:r w:rsidRPr="00340557">
        <w:rPr>
          <w:rFonts w:eastAsia="MS Mincho" w:cs="Times New Roman"/>
          <w:lang w:val="ru-RU" w:eastAsia="ja-JP" w:bidi="ar-SA"/>
        </w:rPr>
        <w:t>(Нос).</w:t>
      </w:r>
    </w:p>
    <w:p w:rsidR="00B20495" w:rsidRPr="00340557" w:rsidRDefault="008767AF" w:rsidP="00340557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>Форма контроля:</w:t>
      </w:r>
      <w:r w:rsidRPr="00340557">
        <w:rPr>
          <w:rFonts w:eastAsia="MS Mincho" w:cs="Times New Roman"/>
          <w:lang w:val="ru-RU" w:eastAsia="ja-JP" w:bidi="ar-SA"/>
        </w:rPr>
        <w:t xml:space="preserve"> </w:t>
      </w:r>
      <w:r w:rsidR="00B20495" w:rsidRPr="00340557">
        <w:rPr>
          <w:rFonts w:eastAsia="MS Mincho" w:cs="Times New Roman"/>
          <w:lang w:val="ru-RU" w:eastAsia="ja-JP" w:bidi="ar-SA"/>
        </w:rPr>
        <w:t>Просмотр. Анализ.</w:t>
      </w:r>
    </w:p>
    <w:p w:rsidR="00B20495" w:rsidRPr="00340557" w:rsidRDefault="00B20495" w:rsidP="00340557">
      <w:pPr>
        <w:tabs>
          <w:tab w:val="left" w:pos="9638"/>
        </w:tabs>
        <w:ind w:right="-1"/>
        <w:rPr>
          <w:rFonts w:eastAsia="MS Mincho" w:cs="Times New Roman"/>
          <w:b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>5.2 Передача плановости в лепке форм отдельных частей лица человека.</w:t>
      </w:r>
    </w:p>
    <w:p w:rsidR="00B20495" w:rsidRPr="00340557" w:rsidRDefault="00B20495" w:rsidP="00340557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340557">
        <w:rPr>
          <w:rFonts w:eastAsia="MS Mincho" w:cs="Times New Roman"/>
          <w:lang w:val="ru-RU" w:eastAsia="ja-JP" w:bidi="ar-SA"/>
        </w:rPr>
        <w:t>Плановость (перспективные планы)</w:t>
      </w:r>
      <w:r w:rsidR="00B04E91" w:rsidRPr="00340557">
        <w:rPr>
          <w:rFonts w:eastAsia="MS Mincho" w:cs="Times New Roman"/>
          <w:lang w:val="ru-RU" w:eastAsia="ja-JP" w:bidi="ar-SA"/>
        </w:rPr>
        <w:t xml:space="preserve"> </w:t>
      </w:r>
      <w:r w:rsidRPr="00340557">
        <w:rPr>
          <w:rFonts w:eastAsia="MS Mincho" w:cs="Times New Roman"/>
          <w:lang w:val="ru-RU" w:eastAsia="ja-JP" w:bidi="ar-SA"/>
        </w:rPr>
        <w:t>в круглой скульптуре и рельефе. Пра</w:t>
      </w:r>
      <w:r w:rsidRPr="00340557">
        <w:rPr>
          <w:rFonts w:eastAsia="MS Mincho" w:cs="Times New Roman"/>
          <w:lang w:val="ru-RU" w:eastAsia="ja-JP" w:bidi="ar-SA"/>
        </w:rPr>
        <w:t>к</w:t>
      </w:r>
      <w:r w:rsidRPr="00340557">
        <w:rPr>
          <w:rFonts w:eastAsia="MS Mincho" w:cs="Times New Roman"/>
          <w:lang w:val="ru-RU" w:eastAsia="ja-JP" w:bidi="ar-SA"/>
        </w:rPr>
        <w:t>тическое применение законов пространственной перспективы в лепке.</w:t>
      </w:r>
    </w:p>
    <w:p w:rsidR="00B20495" w:rsidRPr="00340557" w:rsidRDefault="00B20495" w:rsidP="00340557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340557">
        <w:rPr>
          <w:rFonts w:eastAsia="MS Mincho" w:cs="Times New Roman"/>
          <w:lang w:val="ru-RU" w:eastAsia="ja-JP" w:bidi="ar-SA"/>
        </w:rPr>
        <w:t>Скульптурное моделирование частей лица человека с гипсовых отливок (Глаз)</w:t>
      </w:r>
      <w:r w:rsidR="00EB2367" w:rsidRPr="00340557">
        <w:rPr>
          <w:rFonts w:eastAsia="MS Mincho" w:cs="Times New Roman"/>
          <w:lang w:val="ru-RU" w:eastAsia="ja-JP" w:bidi="ar-SA"/>
        </w:rPr>
        <w:t>.</w:t>
      </w:r>
    </w:p>
    <w:p w:rsidR="00EB2367" w:rsidRPr="00340557" w:rsidRDefault="008767AF" w:rsidP="00340557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>Форма контроля:</w:t>
      </w:r>
      <w:r w:rsidRPr="00340557">
        <w:rPr>
          <w:rFonts w:eastAsia="MS Mincho" w:cs="Times New Roman"/>
          <w:lang w:val="ru-RU" w:eastAsia="ja-JP" w:bidi="ar-SA"/>
        </w:rPr>
        <w:t xml:space="preserve"> </w:t>
      </w:r>
      <w:r w:rsidR="00EB2367" w:rsidRPr="00340557">
        <w:rPr>
          <w:rFonts w:eastAsia="MS Mincho" w:cs="Times New Roman"/>
          <w:lang w:val="ru-RU" w:eastAsia="ja-JP" w:bidi="ar-SA"/>
        </w:rPr>
        <w:t>Просмотр. Анализ.</w:t>
      </w:r>
    </w:p>
    <w:p w:rsidR="00EB2367" w:rsidRPr="00340557" w:rsidRDefault="00EB2367" w:rsidP="00340557">
      <w:pPr>
        <w:tabs>
          <w:tab w:val="left" w:pos="9638"/>
        </w:tabs>
        <w:ind w:right="-1"/>
        <w:rPr>
          <w:rFonts w:eastAsia="MS Mincho" w:cs="Times New Roman"/>
          <w:b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>5.3 Передача симметрии и асимметрии в моделировании форм отдельных частей лица человека средствами скульптуры.</w:t>
      </w:r>
    </w:p>
    <w:p w:rsidR="00EB2367" w:rsidRPr="00340557" w:rsidRDefault="00EB2367" w:rsidP="00340557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340557">
        <w:rPr>
          <w:rFonts w:eastAsia="MS Mincho" w:cs="Times New Roman"/>
          <w:lang w:val="ru-RU" w:eastAsia="ja-JP" w:bidi="ar-SA"/>
        </w:rPr>
        <w:t>Особенности лепки частей лица человека. Симметрия и асимметрия в стро</w:t>
      </w:r>
      <w:r w:rsidRPr="00340557">
        <w:rPr>
          <w:rFonts w:eastAsia="MS Mincho" w:cs="Times New Roman"/>
          <w:lang w:val="ru-RU" w:eastAsia="ja-JP" w:bidi="ar-SA"/>
        </w:rPr>
        <w:t>е</w:t>
      </w:r>
      <w:r w:rsidRPr="00340557">
        <w:rPr>
          <w:rFonts w:eastAsia="MS Mincho" w:cs="Times New Roman"/>
          <w:lang w:val="ru-RU" w:eastAsia="ja-JP" w:bidi="ar-SA"/>
        </w:rPr>
        <w:t>нии частей лица человека.</w:t>
      </w:r>
    </w:p>
    <w:p w:rsidR="00EB2367" w:rsidRPr="00340557" w:rsidRDefault="00EB2367" w:rsidP="00340557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340557">
        <w:rPr>
          <w:rFonts w:eastAsia="MS Mincho" w:cs="Times New Roman"/>
          <w:lang w:val="ru-RU" w:eastAsia="ja-JP" w:bidi="ar-SA"/>
        </w:rPr>
        <w:t>Скульптурное моделирование формы губ человека по гипсовым отливкам. Работа с натуры.</w:t>
      </w:r>
    </w:p>
    <w:p w:rsidR="00EB2367" w:rsidRPr="00340557" w:rsidRDefault="008767AF" w:rsidP="00340557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>Форма контроля:</w:t>
      </w:r>
      <w:r w:rsidRPr="00340557">
        <w:rPr>
          <w:rFonts w:eastAsia="MS Mincho" w:cs="Times New Roman"/>
          <w:lang w:val="ru-RU" w:eastAsia="ja-JP" w:bidi="ar-SA"/>
        </w:rPr>
        <w:t xml:space="preserve"> </w:t>
      </w:r>
      <w:r w:rsidR="00EB2367" w:rsidRPr="00340557">
        <w:rPr>
          <w:rFonts w:eastAsia="MS Mincho" w:cs="Times New Roman"/>
          <w:lang w:val="ru-RU" w:eastAsia="ja-JP" w:bidi="ar-SA"/>
        </w:rPr>
        <w:t>Просмотр.</w:t>
      </w:r>
      <w:r w:rsidR="00523D32" w:rsidRPr="00340557">
        <w:rPr>
          <w:rFonts w:eastAsia="MS Mincho" w:cs="Times New Roman"/>
          <w:lang w:val="ru-RU" w:eastAsia="ja-JP" w:bidi="ar-SA"/>
        </w:rPr>
        <w:t xml:space="preserve"> Анализ.</w:t>
      </w:r>
    </w:p>
    <w:p w:rsidR="00EB2367" w:rsidRPr="00340557" w:rsidRDefault="00EB2367" w:rsidP="00340557">
      <w:pPr>
        <w:tabs>
          <w:tab w:val="left" w:pos="9638"/>
        </w:tabs>
        <w:ind w:right="-1"/>
        <w:rPr>
          <w:rFonts w:eastAsia="MS Mincho" w:cs="Times New Roman"/>
          <w:b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>5.4 Изучение античных форм и пропорций лица человека.</w:t>
      </w:r>
    </w:p>
    <w:p w:rsidR="00EB2367" w:rsidRPr="00340557" w:rsidRDefault="00EB2367" w:rsidP="00340557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340557">
        <w:rPr>
          <w:rFonts w:eastAsia="MS Mincho" w:cs="Times New Roman"/>
          <w:lang w:val="ru-RU" w:eastAsia="ja-JP" w:bidi="ar-SA"/>
        </w:rPr>
        <w:t>Канон античной красоты в скульптуре. Особенности пропорций и форм</w:t>
      </w:r>
      <w:r w:rsidR="00B04E91" w:rsidRPr="00340557">
        <w:rPr>
          <w:rFonts w:eastAsia="MS Mincho" w:cs="Times New Roman"/>
          <w:lang w:val="ru-RU" w:eastAsia="ja-JP" w:bidi="ar-SA"/>
        </w:rPr>
        <w:t xml:space="preserve"> </w:t>
      </w:r>
      <w:r w:rsidRPr="00340557">
        <w:rPr>
          <w:rFonts w:eastAsia="MS Mincho" w:cs="Times New Roman"/>
          <w:lang w:val="ru-RU" w:eastAsia="ja-JP" w:bidi="ar-SA"/>
        </w:rPr>
        <w:t>лица</w:t>
      </w:r>
      <w:r w:rsidR="00B04E91" w:rsidRPr="00340557">
        <w:rPr>
          <w:rFonts w:eastAsia="MS Mincho" w:cs="Times New Roman"/>
          <w:lang w:val="ru-RU" w:eastAsia="ja-JP" w:bidi="ar-SA"/>
        </w:rPr>
        <w:t xml:space="preserve"> </w:t>
      </w:r>
      <w:r w:rsidRPr="00340557">
        <w:rPr>
          <w:rFonts w:eastAsia="MS Mincho" w:cs="Times New Roman"/>
          <w:lang w:val="ru-RU" w:eastAsia="ja-JP" w:bidi="ar-SA"/>
        </w:rPr>
        <w:t>античных статуй.</w:t>
      </w:r>
    </w:p>
    <w:p w:rsidR="00EB2367" w:rsidRPr="00340557" w:rsidRDefault="00EB2367" w:rsidP="00340557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340557">
        <w:rPr>
          <w:rFonts w:eastAsia="MS Mincho" w:cs="Times New Roman"/>
          <w:lang w:val="ru-RU" w:eastAsia="ja-JP" w:bidi="ar-SA"/>
        </w:rPr>
        <w:t>Моделирование античной маски (</w:t>
      </w:r>
      <w:r w:rsidR="0057479A" w:rsidRPr="00340557">
        <w:rPr>
          <w:rFonts w:eastAsia="MS Mincho" w:cs="Times New Roman"/>
          <w:lang w:val="ru-RU" w:eastAsia="ja-JP" w:bidi="ar-SA"/>
        </w:rPr>
        <w:t>головы) выразительными средствами скульптуры.</w:t>
      </w:r>
    </w:p>
    <w:p w:rsidR="0057479A" w:rsidRPr="00340557" w:rsidRDefault="008767AF" w:rsidP="00340557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>Форма контроля:</w:t>
      </w:r>
      <w:r w:rsidRPr="00340557">
        <w:rPr>
          <w:rFonts w:eastAsia="MS Mincho" w:cs="Times New Roman"/>
          <w:lang w:val="ru-RU" w:eastAsia="ja-JP" w:bidi="ar-SA"/>
        </w:rPr>
        <w:t xml:space="preserve"> </w:t>
      </w:r>
      <w:r w:rsidR="0057479A" w:rsidRPr="00340557">
        <w:rPr>
          <w:rFonts w:eastAsia="MS Mincho" w:cs="Times New Roman"/>
          <w:lang w:val="ru-RU" w:eastAsia="ja-JP" w:bidi="ar-SA"/>
        </w:rPr>
        <w:t>Просмотр. Анализ.</w:t>
      </w:r>
      <w:r w:rsidR="00523D32" w:rsidRPr="00340557">
        <w:rPr>
          <w:rFonts w:eastAsia="MS Mincho" w:cs="Times New Roman"/>
          <w:lang w:val="ru-RU" w:eastAsia="ja-JP" w:bidi="ar-SA"/>
        </w:rPr>
        <w:t xml:space="preserve"> Тестирование.</w:t>
      </w:r>
    </w:p>
    <w:p w:rsidR="0057479A" w:rsidRPr="00340557" w:rsidRDefault="0057479A" w:rsidP="00340557">
      <w:pPr>
        <w:tabs>
          <w:tab w:val="left" w:pos="9638"/>
        </w:tabs>
        <w:ind w:right="-1"/>
        <w:rPr>
          <w:rFonts w:eastAsia="MS Mincho" w:cs="Times New Roman"/>
          <w:b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>5.5 Передача характера человека в скульптурном портрете.</w:t>
      </w:r>
    </w:p>
    <w:p w:rsidR="0057479A" w:rsidRPr="00340557" w:rsidRDefault="0057479A" w:rsidP="00340557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 xml:space="preserve">Теория: </w:t>
      </w:r>
      <w:r w:rsidR="00C352B6" w:rsidRPr="00340557">
        <w:rPr>
          <w:rFonts w:eastAsia="MS Mincho" w:cs="Times New Roman"/>
          <w:lang w:val="ru-RU" w:eastAsia="ja-JP" w:bidi="ar-SA"/>
        </w:rPr>
        <w:t>Особенности работы над скульптурой по памяти. Скульптурный шарж. Сп</w:t>
      </w:r>
      <w:r w:rsidR="00C352B6" w:rsidRPr="00340557">
        <w:rPr>
          <w:rFonts w:eastAsia="MS Mincho" w:cs="Times New Roman"/>
          <w:lang w:val="ru-RU" w:eastAsia="ja-JP" w:bidi="ar-SA"/>
        </w:rPr>
        <w:t>о</w:t>
      </w:r>
      <w:r w:rsidR="00C352B6" w:rsidRPr="00340557">
        <w:rPr>
          <w:rFonts w:eastAsia="MS Mincho" w:cs="Times New Roman"/>
          <w:lang w:val="ru-RU" w:eastAsia="ja-JP" w:bidi="ar-SA"/>
        </w:rPr>
        <w:t>собы передачи характера человека в скульптуре.</w:t>
      </w:r>
    </w:p>
    <w:p w:rsidR="00C352B6" w:rsidRPr="00340557" w:rsidRDefault="00C352B6" w:rsidP="00340557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340557">
        <w:rPr>
          <w:rFonts w:eastAsia="MS Mincho" w:cs="Times New Roman"/>
          <w:lang w:val="ru-RU" w:eastAsia="ja-JP" w:bidi="ar-SA"/>
        </w:rPr>
        <w:t>Скульптурное моделирование портрета друга или лепка автопортрета по памяти.</w:t>
      </w:r>
    </w:p>
    <w:p w:rsidR="00C352B6" w:rsidRPr="00340557" w:rsidRDefault="008767AF" w:rsidP="00340557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>Форма контроля:</w:t>
      </w:r>
      <w:r w:rsidRPr="00340557">
        <w:rPr>
          <w:rFonts w:eastAsia="MS Mincho" w:cs="Times New Roman"/>
          <w:lang w:val="ru-RU" w:eastAsia="ja-JP" w:bidi="ar-SA"/>
        </w:rPr>
        <w:t xml:space="preserve"> </w:t>
      </w:r>
      <w:r w:rsidR="00C352B6" w:rsidRPr="00340557">
        <w:rPr>
          <w:rFonts w:eastAsia="MS Mincho" w:cs="Times New Roman"/>
          <w:lang w:val="ru-RU" w:eastAsia="ja-JP" w:bidi="ar-SA"/>
        </w:rPr>
        <w:t>Просмотр. Анализ.</w:t>
      </w:r>
      <w:r w:rsidR="007B4B4B">
        <w:rPr>
          <w:rFonts w:eastAsia="MS Mincho" w:cs="Times New Roman"/>
          <w:lang w:val="ru-RU" w:eastAsia="ja-JP" w:bidi="ar-SA"/>
        </w:rPr>
        <w:t xml:space="preserve"> </w:t>
      </w:r>
      <w:r w:rsidR="00523D32" w:rsidRPr="00340557">
        <w:rPr>
          <w:rFonts w:eastAsia="MS Mincho" w:cs="Times New Roman"/>
          <w:lang w:val="ru-RU" w:eastAsia="ja-JP" w:bidi="ar-SA"/>
        </w:rPr>
        <w:t>Тестирование.</w:t>
      </w:r>
    </w:p>
    <w:p w:rsidR="00C352B6" w:rsidRPr="00340557" w:rsidRDefault="00C352B6" w:rsidP="00340557">
      <w:pPr>
        <w:tabs>
          <w:tab w:val="left" w:pos="9638"/>
        </w:tabs>
        <w:ind w:right="-1"/>
        <w:rPr>
          <w:rFonts w:eastAsia="MS Mincho" w:cs="Times New Roman"/>
          <w:b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>5.6 Особенности лепки двух фигурной композиции.</w:t>
      </w:r>
    </w:p>
    <w:p w:rsidR="00C352B6" w:rsidRPr="00340557" w:rsidRDefault="00C352B6" w:rsidP="00340557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lastRenderedPageBreak/>
        <w:t xml:space="preserve">Теория: </w:t>
      </w:r>
      <w:r w:rsidRPr="00340557">
        <w:rPr>
          <w:rFonts w:eastAsia="MS Mincho" w:cs="Times New Roman"/>
          <w:lang w:val="ru-RU" w:eastAsia="ja-JP" w:bidi="ar-SA"/>
        </w:rPr>
        <w:t>Бытовой и ани</w:t>
      </w:r>
      <w:r w:rsidR="00C86BA0" w:rsidRPr="00340557">
        <w:rPr>
          <w:rFonts w:eastAsia="MS Mincho" w:cs="Times New Roman"/>
          <w:lang w:val="ru-RU" w:eastAsia="ja-JP" w:bidi="ar-SA"/>
        </w:rPr>
        <w:t>малистический жанр в скульптуре, с</w:t>
      </w:r>
      <w:r w:rsidRPr="00340557">
        <w:rPr>
          <w:rFonts w:eastAsia="MS Mincho" w:cs="Times New Roman"/>
          <w:lang w:val="ru-RU" w:eastAsia="ja-JP" w:bidi="ar-SA"/>
        </w:rPr>
        <w:t>мысловой и композиц</w:t>
      </w:r>
      <w:r w:rsidRPr="00340557">
        <w:rPr>
          <w:rFonts w:eastAsia="MS Mincho" w:cs="Times New Roman"/>
          <w:lang w:val="ru-RU" w:eastAsia="ja-JP" w:bidi="ar-SA"/>
        </w:rPr>
        <w:t>и</w:t>
      </w:r>
      <w:r w:rsidRPr="00340557">
        <w:rPr>
          <w:rFonts w:eastAsia="MS Mincho" w:cs="Times New Roman"/>
          <w:lang w:val="ru-RU" w:eastAsia="ja-JP" w:bidi="ar-SA"/>
        </w:rPr>
        <w:t>онный центр в двух фигурной скульптурной композиции. Особенности передачи движения в скульптуре.</w:t>
      </w:r>
    </w:p>
    <w:p w:rsidR="00C352B6" w:rsidRPr="00340557" w:rsidRDefault="00C352B6" w:rsidP="00340557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>Практика:</w:t>
      </w:r>
      <w:r w:rsidR="00235C2A" w:rsidRPr="00340557">
        <w:rPr>
          <w:rFonts w:eastAsia="MS Mincho" w:cs="Times New Roman"/>
          <w:b/>
          <w:lang w:val="ru-RU" w:eastAsia="ja-JP" w:bidi="ar-SA"/>
        </w:rPr>
        <w:t xml:space="preserve"> </w:t>
      </w:r>
      <w:r w:rsidR="00235C2A" w:rsidRPr="00340557">
        <w:rPr>
          <w:rFonts w:eastAsia="MS Mincho" w:cs="Times New Roman"/>
          <w:lang w:val="ru-RU" w:eastAsia="ja-JP" w:bidi="ar-SA"/>
        </w:rPr>
        <w:t>Скульптурное моделирование двух фигурной композиции (человек и ж</w:t>
      </w:r>
      <w:r w:rsidR="00235C2A" w:rsidRPr="00340557">
        <w:rPr>
          <w:rFonts w:eastAsia="MS Mincho" w:cs="Times New Roman"/>
          <w:lang w:val="ru-RU" w:eastAsia="ja-JP" w:bidi="ar-SA"/>
        </w:rPr>
        <w:t>и</w:t>
      </w:r>
      <w:r w:rsidR="00235C2A" w:rsidRPr="00340557">
        <w:rPr>
          <w:rFonts w:eastAsia="MS Mincho" w:cs="Times New Roman"/>
          <w:lang w:val="ru-RU" w:eastAsia="ja-JP" w:bidi="ar-SA"/>
        </w:rPr>
        <w:t>вотное).</w:t>
      </w:r>
    </w:p>
    <w:p w:rsidR="00235C2A" w:rsidRPr="00340557" w:rsidRDefault="008767AF" w:rsidP="00340557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>Форма контроля:</w:t>
      </w:r>
      <w:r w:rsidRPr="00340557">
        <w:rPr>
          <w:rFonts w:eastAsia="MS Mincho" w:cs="Times New Roman"/>
          <w:lang w:val="ru-RU" w:eastAsia="ja-JP" w:bidi="ar-SA"/>
        </w:rPr>
        <w:t xml:space="preserve"> </w:t>
      </w:r>
      <w:r w:rsidR="00235C2A" w:rsidRPr="00340557">
        <w:rPr>
          <w:rFonts w:eastAsia="MS Mincho" w:cs="Times New Roman"/>
          <w:lang w:val="ru-RU" w:eastAsia="ja-JP" w:bidi="ar-SA"/>
        </w:rPr>
        <w:t>Просмотр. Анализ.</w:t>
      </w:r>
    </w:p>
    <w:p w:rsidR="00235C2A" w:rsidRPr="00340557" w:rsidRDefault="00235C2A" w:rsidP="00340557">
      <w:pPr>
        <w:tabs>
          <w:tab w:val="left" w:pos="9638"/>
        </w:tabs>
        <w:ind w:right="-1"/>
        <w:rPr>
          <w:rFonts w:eastAsia="MS Mincho" w:cs="Times New Roman"/>
          <w:b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>5.7 Особенности лепки рельефа по памяти.</w:t>
      </w:r>
    </w:p>
    <w:p w:rsidR="00823874" w:rsidRPr="00340557" w:rsidRDefault="00823874" w:rsidP="00340557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340557">
        <w:rPr>
          <w:rFonts w:eastAsia="MS Mincho" w:cs="Times New Roman"/>
          <w:lang w:val="ru-RU" w:eastAsia="ja-JP" w:bidi="ar-SA"/>
        </w:rPr>
        <w:t>Скульптурные</w:t>
      </w:r>
      <w:r w:rsidR="00B04E91" w:rsidRPr="00340557">
        <w:rPr>
          <w:rFonts w:eastAsia="MS Mincho" w:cs="Times New Roman"/>
          <w:lang w:val="ru-RU" w:eastAsia="ja-JP" w:bidi="ar-SA"/>
        </w:rPr>
        <w:t xml:space="preserve"> </w:t>
      </w:r>
      <w:r w:rsidRPr="00340557">
        <w:rPr>
          <w:rFonts w:eastAsia="MS Mincho" w:cs="Times New Roman"/>
          <w:lang w:val="ru-RU" w:eastAsia="ja-JP" w:bidi="ar-SA"/>
        </w:rPr>
        <w:t>планы и практическое применение законов перспективы в м</w:t>
      </w:r>
      <w:r w:rsidRPr="00340557">
        <w:rPr>
          <w:rFonts w:eastAsia="MS Mincho" w:cs="Times New Roman"/>
          <w:lang w:val="ru-RU" w:eastAsia="ja-JP" w:bidi="ar-SA"/>
        </w:rPr>
        <w:t>о</w:t>
      </w:r>
      <w:r w:rsidRPr="00340557">
        <w:rPr>
          <w:rFonts w:eastAsia="MS Mincho" w:cs="Times New Roman"/>
          <w:lang w:val="ru-RU" w:eastAsia="ja-JP" w:bidi="ar-SA"/>
        </w:rPr>
        <w:t>делировании рельефа. Поэтап</w:t>
      </w:r>
      <w:r w:rsidR="00C86BA0" w:rsidRPr="00340557">
        <w:rPr>
          <w:rFonts w:eastAsia="MS Mincho" w:cs="Times New Roman"/>
          <w:lang w:val="ru-RU" w:eastAsia="ja-JP" w:bidi="ar-SA"/>
        </w:rPr>
        <w:t>ное ведение работы над рельефом, п</w:t>
      </w:r>
      <w:r w:rsidRPr="00340557">
        <w:rPr>
          <w:rFonts w:eastAsia="MS Mincho" w:cs="Times New Roman"/>
          <w:lang w:val="ru-RU" w:eastAsia="ja-JP" w:bidi="ar-SA"/>
        </w:rPr>
        <w:t>рименение основных пр</w:t>
      </w:r>
      <w:r w:rsidRPr="00340557">
        <w:rPr>
          <w:rFonts w:eastAsia="MS Mincho" w:cs="Times New Roman"/>
          <w:lang w:val="ru-RU" w:eastAsia="ja-JP" w:bidi="ar-SA"/>
        </w:rPr>
        <w:t>и</w:t>
      </w:r>
      <w:r w:rsidRPr="00340557">
        <w:rPr>
          <w:rFonts w:eastAsia="MS Mincho" w:cs="Times New Roman"/>
          <w:lang w:val="ru-RU" w:eastAsia="ja-JP" w:bidi="ar-SA"/>
        </w:rPr>
        <w:t>емов лепки</w:t>
      </w:r>
    </w:p>
    <w:p w:rsidR="00235C2A" w:rsidRPr="00340557" w:rsidRDefault="00823874" w:rsidP="00340557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340557">
        <w:rPr>
          <w:rFonts w:eastAsia="MS Mincho" w:cs="Times New Roman"/>
          <w:lang w:val="ru-RU" w:eastAsia="ja-JP" w:bidi="ar-SA"/>
        </w:rPr>
        <w:t>Скульптурное моделирование рельефа «Старый город».</w:t>
      </w:r>
    </w:p>
    <w:p w:rsidR="00823874" w:rsidRPr="00340557" w:rsidRDefault="008767AF" w:rsidP="00340557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>Форма контроля:</w:t>
      </w:r>
      <w:r w:rsidRPr="00340557">
        <w:rPr>
          <w:rFonts w:eastAsia="MS Mincho" w:cs="Times New Roman"/>
          <w:lang w:val="ru-RU" w:eastAsia="ja-JP" w:bidi="ar-SA"/>
        </w:rPr>
        <w:t xml:space="preserve"> </w:t>
      </w:r>
      <w:r w:rsidR="00823874" w:rsidRPr="00340557">
        <w:rPr>
          <w:rFonts w:eastAsia="MS Mincho" w:cs="Times New Roman"/>
          <w:lang w:val="ru-RU" w:eastAsia="ja-JP" w:bidi="ar-SA"/>
        </w:rPr>
        <w:t>Просмотр</w:t>
      </w:r>
      <w:r w:rsidRPr="00340557">
        <w:rPr>
          <w:rFonts w:eastAsia="MS Mincho" w:cs="Times New Roman"/>
          <w:lang w:val="ru-RU" w:eastAsia="ja-JP" w:bidi="ar-SA"/>
        </w:rPr>
        <w:t xml:space="preserve">. </w:t>
      </w:r>
      <w:r w:rsidR="00823874" w:rsidRPr="00340557">
        <w:rPr>
          <w:rFonts w:eastAsia="MS Mincho" w:cs="Times New Roman"/>
          <w:lang w:val="ru-RU" w:eastAsia="ja-JP" w:bidi="ar-SA"/>
        </w:rPr>
        <w:t>Анализ.</w:t>
      </w:r>
      <w:r w:rsidR="00523D32" w:rsidRPr="00340557">
        <w:rPr>
          <w:rFonts w:eastAsia="MS Mincho" w:cs="Times New Roman"/>
          <w:lang w:val="ru-RU" w:eastAsia="ja-JP" w:bidi="ar-SA"/>
        </w:rPr>
        <w:t xml:space="preserve"> Конкурс.</w:t>
      </w:r>
    </w:p>
    <w:p w:rsidR="00823874" w:rsidRPr="00340557" w:rsidRDefault="00823874" w:rsidP="00340557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</w:p>
    <w:p w:rsidR="00823874" w:rsidRPr="007B4B4B" w:rsidRDefault="007B4B4B" w:rsidP="00434F51">
      <w:pPr>
        <w:ind w:right="680"/>
        <w:rPr>
          <w:rFonts w:eastAsia="MS Mincho" w:cs="Times New Roman"/>
          <w:b/>
          <w:szCs w:val="28"/>
          <w:u w:val="single"/>
          <w:lang w:val="ru-RU" w:eastAsia="ja-JP" w:bidi="ar-SA"/>
        </w:rPr>
      </w:pPr>
      <w:r w:rsidRPr="007B4B4B">
        <w:rPr>
          <w:rFonts w:eastAsia="MS Mincho" w:cs="Times New Roman"/>
          <w:b/>
          <w:szCs w:val="28"/>
          <w:u w:val="single"/>
          <w:lang w:eastAsia="ja-JP" w:bidi="ar-SA"/>
        </w:rPr>
        <w:t>VI</w:t>
      </w:r>
      <w:r w:rsidRPr="007B4B4B">
        <w:rPr>
          <w:rFonts w:eastAsia="MS Mincho" w:cs="Times New Roman"/>
          <w:b/>
          <w:szCs w:val="28"/>
          <w:u w:val="single"/>
          <w:lang w:val="ru-RU" w:eastAsia="ja-JP" w:bidi="ar-SA"/>
        </w:rPr>
        <w:t xml:space="preserve"> Конкурсная </w:t>
      </w:r>
      <w:r>
        <w:rPr>
          <w:rFonts w:eastAsia="MS Mincho" w:cs="Times New Roman"/>
          <w:b/>
          <w:szCs w:val="28"/>
          <w:u w:val="single"/>
          <w:lang w:val="ru-RU" w:eastAsia="ja-JP" w:bidi="ar-SA"/>
        </w:rPr>
        <w:t>деятельность</w:t>
      </w:r>
    </w:p>
    <w:p w:rsidR="00152C59" w:rsidRPr="00340557" w:rsidRDefault="00152C59" w:rsidP="00340557">
      <w:pPr>
        <w:ind w:right="-1"/>
        <w:rPr>
          <w:rFonts w:eastAsia="MS Mincho" w:cs="Times New Roman"/>
          <w:b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>6.1 Конкурсы.</w:t>
      </w:r>
    </w:p>
    <w:p w:rsidR="00152C59" w:rsidRPr="00340557" w:rsidRDefault="00152C59" w:rsidP="00340557">
      <w:pPr>
        <w:ind w:right="-1"/>
        <w:rPr>
          <w:rFonts w:eastAsia="MS Mincho" w:cs="Times New Roman"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340557">
        <w:rPr>
          <w:rFonts w:eastAsia="MS Mincho" w:cs="Times New Roman"/>
          <w:lang w:val="ru-RU" w:eastAsia="ja-JP" w:bidi="ar-SA"/>
        </w:rPr>
        <w:t>Подготовка к конкурсам и участие в конкурсах: «Рисуем музыку», «Ра</w:t>
      </w:r>
      <w:r w:rsidRPr="00340557">
        <w:rPr>
          <w:rFonts w:eastAsia="MS Mincho" w:cs="Times New Roman"/>
          <w:lang w:val="ru-RU" w:eastAsia="ja-JP" w:bidi="ar-SA"/>
        </w:rPr>
        <w:t>з</w:t>
      </w:r>
      <w:r w:rsidRPr="00340557">
        <w:rPr>
          <w:rFonts w:eastAsia="MS Mincho" w:cs="Times New Roman"/>
          <w:lang w:val="ru-RU" w:eastAsia="ja-JP" w:bidi="ar-SA"/>
        </w:rPr>
        <w:t>ноцветный мир»,</w:t>
      </w:r>
      <w:r w:rsidR="00B04E91" w:rsidRPr="00340557">
        <w:rPr>
          <w:rFonts w:eastAsia="MS Mincho" w:cs="Times New Roman"/>
          <w:lang w:val="ru-RU" w:eastAsia="ja-JP" w:bidi="ar-SA"/>
        </w:rPr>
        <w:t xml:space="preserve"> </w:t>
      </w:r>
      <w:r w:rsidRPr="00340557">
        <w:rPr>
          <w:rFonts w:eastAsia="MS Mincho" w:cs="Times New Roman"/>
          <w:lang w:val="ru-RU" w:eastAsia="ja-JP" w:bidi="ar-SA"/>
        </w:rPr>
        <w:t>«Шелковый путь», «Салют Победы».</w:t>
      </w:r>
    </w:p>
    <w:p w:rsidR="00152C59" w:rsidRPr="00340557" w:rsidRDefault="00523D32" w:rsidP="00340557">
      <w:pPr>
        <w:ind w:right="-1"/>
        <w:rPr>
          <w:rFonts w:eastAsia="MS Mincho" w:cs="Times New Roman"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>Форма контроля:</w:t>
      </w:r>
      <w:r w:rsidRPr="00340557">
        <w:rPr>
          <w:rFonts w:eastAsia="MS Mincho" w:cs="Times New Roman"/>
          <w:lang w:val="ru-RU" w:eastAsia="ja-JP" w:bidi="ar-SA"/>
        </w:rPr>
        <w:t xml:space="preserve"> Просмотр. </w:t>
      </w:r>
      <w:r w:rsidR="00152C59" w:rsidRPr="00340557">
        <w:rPr>
          <w:rFonts w:eastAsia="MS Mincho" w:cs="Times New Roman"/>
          <w:lang w:val="ru-RU" w:eastAsia="ja-JP" w:bidi="ar-SA"/>
        </w:rPr>
        <w:t>Анализ.</w:t>
      </w:r>
      <w:r w:rsidRPr="00340557">
        <w:rPr>
          <w:rFonts w:eastAsia="MS Mincho" w:cs="Times New Roman"/>
          <w:lang w:val="ru-RU" w:eastAsia="ja-JP" w:bidi="ar-SA"/>
        </w:rPr>
        <w:t xml:space="preserve"> Конкурс.</w:t>
      </w:r>
    </w:p>
    <w:p w:rsidR="00152C59" w:rsidRPr="00340557" w:rsidRDefault="00152C59" w:rsidP="00340557">
      <w:pPr>
        <w:ind w:right="-1"/>
        <w:rPr>
          <w:rFonts w:eastAsia="MS Mincho" w:cs="Times New Roman"/>
          <w:b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>6.2 Выставки.</w:t>
      </w:r>
    </w:p>
    <w:p w:rsidR="00152C59" w:rsidRPr="00340557" w:rsidRDefault="00152C59" w:rsidP="00340557">
      <w:pPr>
        <w:ind w:right="-1"/>
        <w:rPr>
          <w:rFonts w:eastAsia="MS Mincho" w:cs="Times New Roman"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340557">
        <w:rPr>
          <w:rFonts w:eastAsia="MS Mincho" w:cs="Times New Roman"/>
          <w:lang w:val="ru-RU" w:eastAsia="ja-JP" w:bidi="ar-SA"/>
        </w:rPr>
        <w:t>Подготовка и проведение выставок: «Золотая осень», «Милой мамочке моей», «Рождественская сказка», «Край родной, на век любимый»</w:t>
      </w:r>
    </w:p>
    <w:p w:rsidR="00152C59" w:rsidRPr="00340557" w:rsidRDefault="008767AF" w:rsidP="00340557">
      <w:pPr>
        <w:ind w:right="-1"/>
        <w:rPr>
          <w:rFonts w:eastAsia="MS Mincho" w:cs="Times New Roman"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>Форма контроля:</w:t>
      </w:r>
      <w:r w:rsidRPr="00340557">
        <w:rPr>
          <w:rFonts w:eastAsia="MS Mincho" w:cs="Times New Roman"/>
          <w:lang w:val="ru-RU" w:eastAsia="ja-JP" w:bidi="ar-SA"/>
        </w:rPr>
        <w:t xml:space="preserve"> </w:t>
      </w:r>
      <w:r w:rsidR="00731761" w:rsidRPr="00340557">
        <w:rPr>
          <w:rFonts w:eastAsia="MS Mincho" w:cs="Times New Roman"/>
          <w:lang w:val="ru-RU" w:eastAsia="ja-JP" w:bidi="ar-SA"/>
        </w:rPr>
        <w:t>Просмотр.</w:t>
      </w:r>
      <w:r w:rsidR="00152C59" w:rsidRPr="00340557">
        <w:rPr>
          <w:rFonts w:eastAsia="MS Mincho" w:cs="Times New Roman"/>
          <w:lang w:val="ru-RU" w:eastAsia="ja-JP" w:bidi="ar-SA"/>
        </w:rPr>
        <w:t xml:space="preserve"> Анализ.</w:t>
      </w:r>
      <w:r w:rsidR="00523D32" w:rsidRPr="00340557">
        <w:rPr>
          <w:rFonts w:eastAsia="MS Mincho" w:cs="Times New Roman"/>
          <w:lang w:val="ru-RU" w:eastAsia="ja-JP" w:bidi="ar-SA"/>
        </w:rPr>
        <w:t xml:space="preserve"> Конкурс.</w:t>
      </w:r>
    </w:p>
    <w:p w:rsidR="00731761" w:rsidRPr="00340557" w:rsidRDefault="00731761" w:rsidP="00340557">
      <w:pPr>
        <w:ind w:right="-1"/>
        <w:rPr>
          <w:rFonts w:eastAsia="MS Mincho" w:cs="Times New Roman"/>
          <w:b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>6.3 Итоговое занятие.</w:t>
      </w:r>
    </w:p>
    <w:p w:rsidR="00731761" w:rsidRPr="00340557" w:rsidRDefault="00731761" w:rsidP="00340557">
      <w:pPr>
        <w:ind w:right="-1"/>
        <w:rPr>
          <w:rFonts w:eastAsia="MS Mincho" w:cs="Times New Roman"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340557">
        <w:rPr>
          <w:rFonts w:eastAsia="MS Mincho" w:cs="Times New Roman"/>
          <w:lang w:val="ru-RU" w:eastAsia="ja-JP" w:bidi="ar-SA"/>
        </w:rPr>
        <w:t>Анализ контрольных работ, выполненных в конце учебного года по избра</w:t>
      </w:r>
      <w:r w:rsidRPr="00340557">
        <w:rPr>
          <w:rFonts w:eastAsia="MS Mincho" w:cs="Times New Roman"/>
          <w:lang w:val="ru-RU" w:eastAsia="ja-JP" w:bidi="ar-SA"/>
        </w:rPr>
        <w:t>н</w:t>
      </w:r>
      <w:r w:rsidRPr="00340557">
        <w:rPr>
          <w:rFonts w:eastAsia="MS Mincho" w:cs="Times New Roman"/>
          <w:lang w:val="ru-RU" w:eastAsia="ja-JP" w:bidi="ar-SA"/>
        </w:rPr>
        <w:t>ным дисциплинам</w:t>
      </w:r>
      <w:r w:rsidR="00B04E91" w:rsidRPr="00340557">
        <w:rPr>
          <w:rFonts w:eastAsia="MS Mincho" w:cs="Times New Roman"/>
          <w:lang w:val="ru-RU" w:eastAsia="ja-JP" w:bidi="ar-SA"/>
        </w:rPr>
        <w:t xml:space="preserve"> </w:t>
      </w:r>
      <w:r w:rsidR="00C86BA0" w:rsidRPr="00340557">
        <w:rPr>
          <w:rFonts w:eastAsia="MS Mincho" w:cs="Times New Roman"/>
          <w:lang w:val="ru-RU" w:eastAsia="ja-JP" w:bidi="ar-SA"/>
        </w:rPr>
        <w:t>(р</w:t>
      </w:r>
      <w:r w:rsidRPr="00340557">
        <w:rPr>
          <w:rFonts w:eastAsia="MS Mincho" w:cs="Times New Roman"/>
          <w:lang w:val="ru-RU" w:eastAsia="ja-JP" w:bidi="ar-SA"/>
        </w:rPr>
        <w:t>исунок, живопись, композиция).</w:t>
      </w:r>
    </w:p>
    <w:p w:rsidR="00731761" w:rsidRPr="00340557" w:rsidRDefault="00731761" w:rsidP="00340557">
      <w:pPr>
        <w:ind w:right="-1"/>
        <w:rPr>
          <w:rFonts w:eastAsia="MS Mincho" w:cs="Times New Roman"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340557">
        <w:rPr>
          <w:rFonts w:eastAsia="MS Mincho" w:cs="Times New Roman"/>
          <w:lang w:val="ru-RU" w:eastAsia="ja-JP" w:bidi="ar-SA"/>
        </w:rPr>
        <w:t>Организация и проведение выставки-игры «Мы в музее», где на мольбе</w:t>
      </w:r>
      <w:r w:rsidRPr="00340557">
        <w:rPr>
          <w:rFonts w:eastAsia="MS Mincho" w:cs="Times New Roman"/>
          <w:lang w:val="ru-RU" w:eastAsia="ja-JP" w:bidi="ar-SA"/>
        </w:rPr>
        <w:t>р</w:t>
      </w:r>
      <w:r w:rsidRPr="00340557">
        <w:rPr>
          <w:rFonts w:eastAsia="MS Mincho" w:cs="Times New Roman"/>
          <w:lang w:val="ru-RU" w:eastAsia="ja-JP" w:bidi="ar-SA"/>
        </w:rPr>
        <w:t>тах представлены контрольные работы</w:t>
      </w:r>
      <w:r w:rsidR="00673D14" w:rsidRPr="00340557">
        <w:rPr>
          <w:rFonts w:eastAsia="MS Mincho" w:cs="Times New Roman"/>
          <w:lang w:val="ru-RU" w:eastAsia="ja-JP" w:bidi="ar-SA"/>
        </w:rPr>
        <w:t xml:space="preserve"> (возможно, творческие работы) обучающихся</w:t>
      </w:r>
      <w:r w:rsidRPr="00340557">
        <w:rPr>
          <w:rFonts w:eastAsia="MS Mincho" w:cs="Times New Roman"/>
          <w:lang w:val="ru-RU" w:eastAsia="ja-JP" w:bidi="ar-SA"/>
        </w:rPr>
        <w:t>. Автор работы, либо «экскурсовод»</w:t>
      </w:r>
      <w:r w:rsidR="00B04E91" w:rsidRPr="00340557">
        <w:rPr>
          <w:rFonts w:eastAsia="MS Mincho" w:cs="Times New Roman"/>
          <w:lang w:val="ru-RU" w:eastAsia="ja-JP" w:bidi="ar-SA"/>
        </w:rPr>
        <w:t xml:space="preserve"> </w:t>
      </w:r>
      <w:r w:rsidR="00C86BA0" w:rsidRPr="00340557">
        <w:rPr>
          <w:rFonts w:eastAsia="MS Mincho" w:cs="Times New Roman"/>
          <w:lang w:val="ru-RU" w:eastAsia="ja-JP" w:bidi="ar-SA"/>
        </w:rPr>
        <w:t>(</w:t>
      </w:r>
      <w:r w:rsidRPr="00340557">
        <w:rPr>
          <w:rFonts w:eastAsia="MS Mincho" w:cs="Times New Roman"/>
          <w:lang w:val="ru-RU" w:eastAsia="ja-JP" w:bidi="ar-SA"/>
        </w:rPr>
        <w:t>учащийся той же группы) анализируе</w:t>
      </w:r>
      <w:r w:rsidR="00AF372C" w:rsidRPr="00340557">
        <w:rPr>
          <w:rFonts w:eastAsia="MS Mincho" w:cs="Times New Roman"/>
          <w:lang w:val="ru-RU" w:eastAsia="ja-JP" w:bidi="ar-SA"/>
        </w:rPr>
        <w:t>т</w:t>
      </w:r>
      <w:r w:rsidRPr="00340557">
        <w:rPr>
          <w:rFonts w:eastAsia="MS Mincho" w:cs="Times New Roman"/>
          <w:lang w:val="ru-RU" w:eastAsia="ja-JP" w:bidi="ar-SA"/>
        </w:rPr>
        <w:t xml:space="preserve"> определенную работу.</w:t>
      </w:r>
    </w:p>
    <w:p w:rsidR="00746B94" w:rsidRPr="00340557" w:rsidRDefault="008767AF" w:rsidP="00340557">
      <w:pPr>
        <w:ind w:right="-1"/>
        <w:rPr>
          <w:rFonts w:eastAsia="MS Mincho" w:cs="Times New Roman"/>
          <w:lang w:val="ru-RU" w:eastAsia="ja-JP" w:bidi="ar-SA"/>
        </w:rPr>
      </w:pPr>
      <w:r w:rsidRPr="00340557">
        <w:rPr>
          <w:rFonts w:eastAsia="MS Mincho" w:cs="Times New Roman"/>
          <w:b/>
          <w:lang w:val="ru-RU" w:eastAsia="ja-JP" w:bidi="ar-SA"/>
        </w:rPr>
        <w:t>Форма контроля:</w:t>
      </w:r>
      <w:r w:rsidRPr="00340557">
        <w:rPr>
          <w:rFonts w:eastAsia="MS Mincho" w:cs="Times New Roman"/>
          <w:lang w:val="ru-RU" w:eastAsia="ja-JP" w:bidi="ar-SA"/>
        </w:rPr>
        <w:t xml:space="preserve"> </w:t>
      </w:r>
      <w:r w:rsidR="00731761" w:rsidRPr="00340557">
        <w:rPr>
          <w:rFonts w:eastAsia="MS Mincho" w:cs="Times New Roman"/>
          <w:lang w:val="ru-RU" w:eastAsia="ja-JP" w:bidi="ar-SA"/>
        </w:rPr>
        <w:t>Просмотр</w:t>
      </w:r>
      <w:r w:rsidR="00746B94" w:rsidRPr="00340557">
        <w:rPr>
          <w:rFonts w:eastAsia="MS Mincho" w:cs="Times New Roman"/>
          <w:lang w:val="ru-RU" w:eastAsia="ja-JP" w:bidi="ar-SA"/>
        </w:rPr>
        <w:t>.</w:t>
      </w:r>
      <w:r w:rsidR="00B04E91" w:rsidRPr="00340557">
        <w:rPr>
          <w:rFonts w:eastAsia="MS Mincho" w:cs="Times New Roman"/>
          <w:lang w:val="ru-RU" w:eastAsia="ja-JP" w:bidi="ar-SA"/>
        </w:rPr>
        <w:t xml:space="preserve"> </w:t>
      </w:r>
      <w:r w:rsidR="00746B94" w:rsidRPr="00340557">
        <w:rPr>
          <w:rFonts w:eastAsia="MS Mincho" w:cs="Times New Roman"/>
          <w:lang w:val="ru-RU" w:eastAsia="ja-JP" w:bidi="ar-SA"/>
        </w:rPr>
        <w:t>Анализ. Обсуждение.</w:t>
      </w:r>
    </w:p>
    <w:p w:rsidR="00C068FB" w:rsidRPr="007B4B4B" w:rsidRDefault="00C068FB" w:rsidP="007B4B4B">
      <w:pPr>
        <w:pStyle w:val="3"/>
        <w:rPr>
          <w:rStyle w:val="a3"/>
          <w:b/>
          <w:bCs w:val="0"/>
          <w:lang w:val="ru-RU"/>
        </w:rPr>
      </w:pPr>
      <w:bookmarkStart w:id="24" w:name="_Toc72164756"/>
      <w:r w:rsidRPr="007B4B4B">
        <w:rPr>
          <w:rStyle w:val="a3"/>
          <w:b/>
          <w:bCs w:val="0"/>
          <w:lang w:val="ru-RU"/>
        </w:rPr>
        <w:t>Содержание учебно-тематического плана 4 года обучения</w:t>
      </w:r>
      <w:bookmarkEnd w:id="24"/>
    </w:p>
    <w:p w:rsidR="00206A4E" w:rsidRPr="004208E7" w:rsidRDefault="00206A4E" w:rsidP="004208E7">
      <w:pPr>
        <w:ind w:right="-1"/>
        <w:rPr>
          <w:rFonts w:eastAsia="MS Mincho" w:cs="Times New Roman"/>
          <w:b/>
          <w:lang w:val="ru-RU" w:eastAsia="ja-JP" w:bidi="ar-SA"/>
        </w:rPr>
      </w:pPr>
      <w:r w:rsidRPr="004208E7">
        <w:rPr>
          <w:rFonts w:eastAsia="MS Mincho" w:cs="Times New Roman"/>
          <w:b/>
          <w:lang w:val="ru-RU" w:eastAsia="ja-JP" w:bidi="ar-SA"/>
        </w:rPr>
        <w:t>Вводное занятие.</w:t>
      </w:r>
    </w:p>
    <w:p w:rsidR="00746B94" w:rsidRPr="004208E7" w:rsidRDefault="00206A4E" w:rsidP="004208E7">
      <w:pPr>
        <w:ind w:right="-1"/>
        <w:rPr>
          <w:rFonts w:eastAsia="MS Mincho" w:cs="Times New Roman"/>
          <w:lang w:val="ru-RU" w:eastAsia="ja-JP" w:bidi="ar-SA"/>
        </w:rPr>
      </w:pPr>
      <w:r w:rsidRPr="004208E7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4208E7">
        <w:rPr>
          <w:rFonts w:eastAsia="MS Mincho" w:cs="Times New Roman"/>
          <w:lang w:val="ru-RU" w:eastAsia="ja-JP" w:bidi="ar-SA"/>
        </w:rPr>
        <w:t>Краткое повторение основных техник и приемов живописи. Инструктаж по технике безопасности на занятиях изобразительным искусством.</w:t>
      </w:r>
    </w:p>
    <w:p w:rsidR="000C2687" w:rsidRPr="004208E7" w:rsidRDefault="00206A4E" w:rsidP="004208E7">
      <w:pPr>
        <w:ind w:right="-1"/>
        <w:rPr>
          <w:rFonts w:eastAsia="MS Mincho" w:cs="Times New Roman"/>
          <w:lang w:val="ru-RU" w:eastAsia="ja-JP" w:bidi="ar-SA"/>
        </w:rPr>
      </w:pPr>
      <w:r w:rsidRPr="004208E7">
        <w:rPr>
          <w:rFonts w:eastAsia="MS Mincho" w:cs="Times New Roman"/>
          <w:b/>
          <w:lang w:val="ru-RU" w:eastAsia="ja-JP" w:bidi="ar-SA"/>
        </w:rPr>
        <w:t>Практика:</w:t>
      </w:r>
      <w:r w:rsidR="000C2687" w:rsidRPr="004208E7">
        <w:rPr>
          <w:rFonts w:eastAsia="MS Mincho" w:cs="Times New Roman"/>
          <w:b/>
          <w:lang w:val="ru-RU" w:eastAsia="ja-JP" w:bidi="ar-SA"/>
        </w:rPr>
        <w:t xml:space="preserve"> </w:t>
      </w:r>
      <w:r w:rsidR="000C2687" w:rsidRPr="004208E7">
        <w:rPr>
          <w:rFonts w:eastAsia="MS Mincho" w:cs="Times New Roman"/>
          <w:lang w:val="ru-RU" w:eastAsia="ja-JP" w:bidi="ar-SA"/>
        </w:rPr>
        <w:t>Выполнение живописного этюда «Цветы»</w:t>
      </w:r>
      <w:r w:rsidR="00383F24" w:rsidRPr="004208E7">
        <w:rPr>
          <w:rFonts w:eastAsia="MS Mincho" w:cs="Times New Roman"/>
          <w:lang w:val="ru-RU" w:eastAsia="ja-JP" w:bidi="ar-SA"/>
        </w:rPr>
        <w:t>.</w:t>
      </w:r>
    </w:p>
    <w:p w:rsidR="00206A4E" w:rsidRDefault="008767AF" w:rsidP="004208E7">
      <w:pPr>
        <w:ind w:right="-1"/>
        <w:rPr>
          <w:rFonts w:eastAsia="MS Mincho" w:cs="Times New Roman"/>
          <w:lang w:val="ru-RU" w:eastAsia="ja-JP" w:bidi="ar-SA"/>
        </w:rPr>
      </w:pPr>
      <w:r w:rsidRPr="004208E7">
        <w:rPr>
          <w:rFonts w:eastAsia="MS Mincho" w:cs="Times New Roman"/>
          <w:b/>
          <w:lang w:val="ru-RU" w:eastAsia="ja-JP" w:bidi="ar-SA"/>
        </w:rPr>
        <w:t>Форма контроля:</w:t>
      </w:r>
      <w:r w:rsidR="00523D32" w:rsidRPr="004208E7">
        <w:rPr>
          <w:rFonts w:eastAsia="MS Mincho" w:cs="Times New Roman"/>
          <w:b/>
          <w:lang w:val="ru-RU" w:eastAsia="ja-JP" w:bidi="ar-SA"/>
        </w:rPr>
        <w:t xml:space="preserve"> </w:t>
      </w:r>
      <w:r w:rsidR="00523D32" w:rsidRPr="004208E7">
        <w:rPr>
          <w:rFonts w:eastAsia="MS Mincho" w:cs="Times New Roman"/>
          <w:lang w:val="ru-RU" w:eastAsia="ja-JP" w:bidi="ar-SA"/>
        </w:rPr>
        <w:t>Просмотр.</w:t>
      </w:r>
      <w:r w:rsidR="00523D32" w:rsidRPr="004208E7">
        <w:rPr>
          <w:rFonts w:eastAsia="MS Mincho" w:cs="Times New Roman"/>
          <w:b/>
          <w:lang w:val="ru-RU" w:eastAsia="ja-JP" w:bidi="ar-SA"/>
        </w:rPr>
        <w:t xml:space="preserve"> </w:t>
      </w:r>
      <w:r w:rsidRPr="004208E7">
        <w:rPr>
          <w:rFonts w:eastAsia="MS Mincho" w:cs="Times New Roman"/>
          <w:lang w:val="ru-RU" w:eastAsia="ja-JP" w:bidi="ar-SA"/>
        </w:rPr>
        <w:t xml:space="preserve"> </w:t>
      </w:r>
      <w:r w:rsidR="000C2687" w:rsidRPr="004208E7">
        <w:rPr>
          <w:rFonts w:eastAsia="MS Mincho" w:cs="Times New Roman"/>
          <w:lang w:val="ru-RU" w:eastAsia="ja-JP" w:bidi="ar-SA"/>
        </w:rPr>
        <w:t>Опрос</w:t>
      </w:r>
      <w:r w:rsidR="00383F24" w:rsidRPr="004208E7">
        <w:rPr>
          <w:rFonts w:eastAsia="MS Mincho" w:cs="Times New Roman"/>
          <w:lang w:val="ru-RU" w:eastAsia="ja-JP" w:bidi="ar-SA"/>
        </w:rPr>
        <w:t xml:space="preserve">. Итоговая диагностика. </w:t>
      </w:r>
    </w:p>
    <w:p w:rsidR="007C03E6" w:rsidRPr="004208E7" w:rsidRDefault="007C03E6" w:rsidP="004208E7">
      <w:pPr>
        <w:ind w:right="-1"/>
        <w:rPr>
          <w:rFonts w:eastAsia="MS Mincho" w:cs="Times New Roman"/>
          <w:lang w:val="ru-RU" w:eastAsia="ja-JP" w:bidi="ar-SA"/>
        </w:rPr>
      </w:pPr>
    </w:p>
    <w:p w:rsidR="00383F24" w:rsidRPr="007B4B4B" w:rsidRDefault="00383F24" w:rsidP="00434F51">
      <w:pPr>
        <w:ind w:right="680"/>
        <w:rPr>
          <w:rFonts w:eastAsia="MS Mincho" w:cs="Times New Roman"/>
          <w:b/>
          <w:szCs w:val="28"/>
          <w:u w:val="single"/>
          <w:lang w:val="ru-RU" w:eastAsia="ja-JP" w:bidi="ar-SA"/>
        </w:rPr>
      </w:pPr>
      <w:r w:rsidRPr="007B4B4B">
        <w:rPr>
          <w:rFonts w:eastAsia="MS Mincho" w:cs="Times New Roman"/>
          <w:b/>
          <w:szCs w:val="28"/>
          <w:u w:val="single"/>
          <w:lang w:eastAsia="ja-JP" w:bidi="ar-SA"/>
        </w:rPr>
        <w:t>I</w:t>
      </w:r>
      <w:r w:rsidRPr="007B4B4B">
        <w:rPr>
          <w:rFonts w:eastAsia="MS Mincho" w:cs="Times New Roman"/>
          <w:b/>
          <w:szCs w:val="28"/>
          <w:u w:val="single"/>
          <w:lang w:val="ru-RU" w:eastAsia="ja-JP" w:bidi="ar-SA"/>
        </w:rPr>
        <w:t xml:space="preserve"> </w:t>
      </w:r>
      <w:r w:rsidR="007B4B4B" w:rsidRPr="007B4B4B">
        <w:rPr>
          <w:rFonts w:eastAsia="MS Mincho" w:cs="Times New Roman"/>
          <w:b/>
          <w:szCs w:val="28"/>
          <w:u w:val="single"/>
          <w:lang w:val="ru-RU" w:eastAsia="ja-JP" w:bidi="ar-SA"/>
        </w:rPr>
        <w:t>История искусства</w:t>
      </w:r>
    </w:p>
    <w:p w:rsidR="00383F24" w:rsidRPr="004208E7" w:rsidRDefault="00383F24" w:rsidP="007B4B4B">
      <w:pPr>
        <w:pStyle w:val="a5"/>
        <w:numPr>
          <w:ilvl w:val="1"/>
          <w:numId w:val="5"/>
        </w:numPr>
        <w:tabs>
          <w:tab w:val="left" w:pos="1134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4208E7">
        <w:rPr>
          <w:rFonts w:eastAsia="MS Mincho"/>
          <w:b/>
          <w:lang w:val="ru-RU" w:eastAsia="ja-JP" w:bidi="ar-SA"/>
        </w:rPr>
        <w:t>Русское искусство первой половины 18 века.</w:t>
      </w:r>
    </w:p>
    <w:p w:rsidR="00383F24" w:rsidRPr="004208E7" w:rsidRDefault="00383F24" w:rsidP="007B4B4B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4208E7">
        <w:rPr>
          <w:rFonts w:eastAsia="MS Mincho" w:cs="Times New Roman"/>
          <w:b/>
          <w:lang w:val="ru-RU" w:eastAsia="ja-JP" w:bidi="ar-SA"/>
        </w:rPr>
        <w:t xml:space="preserve">Теория: </w:t>
      </w:r>
      <w:r w:rsidR="00941F5E" w:rsidRPr="004208E7">
        <w:rPr>
          <w:rFonts w:eastAsia="MS Mincho" w:cs="Times New Roman"/>
          <w:lang w:val="ru-RU" w:eastAsia="ja-JP" w:bidi="ar-SA"/>
        </w:rPr>
        <w:t xml:space="preserve">Строительство Петербурга. </w:t>
      </w:r>
      <w:r w:rsidR="008C4452" w:rsidRPr="004208E7">
        <w:rPr>
          <w:rFonts w:eastAsia="MS Mincho" w:cs="Times New Roman"/>
          <w:lang w:val="ru-RU" w:eastAsia="ja-JP" w:bidi="ar-SA"/>
        </w:rPr>
        <w:t>Архитектура Москвы.</w:t>
      </w:r>
      <w:r w:rsidR="00941F5E" w:rsidRPr="004208E7">
        <w:rPr>
          <w:rFonts w:eastAsia="MS Mincho" w:cs="Times New Roman"/>
          <w:lang w:val="ru-RU" w:eastAsia="ja-JP" w:bidi="ar-SA"/>
        </w:rPr>
        <w:t xml:space="preserve"> Творчество Д. </w:t>
      </w:r>
      <w:proofErr w:type="spellStart"/>
      <w:r w:rsidR="00272845" w:rsidRPr="004208E7">
        <w:rPr>
          <w:rFonts w:eastAsia="MS Mincho" w:cs="Times New Roman"/>
          <w:lang w:val="ru-RU" w:eastAsia="ja-JP" w:bidi="ar-SA"/>
        </w:rPr>
        <w:t>Трези</w:t>
      </w:r>
      <w:r w:rsidR="00941F5E" w:rsidRPr="004208E7">
        <w:rPr>
          <w:rFonts w:eastAsia="MS Mincho" w:cs="Times New Roman"/>
          <w:lang w:val="ru-RU" w:eastAsia="ja-JP" w:bidi="ar-SA"/>
        </w:rPr>
        <w:t>ни</w:t>
      </w:r>
      <w:proofErr w:type="spellEnd"/>
      <w:r w:rsidR="00941F5E" w:rsidRPr="004208E7">
        <w:rPr>
          <w:rFonts w:eastAsia="MS Mincho" w:cs="Times New Roman"/>
          <w:lang w:val="ru-RU" w:eastAsia="ja-JP" w:bidi="ar-SA"/>
        </w:rPr>
        <w:t xml:space="preserve">, Ф. </w:t>
      </w:r>
      <w:r w:rsidR="00272845" w:rsidRPr="004208E7">
        <w:rPr>
          <w:rFonts w:eastAsia="MS Mincho" w:cs="Times New Roman"/>
          <w:lang w:val="ru-RU" w:eastAsia="ja-JP" w:bidi="ar-SA"/>
        </w:rPr>
        <w:t>Б. Растрелли, Д.В. Ухтомского</w:t>
      </w:r>
      <w:r w:rsidR="00941F5E" w:rsidRPr="004208E7">
        <w:rPr>
          <w:rFonts w:eastAsia="MS Mincho" w:cs="Times New Roman"/>
          <w:lang w:val="ru-RU" w:eastAsia="ja-JP" w:bidi="ar-SA"/>
        </w:rPr>
        <w:t xml:space="preserve">. </w:t>
      </w:r>
      <w:r w:rsidR="00272845" w:rsidRPr="004208E7">
        <w:rPr>
          <w:rFonts w:eastAsia="MS Mincho" w:cs="Times New Roman"/>
          <w:lang w:val="ru-RU" w:eastAsia="ja-JP" w:bidi="ar-SA"/>
        </w:rPr>
        <w:t>Живопись первой половины 18 века. Парсуна. Гравюра 18 века. Скульптура первой половины 18 века. Творче</w:t>
      </w:r>
      <w:r w:rsidR="00941F5E" w:rsidRPr="004208E7">
        <w:rPr>
          <w:rFonts w:eastAsia="MS Mincho" w:cs="Times New Roman"/>
          <w:lang w:val="ru-RU" w:eastAsia="ja-JP" w:bidi="ar-SA"/>
        </w:rPr>
        <w:t xml:space="preserve">ство Б. </w:t>
      </w:r>
      <w:r w:rsidR="00272845" w:rsidRPr="004208E7">
        <w:rPr>
          <w:rFonts w:eastAsia="MS Mincho" w:cs="Times New Roman"/>
          <w:lang w:val="ru-RU" w:eastAsia="ja-JP" w:bidi="ar-SA"/>
        </w:rPr>
        <w:t>К. Растрелли.</w:t>
      </w:r>
    </w:p>
    <w:p w:rsidR="00272845" w:rsidRPr="004208E7" w:rsidRDefault="00272845" w:rsidP="007B4B4B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4208E7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4208E7">
        <w:rPr>
          <w:rFonts w:eastAsia="MS Mincho" w:cs="Times New Roman"/>
          <w:lang w:val="ru-RU" w:eastAsia="ja-JP" w:bidi="ar-SA"/>
        </w:rPr>
        <w:t>Работа с иллюстративным материалом.</w:t>
      </w:r>
    </w:p>
    <w:p w:rsidR="00272845" w:rsidRPr="004208E7" w:rsidRDefault="008767AF" w:rsidP="007B4B4B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4208E7">
        <w:rPr>
          <w:rFonts w:eastAsia="MS Mincho" w:cs="Times New Roman"/>
          <w:b/>
          <w:lang w:val="ru-RU" w:eastAsia="ja-JP" w:bidi="ar-SA"/>
        </w:rPr>
        <w:t>Форма контроля:</w:t>
      </w:r>
      <w:r w:rsidRPr="004208E7">
        <w:rPr>
          <w:rFonts w:eastAsia="MS Mincho" w:cs="Times New Roman"/>
          <w:lang w:val="ru-RU" w:eastAsia="ja-JP" w:bidi="ar-SA"/>
        </w:rPr>
        <w:t xml:space="preserve"> </w:t>
      </w:r>
      <w:r w:rsidR="00272845" w:rsidRPr="004208E7">
        <w:rPr>
          <w:rFonts w:eastAsia="MS Mincho" w:cs="Times New Roman"/>
          <w:lang w:val="ru-RU" w:eastAsia="ja-JP" w:bidi="ar-SA"/>
        </w:rPr>
        <w:t>Опрос.</w:t>
      </w:r>
      <w:r w:rsidR="00523D32" w:rsidRPr="004208E7">
        <w:rPr>
          <w:rFonts w:eastAsia="MS Mincho" w:cs="Times New Roman"/>
          <w:lang w:val="ru-RU" w:eastAsia="ja-JP" w:bidi="ar-SA"/>
        </w:rPr>
        <w:t xml:space="preserve"> Анализ.</w:t>
      </w:r>
    </w:p>
    <w:p w:rsidR="00272845" w:rsidRPr="004208E7" w:rsidRDefault="00272845" w:rsidP="007B4B4B">
      <w:pPr>
        <w:pStyle w:val="a5"/>
        <w:numPr>
          <w:ilvl w:val="1"/>
          <w:numId w:val="5"/>
        </w:numPr>
        <w:tabs>
          <w:tab w:val="left" w:pos="1134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4208E7">
        <w:rPr>
          <w:rFonts w:eastAsia="MS Mincho"/>
          <w:b/>
          <w:lang w:val="ru-RU" w:eastAsia="ja-JP" w:bidi="ar-SA"/>
        </w:rPr>
        <w:t>Русское искусство второй половины 18 века.</w:t>
      </w:r>
    </w:p>
    <w:p w:rsidR="00272845" w:rsidRPr="004208E7" w:rsidRDefault="00272845" w:rsidP="007B4B4B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4208E7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4208E7">
        <w:rPr>
          <w:rFonts w:eastAsia="MS Mincho" w:cs="Times New Roman"/>
          <w:lang w:val="ru-RU" w:eastAsia="ja-JP" w:bidi="ar-SA"/>
        </w:rPr>
        <w:t>Архитектура</w:t>
      </w:r>
      <w:r w:rsidR="00DC0E2F" w:rsidRPr="004208E7">
        <w:rPr>
          <w:rFonts w:eastAsia="MS Mincho" w:cs="Times New Roman"/>
          <w:lang w:val="ru-RU" w:eastAsia="ja-JP" w:bidi="ar-SA"/>
        </w:rPr>
        <w:t xml:space="preserve"> Петербурга второй половины 18 века. Творчество А.Ф.</w:t>
      </w:r>
      <w:r w:rsidR="00941F5E" w:rsidRPr="004208E7">
        <w:rPr>
          <w:rFonts w:eastAsia="MS Mincho" w:cs="Times New Roman"/>
          <w:lang w:val="ru-RU" w:eastAsia="ja-JP" w:bidi="ar-SA"/>
        </w:rPr>
        <w:t xml:space="preserve"> </w:t>
      </w:r>
      <w:proofErr w:type="spellStart"/>
      <w:r w:rsidR="00941F5E" w:rsidRPr="004208E7">
        <w:rPr>
          <w:rFonts w:eastAsia="MS Mincho" w:cs="Times New Roman"/>
          <w:lang w:val="ru-RU" w:eastAsia="ja-JP" w:bidi="ar-SA"/>
        </w:rPr>
        <w:t>Кокор</w:t>
      </w:r>
      <w:r w:rsidR="00941F5E" w:rsidRPr="004208E7">
        <w:rPr>
          <w:rFonts w:eastAsia="MS Mincho" w:cs="Times New Roman"/>
          <w:lang w:val="ru-RU" w:eastAsia="ja-JP" w:bidi="ar-SA"/>
        </w:rPr>
        <w:t>и</w:t>
      </w:r>
      <w:r w:rsidR="00941F5E" w:rsidRPr="004208E7">
        <w:rPr>
          <w:rFonts w:eastAsia="MS Mincho" w:cs="Times New Roman"/>
          <w:lang w:val="ru-RU" w:eastAsia="ja-JP" w:bidi="ar-SA"/>
        </w:rPr>
        <w:t>нова</w:t>
      </w:r>
      <w:proofErr w:type="spellEnd"/>
      <w:r w:rsidR="00941F5E" w:rsidRPr="004208E7">
        <w:rPr>
          <w:rFonts w:eastAsia="MS Mincho" w:cs="Times New Roman"/>
          <w:lang w:val="ru-RU" w:eastAsia="ja-JP" w:bidi="ar-SA"/>
        </w:rPr>
        <w:t xml:space="preserve">, Ж. </w:t>
      </w:r>
      <w:r w:rsidR="00DC0E2F" w:rsidRPr="004208E7">
        <w:rPr>
          <w:rFonts w:eastAsia="MS Mincho" w:cs="Times New Roman"/>
          <w:lang w:val="ru-RU" w:eastAsia="ja-JP" w:bidi="ar-SA"/>
        </w:rPr>
        <w:t>Б.</w:t>
      </w:r>
      <w:r w:rsidR="00941F5E" w:rsidRPr="004208E7">
        <w:rPr>
          <w:rFonts w:eastAsia="MS Mincho" w:cs="Times New Roman"/>
          <w:lang w:val="ru-RU" w:eastAsia="ja-JP" w:bidi="ar-SA"/>
        </w:rPr>
        <w:t xml:space="preserve"> </w:t>
      </w:r>
      <w:r w:rsidR="00DC0E2F" w:rsidRPr="004208E7">
        <w:rPr>
          <w:rFonts w:eastAsia="MS Mincho" w:cs="Times New Roman"/>
          <w:lang w:val="ru-RU" w:eastAsia="ja-JP" w:bidi="ar-SA"/>
        </w:rPr>
        <w:t>Вален-</w:t>
      </w:r>
      <w:proofErr w:type="spellStart"/>
      <w:r w:rsidR="00DC0E2F" w:rsidRPr="004208E7">
        <w:rPr>
          <w:rFonts w:eastAsia="MS Mincho" w:cs="Times New Roman"/>
          <w:lang w:val="ru-RU" w:eastAsia="ja-JP" w:bidi="ar-SA"/>
        </w:rPr>
        <w:t>Деламота</w:t>
      </w:r>
      <w:proofErr w:type="spellEnd"/>
      <w:r w:rsidR="00DC0E2F" w:rsidRPr="004208E7">
        <w:rPr>
          <w:rFonts w:eastAsia="MS Mincho" w:cs="Times New Roman"/>
          <w:lang w:val="ru-RU" w:eastAsia="ja-JP" w:bidi="ar-SA"/>
        </w:rPr>
        <w:t>, Дж.</w:t>
      </w:r>
      <w:r w:rsidR="00BE2C41" w:rsidRPr="004208E7">
        <w:rPr>
          <w:rFonts w:eastAsia="MS Mincho" w:cs="Times New Roman"/>
          <w:lang w:val="ru-RU" w:eastAsia="ja-JP" w:bidi="ar-SA"/>
        </w:rPr>
        <w:t xml:space="preserve"> </w:t>
      </w:r>
      <w:r w:rsidR="00DC0E2F" w:rsidRPr="004208E7">
        <w:rPr>
          <w:rFonts w:eastAsia="MS Mincho" w:cs="Times New Roman"/>
          <w:lang w:val="ru-RU" w:eastAsia="ja-JP" w:bidi="ar-SA"/>
        </w:rPr>
        <w:t xml:space="preserve">Кваренги. Архитектура Москвы второй половины 18 века. </w:t>
      </w:r>
      <w:r w:rsidR="00DC0E2F" w:rsidRPr="004208E7">
        <w:rPr>
          <w:rFonts w:eastAsia="MS Mincho" w:cs="Times New Roman"/>
          <w:lang w:val="ru-RU" w:eastAsia="ja-JP" w:bidi="ar-SA"/>
        </w:rPr>
        <w:lastRenderedPageBreak/>
        <w:t>Творчество В.И Баженова, М.Ф.</w:t>
      </w:r>
      <w:r w:rsidR="00941F5E" w:rsidRPr="004208E7">
        <w:rPr>
          <w:rFonts w:eastAsia="MS Mincho" w:cs="Times New Roman"/>
          <w:lang w:val="ru-RU" w:eastAsia="ja-JP" w:bidi="ar-SA"/>
        </w:rPr>
        <w:t xml:space="preserve"> </w:t>
      </w:r>
      <w:r w:rsidR="00DC0E2F" w:rsidRPr="004208E7">
        <w:rPr>
          <w:rFonts w:eastAsia="MS Mincho" w:cs="Times New Roman"/>
          <w:lang w:val="ru-RU" w:eastAsia="ja-JP" w:bidi="ar-SA"/>
        </w:rPr>
        <w:t xml:space="preserve">Казакова, И.Е. </w:t>
      </w:r>
      <w:proofErr w:type="spellStart"/>
      <w:r w:rsidR="00DC0E2F" w:rsidRPr="004208E7">
        <w:rPr>
          <w:rFonts w:eastAsia="MS Mincho" w:cs="Times New Roman"/>
          <w:lang w:val="ru-RU" w:eastAsia="ja-JP" w:bidi="ar-SA"/>
        </w:rPr>
        <w:t>Старова</w:t>
      </w:r>
      <w:proofErr w:type="spellEnd"/>
      <w:r w:rsidR="00DC0E2F" w:rsidRPr="004208E7">
        <w:rPr>
          <w:rFonts w:eastAsia="MS Mincho" w:cs="Times New Roman"/>
          <w:lang w:val="ru-RU" w:eastAsia="ja-JP" w:bidi="ar-SA"/>
        </w:rPr>
        <w:t>. Скульптура второй половины 18 века. Портретная живопись второй половины 18 века.</w:t>
      </w:r>
    </w:p>
    <w:p w:rsidR="00DC0E2F" w:rsidRPr="004208E7" w:rsidRDefault="00DC0E2F" w:rsidP="007B4B4B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4208E7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4208E7">
        <w:rPr>
          <w:rFonts w:eastAsia="MS Mincho" w:cs="Times New Roman"/>
          <w:lang w:val="ru-RU" w:eastAsia="ja-JP" w:bidi="ar-SA"/>
        </w:rPr>
        <w:t>Работа с иллюстративным материалом.</w:t>
      </w:r>
    </w:p>
    <w:p w:rsidR="00DC0E2F" w:rsidRPr="004208E7" w:rsidRDefault="008767AF" w:rsidP="007B4B4B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4208E7">
        <w:rPr>
          <w:rFonts w:eastAsia="MS Mincho" w:cs="Times New Roman"/>
          <w:b/>
          <w:lang w:val="ru-RU" w:eastAsia="ja-JP" w:bidi="ar-SA"/>
        </w:rPr>
        <w:t>Форма контроля:</w:t>
      </w:r>
      <w:r w:rsidRPr="004208E7">
        <w:rPr>
          <w:rFonts w:eastAsia="MS Mincho" w:cs="Times New Roman"/>
          <w:lang w:val="ru-RU" w:eastAsia="ja-JP" w:bidi="ar-SA"/>
        </w:rPr>
        <w:t xml:space="preserve"> </w:t>
      </w:r>
      <w:r w:rsidR="00DC0E2F" w:rsidRPr="004208E7">
        <w:rPr>
          <w:rFonts w:eastAsia="MS Mincho" w:cs="Times New Roman"/>
          <w:lang w:val="ru-RU" w:eastAsia="ja-JP" w:bidi="ar-SA"/>
        </w:rPr>
        <w:t>Опрос.</w:t>
      </w:r>
      <w:r w:rsidR="00523D32" w:rsidRPr="004208E7">
        <w:rPr>
          <w:rFonts w:eastAsia="MS Mincho" w:cs="Times New Roman"/>
          <w:lang w:val="ru-RU" w:eastAsia="ja-JP" w:bidi="ar-SA"/>
        </w:rPr>
        <w:t xml:space="preserve"> Анализ. Тестирование.</w:t>
      </w:r>
    </w:p>
    <w:p w:rsidR="00DC0E2F" w:rsidRPr="004208E7" w:rsidRDefault="00DC0E2F" w:rsidP="007B4B4B">
      <w:pPr>
        <w:pStyle w:val="a5"/>
        <w:numPr>
          <w:ilvl w:val="1"/>
          <w:numId w:val="5"/>
        </w:numPr>
        <w:tabs>
          <w:tab w:val="left" w:pos="1134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4208E7">
        <w:rPr>
          <w:rFonts w:eastAsia="MS Mincho"/>
          <w:b/>
          <w:lang w:val="ru-RU" w:eastAsia="ja-JP" w:bidi="ar-SA"/>
        </w:rPr>
        <w:t>Русское искусство первой половины 19 века.</w:t>
      </w:r>
    </w:p>
    <w:p w:rsidR="00497E1F" w:rsidRPr="004208E7" w:rsidRDefault="00DC0E2F" w:rsidP="007B4B4B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4208E7">
        <w:rPr>
          <w:rFonts w:eastAsia="MS Mincho" w:cs="Times New Roman"/>
          <w:b/>
          <w:lang w:val="ru-RU" w:eastAsia="ja-JP" w:bidi="ar-SA"/>
        </w:rPr>
        <w:t>Теория:</w:t>
      </w:r>
      <w:r w:rsidRPr="004208E7">
        <w:rPr>
          <w:rFonts w:eastAsia="MS Mincho" w:cs="Times New Roman"/>
          <w:lang w:val="ru-RU" w:eastAsia="ja-JP" w:bidi="ar-SA"/>
        </w:rPr>
        <w:t xml:space="preserve"> Архитектура Москвы. Творчество В.П</w:t>
      </w:r>
      <w:r w:rsidR="00941F5E" w:rsidRPr="004208E7">
        <w:rPr>
          <w:rFonts w:eastAsia="MS Mincho" w:cs="Times New Roman"/>
          <w:lang w:val="ru-RU" w:eastAsia="ja-JP" w:bidi="ar-SA"/>
        </w:rPr>
        <w:t>.</w:t>
      </w:r>
      <w:r w:rsidRPr="004208E7">
        <w:rPr>
          <w:rFonts w:eastAsia="MS Mincho" w:cs="Times New Roman"/>
          <w:lang w:val="ru-RU" w:eastAsia="ja-JP" w:bidi="ar-SA"/>
        </w:rPr>
        <w:t xml:space="preserve"> Стасова, О.И. Бове, Д.И. Жилярди, К.И. Тона. Архитектура Петербурга. Творчество А.Д. Захарова, А.И.</w:t>
      </w:r>
      <w:r w:rsidR="00941F5E" w:rsidRPr="004208E7">
        <w:rPr>
          <w:rFonts w:eastAsia="MS Mincho" w:cs="Times New Roman"/>
          <w:lang w:val="ru-RU" w:eastAsia="ja-JP" w:bidi="ar-SA"/>
        </w:rPr>
        <w:t xml:space="preserve"> </w:t>
      </w:r>
      <w:r w:rsidRPr="004208E7">
        <w:rPr>
          <w:rFonts w:eastAsia="MS Mincho" w:cs="Times New Roman"/>
          <w:lang w:val="ru-RU" w:eastAsia="ja-JP" w:bidi="ar-SA"/>
        </w:rPr>
        <w:t>Воронихина, К.И. Ро</w:t>
      </w:r>
      <w:r w:rsidRPr="004208E7">
        <w:rPr>
          <w:rFonts w:eastAsia="MS Mincho" w:cs="Times New Roman"/>
          <w:lang w:val="ru-RU" w:eastAsia="ja-JP" w:bidi="ar-SA"/>
        </w:rPr>
        <w:t>с</w:t>
      </w:r>
      <w:r w:rsidRPr="004208E7">
        <w:rPr>
          <w:rFonts w:eastAsia="MS Mincho" w:cs="Times New Roman"/>
          <w:lang w:val="ru-RU" w:eastAsia="ja-JP" w:bidi="ar-SA"/>
        </w:rPr>
        <w:t>си,</w:t>
      </w:r>
      <w:r w:rsidR="00497E1F" w:rsidRPr="004208E7">
        <w:rPr>
          <w:rFonts w:eastAsia="MS Mincho" w:cs="Times New Roman"/>
          <w:lang w:val="ru-RU" w:eastAsia="ja-JP" w:bidi="ar-SA"/>
        </w:rPr>
        <w:t xml:space="preserve"> Ж. Тома де </w:t>
      </w:r>
      <w:proofErr w:type="spellStart"/>
      <w:r w:rsidR="00497E1F" w:rsidRPr="004208E7">
        <w:rPr>
          <w:rFonts w:eastAsia="MS Mincho" w:cs="Times New Roman"/>
          <w:lang w:val="ru-RU" w:eastAsia="ja-JP" w:bidi="ar-SA"/>
        </w:rPr>
        <w:t>Томона</w:t>
      </w:r>
      <w:proofErr w:type="spellEnd"/>
      <w:r w:rsidR="00497E1F" w:rsidRPr="004208E7">
        <w:rPr>
          <w:rFonts w:eastAsia="MS Mincho" w:cs="Times New Roman"/>
          <w:lang w:val="ru-RU" w:eastAsia="ja-JP" w:bidi="ar-SA"/>
        </w:rPr>
        <w:t xml:space="preserve"> Скульптура первой половины 19 века. Творчество О.А. Кипренского, С.Ф.</w:t>
      </w:r>
      <w:r w:rsidR="00941F5E" w:rsidRPr="004208E7">
        <w:rPr>
          <w:rFonts w:eastAsia="MS Mincho" w:cs="Times New Roman"/>
          <w:lang w:val="ru-RU" w:eastAsia="ja-JP" w:bidi="ar-SA"/>
        </w:rPr>
        <w:t xml:space="preserve"> </w:t>
      </w:r>
      <w:r w:rsidR="00497E1F" w:rsidRPr="004208E7">
        <w:rPr>
          <w:rFonts w:eastAsia="MS Mincho" w:cs="Times New Roman"/>
          <w:lang w:val="ru-RU" w:eastAsia="ja-JP" w:bidi="ar-SA"/>
        </w:rPr>
        <w:t>Щедрина, В.А. Тропинина, А.Г.</w:t>
      </w:r>
      <w:r w:rsidR="00941F5E" w:rsidRPr="004208E7">
        <w:rPr>
          <w:rFonts w:eastAsia="MS Mincho" w:cs="Times New Roman"/>
          <w:lang w:val="ru-RU" w:eastAsia="ja-JP" w:bidi="ar-SA"/>
        </w:rPr>
        <w:t xml:space="preserve"> </w:t>
      </w:r>
      <w:r w:rsidR="00497E1F" w:rsidRPr="004208E7">
        <w:rPr>
          <w:rFonts w:eastAsia="MS Mincho" w:cs="Times New Roman"/>
          <w:lang w:val="ru-RU" w:eastAsia="ja-JP" w:bidi="ar-SA"/>
        </w:rPr>
        <w:t>Венецианова. Историческая и религиозная живопись. Творчество А.А.</w:t>
      </w:r>
      <w:r w:rsidR="00941F5E" w:rsidRPr="004208E7">
        <w:rPr>
          <w:rFonts w:eastAsia="MS Mincho" w:cs="Times New Roman"/>
          <w:lang w:val="ru-RU" w:eastAsia="ja-JP" w:bidi="ar-SA"/>
        </w:rPr>
        <w:t xml:space="preserve"> </w:t>
      </w:r>
      <w:r w:rsidR="00497E1F" w:rsidRPr="004208E7">
        <w:rPr>
          <w:rFonts w:eastAsia="MS Mincho" w:cs="Times New Roman"/>
          <w:lang w:val="ru-RU" w:eastAsia="ja-JP" w:bidi="ar-SA"/>
        </w:rPr>
        <w:t>Иванова</w:t>
      </w:r>
    </w:p>
    <w:p w:rsidR="00497E1F" w:rsidRPr="004208E7" w:rsidRDefault="00497E1F" w:rsidP="007B4B4B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4208E7">
        <w:rPr>
          <w:rFonts w:eastAsia="MS Mincho" w:cs="Times New Roman"/>
          <w:b/>
          <w:lang w:val="ru-RU" w:eastAsia="ja-JP" w:bidi="ar-SA"/>
        </w:rPr>
        <w:t>Практика:</w:t>
      </w:r>
      <w:r w:rsidRPr="004208E7">
        <w:rPr>
          <w:rFonts w:eastAsia="MS Mincho" w:cs="Times New Roman"/>
          <w:lang w:val="ru-RU" w:eastAsia="ja-JP" w:bidi="ar-SA"/>
        </w:rPr>
        <w:t xml:space="preserve"> Работа с иллюстративным материалом.</w:t>
      </w:r>
    </w:p>
    <w:p w:rsidR="00497E1F" w:rsidRPr="004208E7" w:rsidRDefault="008767AF" w:rsidP="007B4B4B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4208E7">
        <w:rPr>
          <w:rFonts w:eastAsia="MS Mincho" w:cs="Times New Roman"/>
          <w:b/>
          <w:lang w:val="ru-RU" w:eastAsia="ja-JP" w:bidi="ar-SA"/>
        </w:rPr>
        <w:t>Форма контроля:</w:t>
      </w:r>
      <w:r w:rsidRPr="004208E7">
        <w:rPr>
          <w:rFonts w:eastAsia="MS Mincho" w:cs="Times New Roman"/>
          <w:lang w:val="ru-RU" w:eastAsia="ja-JP" w:bidi="ar-SA"/>
        </w:rPr>
        <w:t xml:space="preserve"> </w:t>
      </w:r>
      <w:r w:rsidR="00497E1F" w:rsidRPr="004208E7">
        <w:rPr>
          <w:rFonts w:eastAsia="MS Mincho" w:cs="Times New Roman"/>
          <w:lang w:val="ru-RU" w:eastAsia="ja-JP" w:bidi="ar-SA"/>
        </w:rPr>
        <w:t>Опрос. Анализ.</w:t>
      </w:r>
    </w:p>
    <w:p w:rsidR="00497E1F" w:rsidRPr="004208E7" w:rsidRDefault="00497E1F" w:rsidP="007B4B4B">
      <w:pPr>
        <w:pStyle w:val="a5"/>
        <w:numPr>
          <w:ilvl w:val="1"/>
          <w:numId w:val="5"/>
        </w:numPr>
        <w:tabs>
          <w:tab w:val="left" w:pos="1134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4208E7">
        <w:rPr>
          <w:rFonts w:eastAsia="MS Mincho"/>
          <w:b/>
          <w:lang w:val="ru-RU" w:eastAsia="ja-JP" w:bidi="ar-SA"/>
        </w:rPr>
        <w:t>Русское искусство второй половины 19 века.</w:t>
      </w:r>
    </w:p>
    <w:p w:rsidR="00DC0E2F" w:rsidRPr="004208E7" w:rsidRDefault="00497E1F" w:rsidP="007B4B4B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4208E7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4208E7">
        <w:rPr>
          <w:rFonts w:eastAsia="MS Mincho" w:cs="Times New Roman"/>
          <w:lang w:val="ru-RU" w:eastAsia="ja-JP" w:bidi="ar-SA"/>
        </w:rPr>
        <w:t>Живопись второй половины 19 века. Творчество В.Г.</w:t>
      </w:r>
      <w:r w:rsidR="00941F5E" w:rsidRPr="004208E7">
        <w:rPr>
          <w:rFonts w:eastAsia="MS Mincho" w:cs="Times New Roman"/>
          <w:lang w:val="ru-RU" w:eastAsia="ja-JP" w:bidi="ar-SA"/>
        </w:rPr>
        <w:t xml:space="preserve"> </w:t>
      </w:r>
      <w:r w:rsidRPr="004208E7">
        <w:rPr>
          <w:rFonts w:eastAsia="MS Mincho" w:cs="Times New Roman"/>
          <w:lang w:val="ru-RU" w:eastAsia="ja-JP" w:bidi="ar-SA"/>
        </w:rPr>
        <w:t>Перова, И.Н.</w:t>
      </w:r>
      <w:r w:rsidR="00941F5E" w:rsidRPr="004208E7">
        <w:rPr>
          <w:rFonts w:eastAsia="MS Mincho" w:cs="Times New Roman"/>
          <w:lang w:val="ru-RU" w:eastAsia="ja-JP" w:bidi="ar-SA"/>
        </w:rPr>
        <w:t xml:space="preserve"> </w:t>
      </w:r>
      <w:proofErr w:type="spellStart"/>
      <w:r w:rsidRPr="004208E7">
        <w:rPr>
          <w:rFonts w:eastAsia="MS Mincho" w:cs="Times New Roman"/>
          <w:lang w:val="ru-RU" w:eastAsia="ja-JP" w:bidi="ar-SA"/>
        </w:rPr>
        <w:t>Крамск</w:t>
      </w:r>
      <w:r w:rsidRPr="004208E7">
        <w:rPr>
          <w:rFonts w:eastAsia="MS Mincho" w:cs="Times New Roman"/>
          <w:lang w:val="ru-RU" w:eastAsia="ja-JP" w:bidi="ar-SA"/>
        </w:rPr>
        <w:t>о</w:t>
      </w:r>
      <w:r w:rsidRPr="004208E7">
        <w:rPr>
          <w:rFonts w:eastAsia="MS Mincho" w:cs="Times New Roman"/>
          <w:lang w:val="ru-RU" w:eastAsia="ja-JP" w:bidi="ar-SA"/>
        </w:rPr>
        <w:t>ва</w:t>
      </w:r>
      <w:proofErr w:type="spellEnd"/>
      <w:r w:rsidR="00941F5E" w:rsidRPr="004208E7">
        <w:rPr>
          <w:rFonts w:eastAsia="MS Mincho" w:cs="Times New Roman"/>
          <w:lang w:val="ru-RU" w:eastAsia="ja-JP" w:bidi="ar-SA"/>
        </w:rPr>
        <w:t xml:space="preserve">. </w:t>
      </w:r>
      <w:r w:rsidRPr="004208E7">
        <w:rPr>
          <w:rFonts w:eastAsia="MS Mincho" w:cs="Times New Roman"/>
          <w:lang w:val="ru-RU" w:eastAsia="ja-JP" w:bidi="ar-SA"/>
        </w:rPr>
        <w:t>Художники-передвижники. Пейзажная живопись передвижников</w:t>
      </w:r>
      <w:r w:rsidR="002F705B" w:rsidRPr="004208E7">
        <w:rPr>
          <w:rFonts w:eastAsia="MS Mincho" w:cs="Times New Roman"/>
          <w:lang w:val="ru-RU" w:eastAsia="ja-JP" w:bidi="ar-SA"/>
        </w:rPr>
        <w:t>. Творчество В.И.</w:t>
      </w:r>
      <w:r w:rsidR="00941F5E" w:rsidRPr="004208E7">
        <w:rPr>
          <w:rFonts w:eastAsia="MS Mincho" w:cs="Times New Roman"/>
          <w:lang w:val="ru-RU" w:eastAsia="ja-JP" w:bidi="ar-SA"/>
        </w:rPr>
        <w:t xml:space="preserve"> </w:t>
      </w:r>
      <w:r w:rsidR="002F705B" w:rsidRPr="004208E7">
        <w:rPr>
          <w:rFonts w:eastAsia="MS Mincho" w:cs="Times New Roman"/>
          <w:lang w:val="ru-RU" w:eastAsia="ja-JP" w:bidi="ar-SA"/>
        </w:rPr>
        <w:t>Сур</w:t>
      </w:r>
      <w:r w:rsidR="002F705B" w:rsidRPr="004208E7">
        <w:rPr>
          <w:rFonts w:eastAsia="MS Mincho" w:cs="Times New Roman"/>
          <w:lang w:val="ru-RU" w:eastAsia="ja-JP" w:bidi="ar-SA"/>
        </w:rPr>
        <w:t>и</w:t>
      </w:r>
      <w:r w:rsidR="002F705B" w:rsidRPr="004208E7">
        <w:rPr>
          <w:rFonts w:eastAsia="MS Mincho" w:cs="Times New Roman"/>
          <w:lang w:val="ru-RU" w:eastAsia="ja-JP" w:bidi="ar-SA"/>
        </w:rPr>
        <w:t>кова, И.Е.</w:t>
      </w:r>
      <w:r w:rsidR="00941F5E" w:rsidRPr="004208E7">
        <w:rPr>
          <w:rFonts w:eastAsia="MS Mincho" w:cs="Times New Roman"/>
          <w:lang w:val="ru-RU" w:eastAsia="ja-JP" w:bidi="ar-SA"/>
        </w:rPr>
        <w:t xml:space="preserve"> </w:t>
      </w:r>
      <w:r w:rsidR="002F705B" w:rsidRPr="004208E7">
        <w:rPr>
          <w:rFonts w:eastAsia="MS Mincho" w:cs="Times New Roman"/>
          <w:lang w:val="ru-RU" w:eastAsia="ja-JP" w:bidi="ar-SA"/>
        </w:rPr>
        <w:t>Репина. Архитектура и скульптура второй половины 19 века.</w:t>
      </w:r>
    </w:p>
    <w:p w:rsidR="002F705B" w:rsidRPr="004208E7" w:rsidRDefault="002F705B" w:rsidP="007B4B4B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4208E7">
        <w:rPr>
          <w:rFonts w:eastAsia="MS Mincho" w:cs="Times New Roman"/>
          <w:b/>
          <w:lang w:val="ru-RU" w:eastAsia="ja-JP" w:bidi="ar-SA"/>
        </w:rPr>
        <w:t>Практика:</w:t>
      </w:r>
      <w:r w:rsidRPr="004208E7">
        <w:rPr>
          <w:rFonts w:eastAsia="MS Mincho" w:cs="Times New Roman"/>
          <w:lang w:val="ru-RU" w:eastAsia="ja-JP" w:bidi="ar-SA"/>
        </w:rPr>
        <w:t xml:space="preserve"> Работа с иллюстративным материалом.</w:t>
      </w:r>
    </w:p>
    <w:p w:rsidR="002F705B" w:rsidRPr="004208E7" w:rsidRDefault="008767AF" w:rsidP="007B4B4B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4208E7">
        <w:rPr>
          <w:rFonts w:eastAsia="MS Mincho" w:cs="Times New Roman"/>
          <w:b/>
          <w:lang w:val="ru-RU" w:eastAsia="ja-JP" w:bidi="ar-SA"/>
        </w:rPr>
        <w:t>Форма контроля:</w:t>
      </w:r>
      <w:r w:rsidRPr="004208E7">
        <w:rPr>
          <w:rFonts w:eastAsia="MS Mincho" w:cs="Times New Roman"/>
          <w:lang w:val="ru-RU" w:eastAsia="ja-JP" w:bidi="ar-SA"/>
        </w:rPr>
        <w:t xml:space="preserve"> </w:t>
      </w:r>
      <w:r w:rsidR="002F705B" w:rsidRPr="004208E7">
        <w:rPr>
          <w:rFonts w:eastAsia="MS Mincho" w:cs="Times New Roman"/>
          <w:lang w:val="ru-RU" w:eastAsia="ja-JP" w:bidi="ar-SA"/>
        </w:rPr>
        <w:t>Опрос.</w:t>
      </w:r>
      <w:r w:rsidR="00523D32" w:rsidRPr="004208E7">
        <w:rPr>
          <w:rFonts w:eastAsia="MS Mincho" w:cs="Times New Roman"/>
          <w:lang w:val="ru-RU" w:eastAsia="ja-JP" w:bidi="ar-SA"/>
        </w:rPr>
        <w:t xml:space="preserve"> Анализ. Самостоятельная работа.</w:t>
      </w:r>
    </w:p>
    <w:p w:rsidR="002F705B" w:rsidRPr="004208E7" w:rsidRDefault="002F705B" w:rsidP="007B4B4B">
      <w:pPr>
        <w:pStyle w:val="a5"/>
        <w:numPr>
          <w:ilvl w:val="1"/>
          <w:numId w:val="5"/>
        </w:numPr>
        <w:tabs>
          <w:tab w:val="left" w:pos="1134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4208E7">
        <w:rPr>
          <w:rFonts w:eastAsia="MS Mincho"/>
          <w:b/>
          <w:lang w:val="ru-RU" w:eastAsia="ja-JP" w:bidi="ar-SA"/>
        </w:rPr>
        <w:t>Русское искусство конца 19-начала 20 века.</w:t>
      </w:r>
    </w:p>
    <w:p w:rsidR="002F705B" w:rsidRPr="004208E7" w:rsidRDefault="002F705B" w:rsidP="007B4B4B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4208E7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4208E7">
        <w:rPr>
          <w:rFonts w:eastAsia="MS Mincho" w:cs="Times New Roman"/>
          <w:lang w:val="ru-RU" w:eastAsia="ja-JP" w:bidi="ar-SA"/>
        </w:rPr>
        <w:t>Историческая ситуация развития искусства конца 19-начала 20 века. «М</w:t>
      </w:r>
      <w:r w:rsidRPr="004208E7">
        <w:rPr>
          <w:rFonts w:eastAsia="MS Mincho" w:cs="Times New Roman"/>
          <w:lang w:val="ru-RU" w:eastAsia="ja-JP" w:bidi="ar-SA"/>
        </w:rPr>
        <w:t>а</w:t>
      </w:r>
      <w:r w:rsidRPr="004208E7">
        <w:rPr>
          <w:rFonts w:eastAsia="MS Mincho" w:cs="Times New Roman"/>
          <w:lang w:val="ru-RU" w:eastAsia="ja-JP" w:bidi="ar-SA"/>
        </w:rPr>
        <w:t>монтовский кружок». Живопись конца 19-начала 20 века. Творчество В.М.</w:t>
      </w:r>
      <w:r w:rsidR="00941F5E" w:rsidRPr="004208E7">
        <w:rPr>
          <w:rFonts w:eastAsia="MS Mincho" w:cs="Times New Roman"/>
          <w:lang w:val="ru-RU" w:eastAsia="ja-JP" w:bidi="ar-SA"/>
        </w:rPr>
        <w:t xml:space="preserve"> </w:t>
      </w:r>
      <w:r w:rsidRPr="004208E7">
        <w:rPr>
          <w:rFonts w:eastAsia="MS Mincho" w:cs="Times New Roman"/>
          <w:lang w:val="ru-RU" w:eastAsia="ja-JP" w:bidi="ar-SA"/>
        </w:rPr>
        <w:t>Васнецова, М.В.</w:t>
      </w:r>
      <w:r w:rsidR="00941F5E" w:rsidRPr="004208E7">
        <w:rPr>
          <w:rFonts w:eastAsia="MS Mincho" w:cs="Times New Roman"/>
          <w:lang w:val="ru-RU" w:eastAsia="ja-JP" w:bidi="ar-SA"/>
        </w:rPr>
        <w:t xml:space="preserve"> </w:t>
      </w:r>
      <w:r w:rsidRPr="004208E7">
        <w:rPr>
          <w:rFonts w:eastAsia="MS Mincho" w:cs="Times New Roman"/>
          <w:lang w:val="ru-RU" w:eastAsia="ja-JP" w:bidi="ar-SA"/>
        </w:rPr>
        <w:t>Нестерова, И.И.</w:t>
      </w:r>
      <w:r w:rsidR="00941F5E" w:rsidRPr="004208E7">
        <w:rPr>
          <w:rFonts w:eastAsia="MS Mincho" w:cs="Times New Roman"/>
          <w:lang w:val="ru-RU" w:eastAsia="ja-JP" w:bidi="ar-SA"/>
        </w:rPr>
        <w:t xml:space="preserve"> </w:t>
      </w:r>
      <w:r w:rsidRPr="004208E7">
        <w:rPr>
          <w:rFonts w:eastAsia="MS Mincho" w:cs="Times New Roman"/>
          <w:lang w:val="ru-RU" w:eastAsia="ja-JP" w:bidi="ar-SA"/>
        </w:rPr>
        <w:t>Левитана, К.А.</w:t>
      </w:r>
      <w:r w:rsidR="00941F5E" w:rsidRPr="004208E7">
        <w:rPr>
          <w:rFonts w:eastAsia="MS Mincho" w:cs="Times New Roman"/>
          <w:lang w:val="ru-RU" w:eastAsia="ja-JP" w:bidi="ar-SA"/>
        </w:rPr>
        <w:t xml:space="preserve"> </w:t>
      </w:r>
      <w:r w:rsidRPr="004208E7">
        <w:rPr>
          <w:rFonts w:eastAsia="MS Mincho" w:cs="Times New Roman"/>
          <w:lang w:val="ru-RU" w:eastAsia="ja-JP" w:bidi="ar-SA"/>
        </w:rPr>
        <w:t>Коровина, В.А.</w:t>
      </w:r>
      <w:r w:rsidR="00941F5E" w:rsidRPr="004208E7">
        <w:rPr>
          <w:rFonts w:eastAsia="MS Mincho" w:cs="Times New Roman"/>
          <w:lang w:val="ru-RU" w:eastAsia="ja-JP" w:bidi="ar-SA"/>
        </w:rPr>
        <w:t xml:space="preserve"> </w:t>
      </w:r>
      <w:r w:rsidRPr="004208E7">
        <w:rPr>
          <w:rFonts w:eastAsia="MS Mincho" w:cs="Times New Roman"/>
          <w:lang w:val="ru-RU" w:eastAsia="ja-JP" w:bidi="ar-SA"/>
        </w:rPr>
        <w:t>Серова. Архитектура и скульптура конца 19-начала 20 века.</w:t>
      </w:r>
    </w:p>
    <w:p w:rsidR="002F705B" w:rsidRPr="004208E7" w:rsidRDefault="002F705B" w:rsidP="007B4B4B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4208E7">
        <w:rPr>
          <w:rFonts w:eastAsia="MS Mincho" w:cs="Times New Roman"/>
          <w:b/>
          <w:lang w:val="ru-RU" w:eastAsia="ja-JP" w:bidi="ar-SA"/>
        </w:rPr>
        <w:t>Практика:</w:t>
      </w:r>
      <w:r w:rsidRPr="004208E7">
        <w:rPr>
          <w:rFonts w:eastAsia="MS Mincho" w:cs="Times New Roman"/>
          <w:lang w:val="ru-RU" w:eastAsia="ja-JP" w:bidi="ar-SA"/>
        </w:rPr>
        <w:t xml:space="preserve"> Работа с иллюстративным материалом.</w:t>
      </w:r>
    </w:p>
    <w:p w:rsidR="002F705B" w:rsidRPr="004208E7" w:rsidRDefault="008767AF" w:rsidP="007B4B4B">
      <w:pPr>
        <w:tabs>
          <w:tab w:val="left" w:pos="1134"/>
        </w:tabs>
        <w:ind w:right="-1"/>
        <w:rPr>
          <w:rFonts w:eastAsia="MS Mincho" w:cs="Times New Roman"/>
          <w:lang w:val="ru-RU" w:eastAsia="ja-JP" w:bidi="ar-SA"/>
        </w:rPr>
      </w:pPr>
      <w:r w:rsidRPr="004208E7">
        <w:rPr>
          <w:rFonts w:eastAsia="MS Mincho" w:cs="Times New Roman"/>
          <w:b/>
          <w:lang w:val="ru-RU" w:eastAsia="ja-JP" w:bidi="ar-SA"/>
        </w:rPr>
        <w:t>Форма контроля:</w:t>
      </w:r>
      <w:r w:rsidRPr="004208E7">
        <w:rPr>
          <w:rFonts w:eastAsia="MS Mincho" w:cs="Times New Roman"/>
          <w:lang w:val="ru-RU" w:eastAsia="ja-JP" w:bidi="ar-SA"/>
        </w:rPr>
        <w:t xml:space="preserve"> </w:t>
      </w:r>
      <w:r w:rsidR="002F705B" w:rsidRPr="004208E7">
        <w:rPr>
          <w:rFonts w:eastAsia="MS Mincho" w:cs="Times New Roman"/>
          <w:lang w:val="ru-RU" w:eastAsia="ja-JP" w:bidi="ar-SA"/>
        </w:rPr>
        <w:t>Опрос. Анализ</w:t>
      </w:r>
      <w:r w:rsidR="00941F5E" w:rsidRPr="004208E7">
        <w:rPr>
          <w:rFonts w:eastAsia="MS Mincho" w:cs="Times New Roman"/>
          <w:lang w:val="ru-RU" w:eastAsia="ja-JP" w:bidi="ar-SA"/>
        </w:rPr>
        <w:t>.</w:t>
      </w:r>
      <w:r w:rsidR="00523D32" w:rsidRPr="004208E7">
        <w:rPr>
          <w:rFonts w:eastAsia="MS Mincho" w:cs="Times New Roman"/>
          <w:lang w:val="ru-RU" w:eastAsia="ja-JP" w:bidi="ar-SA"/>
        </w:rPr>
        <w:t xml:space="preserve"> Самостоятельная работа.</w:t>
      </w:r>
    </w:p>
    <w:p w:rsidR="002F705B" w:rsidRPr="004208E7" w:rsidRDefault="002F705B" w:rsidP="007B4B4B">
      <w:pPr>
        <w:pStyle w:val="a5"/>
        <w:numPr>
          <w:ilvl w:val="1"/>
          <w:numId w:val="5"/>
        </w:numPr>
        <w:tabs>
          <w:tab w:val="left" w:pos="1134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4208E7">
        <w:rPr>
          <w:rFonts w:eastAsia="MS Mincho"/>
          <w:b/>
          <w:lang w:val="ru-RU" w:eastAsia="ja-JP" w:bidi="ar-SA"/>
        </w:rPr>
        <w:t>Творческие объединения и художественные направления в ру</w:t>
      </w:r>
      <w:r w:rsidR="007D2610" w:rsidRPr="004208E7">
        <w:rPr>
          <w:rFonts w:eastAsia="MS Mincho"/>
          <w:b/>
          <w:lang w:val="ru-RU" w:eastAsia="ja-JP" w:bidi="ar-SA"/>
        </w:rPr>
        <w:t>сской ж</w:t>
      </w:r>
      <w:r w:rsidR="002E659D" w:rsidRPr="004208E7">
        <w:rPr>
          <w:rFonts w:eastAsia="MS Mincho"/>
          <w:b/>
          <w:lang w:val="ru-RU" w:eastAsia="ja-JP" w:bidi="ar-SA"/>
        </w:rPr>
        <w:t>и</w:t>
      </w:r>
      <w:r w:rsidR="007D2610" w:rsidRPr="004208E7">
        <w:rPr>
          <w:rFonts w:eastAsia="MS Mincho"/>
          <w:b/>
          <w:lang w:val="ru-RU" w:eastAsia="ja-JP" w:bidi="ar-SA"/>
        </w:rPr>
        <w:t>воп</w:t>
      </w:r>
      <w:r w:rsidR="007D2610" w:rsidRPr="004208E7">
        <w:rPr>
          <w:rFonts w:eastAsia="MS Mincho"/>
          <w:b/>
          <w:lang w:val="ru-RU" w:eastAsia="ja-JP" w:bidi="ar-SA"/>
        </w:rPr>
        <w:t>и</w:t>
      </w:r>
      <w:r w:rsidR="007D2610" w:rsidRPr="004208E7">
        <w:rPr>
          <w:rFonts w:eastAsia="MS Mincho"/>
          <w:b/>
          <w:lang w:val="ru-RU" w:eastAsia="ja-JP" w:bidi="ar-SA"/>
        </w:rPr>
        <w:t xml:space="preserve">си </w:t>
      </w:r>
      <w:r w:rsidR="00DE1B6D" w:rsidRPr="004208E7">
        <w:rPr>
          <w:rFonts w:eastAsia="MS Mincho"/>
          <w:b/>
          <w:lang w:val="ru-RU" w:eastAsia="ja-JP" w:bidi="ar-SA"/>
        </w:rPr>
        <w:t>конца 19-начала 20 века.</w:t>
      </w:r>
    </w:p>
    <w:p w:rsidR="005322D0" w:rsidRPr="004208E7" w:rsidRDefault="005322D0" w:rsidP="007B4B4B">
      <w:pPr>
        <w:pStyle w:val="a5"/>
        <w:tabs>
          <w:tab w:val="left" w:pos="1134"/>
        </w:tabs>
        <w:ind w:left="0" w:right="-1"/>
        <w:rPr>
          <w:rFonts w:eastAsia="MS Mincho"/>
          <w:lang w:val="ru-RU" w:eastAsia="ja-JP" w:bidi="ar-SA"/>
        </w:rPr>
      </w:pPr>
      <w:r w:rsidRPr="004208E7">
        <w:rPr>
          <w:rFonts w:eastAsia="MS Mincho"/>
          <w:b/>
          <w:lang w:val="ru-RU" w:eastAsia="ja-JP" w:bidi="ar-SA"/>
        </w:rPr>
        <w:t xml:space="preserve">Теория: </w:t>
      </w:r>
      <w:r w:rsidRPr="004208E7">
        <w:rPr>
          <w:rFonts w:eastAsia="MS Mincho"/>
          <w:lang w:val="ru-RU" w:eastAsia="ja-JP" w:bidi="ar-SA"/>
        </w:rPr>
        <w:t>Художники творческого объединения «Мир искусства». «Союз русских х</w:t>
      </w:r>
      <w:r w:rsidRPr="004208E7">
        <w:rPr>
          <w:rFonts w:eastAsia="MS Mincho"/>
          <w:lang w:val="ru-RU" w:eastAsia="ja-JP" w:bidi="ar-SA"/>
        </w:rPr>
        <w:t>у</w:t>
      </w:r>
      <w:r w:rsidRPr="004208E7">
        <w:rPr>
          <w:rFonts w:eastAsia="MS Mincho"/>
          <w:lang w:val="ru-RU" w:eastAsia="ja-JP" w:bidi="ar-SA"/>
        </w:rPr>
        <w:t>дожников». Сатирическая графика 1905-1907 годов. «Голубая роза», «Бубновый валет» и другие направления в русском искусстве рубежа 19-20 веков.</w:t>
      </w:r>
    </w:p>
    <w:p w:rsidR="005322D0" w:rsidRPr="004208E7" w:rsidRDefault="005322D0" w:rsidP="007B4B4B">
      <w:pPr>
        <w:pStyle w:val="a5"/>
        <w:tabs>
          <w:tab w:val="left" w:pos="1134"/>
        </w:tabs>
        <w:ind w:left="0" w:right="-1"/>
        <w:rPr>
          <w:rFonts w:eastAsia="MS Mincho"/>
          <w:lang w:val="ru-RU" w:eastAsia="ja-JP" w:bidi="ar-SA"/>
        </w:rPr>
      </w:pPr>
      <w:r w:rsidRPr="004208E7">
        <w:rPr>
          <w:rFonts w:eastAsia="MS Mincho"/>
          <w:b/>
          <w:lang w:val="ru-RU" w:eastAsia="ja-JP" w:bidi="ar-SA"/>
        </w:rPr>
        <w:t>Практика:</w:t>
      </w:r>
      <w:r w:rsidR="00CE1FA4" w:rsidRPr="004208E7">
        <w:rPr>
          <w:rFonts w:eastAsia="MS Mincho"/>
          <w:b/>
          <w:lang w:val="ru-RU" w:eastAsia="ja-JP" w:bidi="ar-SA"/>
        </w:rPr>
        <w:t xml:space="preserve"> </w:t>
      </w:r>
      <w:r w:rsidR="00CE1FA4" w:rsidRPr="004208E7">
        <w:rPr>
          <w:rFonts w:eastAsia="MS Mincho"/>
          <w:lang w:val="ru-RU" w:eastAsia="ja-JP" w:bidi="ar-SA"/>
        </w:rPr>
        <w:t>Работа с иллюстративным материалом.</w:t>
      </w:r>
    </w:p>
    <w:p w:rsidR="00CE1FA4" w:rsidRPr="004208E7" w:rsidRDefault="00F84781" w:rsidP="007B4B4B">
      <w:pPr>
        <w:pStyle w:val="a5"/>
        <w:tabs>
          <w:tab w:val="left" w:pos="1134"/>
        </w:tabs>
        <w:ind w:left="0" w:right="-1"/>
        <w:rPr>
          <w:rFonts w:eastAsia="MS Mincho"/>
          <w:lang w:val="ru-RU" w:eastAsia="ja-JP" w:bidi="ar-SA"/>
        </w:rPr>
      </w:pPr>
      <w:r w:rsidRPr="004208E7">
        <w:rPr>
          <w:rFonts w:eastAsia="MS Mincho"/>
          <w:b/>
          <w:lang w:val="ru-RU" w:eastAsia="ja-JP" w:bidi="ar-SA"/>
        </w:rPr>
        <w:t>Форма контроля:</w:t>
      </w:r>
      <w:r w:rsidRPr="004208E7">
        <w:rPr>
          <w:rFonts w:eastAsia="MS Mincho"/>
          <w:lang w:val="ru-RU" w:eastAsia="ja-JP" w:bidi="ar-SA"/>
        </w:rPr>
        <w:t xml:space="preserve"> </w:t>
      </w:r>
      <w:r w:rsidR="00CE1FA4" w:rsidRPr="004208E7">
        <w:rPr>
          <w:rFonts w:eastAsia="MS Mincho"/>
          <w:lang w:val="ru-RU" w:eastAsia="ja-JP" w:bidi="ar-SA"/>
        </w:rPr>
        <w:t>Опрос.</w:t>
      </w:r>
      <w:r w:rsidR="00523D32" w:rsidRPr="004208E7">
        <w:rPr>
          <w:rFonts w:eastAsia="MS Mincho"/>
          <w:lang w:val="ru-RU" w:eastAsia="ja-JP" w:bidi="ar-SA"/>
        </w:rPr>
        <w:t xml:space="preserve"> Анализ. Самостоятельная работа.</w:t>
      </w:r>
    </w:p>
    <w:p w:rsidR="00CE1FA4" w:rsidRPr="004208E7" w:rsidRDefault="00CE1FA4" w:rsidP="007B4B4B">
      <w:pPr>
        <w:pStyle w:val="a5"/>
        <w:numPr>
          <w:ilvl w:val="1"/>
          <w:numId w:val="5"/>
        </w:numPr>
        <w:tabs>
          <w:tab w:val="left" w:pos="1134"/>
        </w:tabs>
        <w:ind w:left="0" w:right="-1" w:firstLine="709"/>
        <w:rPr>
          <w:rFonts w:eastAsia="MS Mincho"/>
          <w:b/>
          <w:lang w:val="ru-RU" w:eastAsia="ja-JP" w:bidi="ar-SA"/>
        </w:rPr>
      </w:pPr>
      <w:r w:rsidRPr="004208E7">
        <w:rPr>
          <w:rFonts w:eastAsia="MS Mincho"/>
          <w:b/>
          <w:lang w:val="ru-RU" w:eastAsia="ja-JP" w:bidi="ar-SA"/>
        </w:rPr>
        <w:t>Практическое занятие в музее И</w:t>
      </w:r>
      <w:r w:rsidR="00BE2C41" w:rsidRPr="004208E7">
        <w:rPr>
          <w:rFonts w:eastAsia="MS Mincho"/>
          <w:b/>
          <w:lang w:val="ru-RU" w:eastAsia="ja-JP" w:bidi="ar-SA"/>
        </w:rPr>
        <w:t>.</w:t>
      </w:r>
      <w:r w:rsidRPr="004208E7">
        <w:rPr>
          <w:rFonts w:eastAsia="MS Mincho"/>
          <w:b/>
          <w:lang w:val="ru-RU" w:eastAsia="ja-JP" w:bidi="ar-SA"/>
        </w:rPr>
        <w:t>З</w:t>
      </w:r>
      <w:r w:rsidR="00BE2C41" w:rsidRPr="004208E7">
        <w:rPr>
          <w:rFonts w:eastAsia="MS Mincho"/>
          <w:b/>
          <w:lang w:val="ru-RU" w:eastAsia="ja-JP" w:bidi="ar-SA"/>
        </w:rPr>
        <w:t>.</w:t>
      </w:r>
      <w:r w:rsidRPr="004208E7">
        <w:rPr>
          <w:rFonts w:eastAsia="MS Mincho"/>
          <w:b/>
          <w:lang w:val="ru-RU" w:eastAsia="ja-JP" w:bidi="ar-SA"/>
        </w:rPr>
        <w:t>О</w:t>
      </w:r>
      <w:r w:rsidR="00BE2C41" w:rsidRPr="004208E7">
        <w:rPr>
          <w:rFonts w:eastAsia="MS Mincho"/>
          <w:b/>
          <w:lang w:val="ru-RU" w:eastAsia="ja-JP" w:bidi="ar-SA"/>
        </w:rPr>
        <w:t>.</w:t>
      </w:r>
      <w:r w:rsidRPr="004208E7">
        <w:rPr>
          <w:rFonts w:eastAsia="MS Mincho"/>
          <w:b/>
          <w:lang w:val="ru-RU" w:eastAsia="ja-JP" w:bidi="ar-SA"/>
        </w:rPr>
        <w:t xml:space="preserve"> по теме: «Русская живопись».</w:t>
      </w:r>
    </w:p>
    <w:p w:rsidR="00CE1FA4" w:rsidRPr="004208E7" w:rsidRDefault="00CE1FA4" w:rsidP="007B4B4B">
      <w:pPr>
        <w:pStyle w:val="a5"/>
        <w:tabs>
          <w:tab w:val="left" w:pos="1134"/>
        </w:tabs>
        <w:ind w:left="0" w:right="-1"/>
        <w:rPr>
          <w:rFonts w:eastAsia="MS Mincho"/>
          <w:lang w:val="ru-RU" w:eastAsia="ja-JP" w:bidi="ar-SA"/>
        </w:rPr>
      </w:pPr>
      <w:r w:rsidRPr="004208E7">
        <w:rPr>
          <w:rFonts w:eastAsia="MS Mincho"/>
          <w:b/>
          <w:lang w:val="ru-RU" w:eastAsia="ja-JP" w:bidi="ar-SA"/>
        </w:rPr>
        <w:t xml:space="preserve">Теория: </w:t>
      </w:r>
      <w:r w:rsidRPr="004208E7">
        <w:rPr>
          <w:rFonts w:eastAsia="MS Mincho"/>
          <w:lang w:val="ru-RU" w:eastAsia="ja-JP" w:bidi="ar-SA"/>
        </w:rPr>
        <w:t>Обзорная экскурсия по экспозиции русской живописи</w:t>
      </w:r>
      <w:r w:rsidR="00BE2C41" w:rsidRPr="004208E7">
        <w:rPr>
          <w:rFonts w:eastAsia="MS Mincho"/>
          <w:lang w:val="ru-RU" w:eastAsia="ja-JP" w:bidi="ar-SA"/>
        </w:rPr>
        <w:t xml:space="preserve"> </w:t>
      </w:r>
      <w:r w:rsidRPr="004208E7">
        <w:rPr>
          <w:rFonts w:eastAsia="MS Mincho"/>
          <w:lang w:val="ru-RU" w:eastAsia="ja-JP" w:bidi="ar-SA"/>
        </w:rPr>
        <w:t>(икона, «парсуна»</w:t>
      </w:r>
      <w:r w:rsidR="00941F5E" w:rsidRPr="004208E7">
        <w:rPr>
          <w:rFonts w:eastAsia="MS Mincho"/>
          <w:lang w:val="ru-RU" w:eastAsia="ja-JP" w:bidi="ar-SA"/>
        </w:rPr>
        <w:t xml:space="preserve">, </w:t>
      </w:r>
      <w:r w:rsidRPr="004208E7">
        <w:rPr>
          <w:rFonts w:eastAsia="MS Mincho"/>
          <w:lang w:val="ru-RU" w:eastAsia="ja-JP" w:bidi="ar-SA"/>
        </w:rPr>
        <w:t>пейзаж).</w:t>
      </w:r>
    </w:p>
    <w:p w:rsidR="00CE1FA4" w:rsidRPr="004208E7" w:rsidRDefault="00CE1FA4" w:rsidP="007B4B4B">
      <w:pPr>
        <w:pStyle w:val="a5"/>
        <w:tabs>
          <w:tab w:val="left" w:pos="1134"/>
        </w:tabs>
        <w:ind w:left="0" w:right="-1"/>
        <w:rPr>
          <w:rFonts w:eastAsia="MS Mincho"/>
          <w:lang w:val="ru-RU" w:eastAsia="ja-JP" w:bidi="ar-SA"/>
        </w:rPr>
      </w:pPr>
      <w:r w:rsidRPr="004208E7">
        <w:rPr>
          <w:rFonts w:eastAsia="MS Mincho"/>
          <w:b/>
          <w:lang w:val="ru-RU" w:eastAsia="ja-JP" w:bidi="ar-SA"/>
        </w:rPr>
        <w:t>Практика:</w:t>
      </w:r>
      <w:r w:rsidRPr="004208E7">
        <w:rPr>
          <w:rFonts w:eastAsia="MS Mincho"/>
          <w:lang w:val="ru-RU" w:eastAsia="ja-JP" w:bidi="ar-SA"/>
        </w:rPr>
        <w:t xml:space="preserve"> Художественный анализ картины по выбору </w:t>
      </w:r>
      <w:r w:rsidR="000214B9" w:rsidRPr="004208E7">
        <w:rPr>
          <w:rFonts w:eastAsia="MS Mincho"/>
          <w:lang w:val="ru-RU" w:eastAsia="ja-JP" w:bidi="ar-SA"/>
        </w:rPr>
        <w:t>обучающегося</w:t>
      </w:r>
      <w:r w:rsidRPr="004208E7">
        <w:rPr>
          <w:rFonts w:eastAsia="MS Mincho"/>
          <w:lang w:val="ru-RU" w:eastAsia="ja-JP" w:bidi="ar-SA"/>
        </w:rPr>
        <w:t>.</w:t>
      </w:r>
    </w:p>
    <w:p w:rsidR="00CE1FA4" w:rsidRPr="004208E7" w:rsidRDefault="00F84781" w:rsidP="007B4B4B">
      <w:pPr>
        <w:pStyle w:val="a5"/>
        <w:tabs>
          <w:tab w:val="left" w:pos="1134"/>
        </w:tabs>
        <w:ind w:left="0" w:right="-1"/>
        <w:rPr>
          <w:rFonts w:eastAsia="MS Mincho"/>
          <w:lang w:val="ru-RU" w:eastAsia="ja-JP" w:bidi="ar-SA"/>
        </w:rPr>
      </w:pPr>
      <w:r w:rsidRPr="004208E7">
        <w:rPr>
          <w:rFonts w:eastAsia="MS Mincho"/>
          <w:b/>
          <w:lang w:val="ru-RU" w:eastAsia="ja-JP" w:bidi="ar-SA"/>
        </w:rPr>
        <w:t>Форма контроля:</w:t>
      </w:r>
      <w:r w:rsidR="00274555" w:rsidRPr="004208E7">
        <w:rPr>
          <w:rFonts w:eastAsia="MS Mincho"/>
          <w:b/>
          <w:lang w:val="ru-RU" w:eastAsia="ja-JP" w:bidi="ar-SA"/>
        </w:rPr>
        <w:t xml:space="preserve"> </w:t>
      </w:r>
      <w:r w:rsidR="00274555" w:rsidRPr="004208E7">
        <w:rPr>
          <w:rFonts w:eastAsia="MS Mincho"/>
          <w:lang w:val="ru-RU" w:eastAsia="ja-JP" w:bidi="ar-SA"/>
        </w:rPr>
        <w:t>Контрольная работа.</w:t>
      </w:r>
      <w:r w:rsidR="00274555" w:rsidRPr="004208E7">
        <w:rPr>
          <w:rFonts w:eastAsia="MS Mincho"/>
          <w:b/>
          <w:lang w:val="ru-RU" w:eastAsia="ja-JP" w:bidi="ar-SA"/>
        </w:rPr>
        <w:t xml:space="preserve"> </w:t>
      </w:r>
      <w:r w:rsidRPr="004208E7">
        <w:rPr>
          <w:rFonts w:eastAsia="MS Mincho"/>
          <w:lang w:val="ru-RU" w:eastAsia="ja-JP" w:bidi="ar-SA"/>
        </w:rPr>
        <w:t xml:space="preserve"> </w:t>
      </w:r>
      <w:r w:rsidR="00CE1FA4" w:rsidRPr="004208E7">
        <w:rPr>
          <w:rFonts w:eastAsia="MS Mincho"/>
          <w:lang w:val="ru-RU" w:eastAsia="ja-JP" w:bidi="ar-SA"/>
        </w:rPr>
        <w:t>Опрос.</w:t>
      </w:r>
    </w:p>
    <w:p w:rsidR="00517266" w:rsidRPr="0014551E" w:rsidRDefault="00517266" w:rsidP="00434F51">
      <w:pPr>
        <w:pStyle w:val="a5"/>
        <w:ind w:left="0" w:right="680"/>
        <w:rPr>
          <w:rFonts w:eastAsia="MS Mincho"/>
          <w:b/>
          <w:sz w:val="28"/>
          <w:szCs w:val="28"/>
          <w:lang w:val="ru-RU" w:eastAsia="ja-JP" w:bidi="ar-SA"/>
        </w:rPr>
      </w:pPr>
    </w:p>
    <w:p w:rsidR="00CE1FA4" w:rsidRPr="007B4B4B" w:rsidRDefault="007B4B4B" w:rsidP="00434F51">
      <w:pPr>
        <w:pStyle w:val="a5"/>
        <w:ind w:left="0" w:right="680"/>
        <w:rPr>
          <w:rFonts w:eastAsia="MS Mincho"/>
          <w:b/>
          <w:szCs w:val="28"/>
          <w:u w:val="single"/>
          <w:lang w:val="ru-RU" w:eastAsia="ja-JP" w:bidi="ar-SA"/>
        </w:rPr>
      </w:pPr>
      <w:r w:rsidRPr="007B4B4B">
        <w:rPr>
          <w:rFonts w:eastAsia="MS Mincho"/>
          <w:b/>
          <w:szCs w:val="28"/>
          <w:u w:val="single"/>
          <w:lang w:eastAsia="ja-JP" w:bidi="ar-SA"/>
        </w:rPr>
        <w:t>II</w:t>
      </w:r>
      <w:r>
        <w:rPr>
          <w:rFonts w:eastAsia="MS Mincho"/>
          <w:b/>
          <w:szCs w:val="28"/>
          <w:u w:val="single"/>
          <w:lang w:val="ru-RU" w:eastAsia="ja-JP" w:bidi="ar-SA"/>
        </w:rPr>
        <w:t xml:space="preserve"> рисунок</w:t>
      </w:r>
    </w:p>
    <w:p w:rsidR="00CE1FA4" w:rsidRPr="00870226" w:rsidRDefault="00CE1FA4" w:rsidP="00870226">
      <w:pPr>
        <w:pStyle w:val="a5"/>
        <w:tabs>
          <w:tab w:val="left" w:pos="9356"/>
        </w:tabs>
        <w:ind w:left="0" w:right="-1"/>
        <w:rPr>
          <w:rFonts w:eastAsia="MS Mincho"/>
          <w:b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>2.1 Анатомическое строение и пропорциональные соотношения в рисунке черепа человека.</w:t>
      </w:r>
    </w:p>
    <w:p w:rsidR="00CE1FA4" w:rsidRPr="00870226" w:rsidRDefault="00CE1FA4" w:rsidP="00870226">
      <w:pPr>
        <w:pStyle w:val="a5"/>
        <w:tabs>
          <w:tab w:val="left" w:pos="9356"/>
        </w:tabs>
        <w:ind w:left="0" w:right="-1"/>
        <w:rPr>
          <w:rFonts w:eastAsia="MS Mincho"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 xml:space="preserve">Теория: </w:t>
      </w:r>
      <w:r w:rsidR="003F2973" w:rsidRPr="00870226">
        <w:rPr>
          <w:rFonts w:eastAsia="MS Mincho"/>
          <w:lang w:val="ru-RU" w:eastAsia="ja-JP" w:bidi="ar-SA"/>
        </w:rPr>
        <w:t>Углубление необходимых знаний анатомического строения черепа человека. Особенности ведения рисунка черепа человека. Умение «видеть плоскостями».</w:t>
      </w:r>
    </w:p>
    <w:p w:rsidR="003F2973" w:rsidRPr="00870226" w:rsidRDefault="003F2973" w:rsidP="00870226">
      <w:pPr>
        <w:pStyle w:val="a5"/>
        <w:tabs>
          <w:tab w:val="left" w:pos="9356"/>
        </w:tabs>
        <w:ind w:left="0" w:right="-1"/>
        <w:rPr>
          <w:rFonts w:eastAsia="MS Mincho"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>Практика:</w:t>
      </w:r>
      <w:r w:rsidRPr="00870226">
        <w:rPr>
          <w:rFonts w:eastAsia="MS Mincho"/>
          <w:lang w:val="ru-RU" w:eastAsia="ja-JP" w:bidi="ar-SA"/>
        </w:rPr>
        <w:t xml:space="preserve"> Рисование гипсовой модели черепа человека.</w:t>
      </w:r>
    </w:p>
    <w:p w:rsidR="003F2973" w:rsidRPr="00870226" w:rsidRDefault="00F84781" w:rsidP="00870226">
      <w:pPr>
        <w:pStyle w:val="a5"/>
        <w:tabs>
          <w:tab w:val="left" w:pos="9356"/>
        </w:tabs>
        <w:ind w:left="0" w:right="-1"/>
        <w:rPr>
          <w:rFonts w:eastAsia="MS Mincho"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>Форма контроля:</w:t>
      </w:r>
      <w:r w:rsidRPr="00870226">
        <w:rPr>
          <w:rFonts w:eastAsia="MS Mincho"/>
          <w:lang w:val="ru-RU" w:eastAsia="ja-JP" w:bidi="ar-SA"/>
        </w:rPr>
        <w:t xml:space="preserve"> </w:t>
      </w:r>
      <w:r w:rsidR="005E57F0" w:rsidRPr="00870226">
        <w:rPr>
          <w:rFonts w:eastAsia="MS Mincho"/>
          <w:lang w:val="ru-RU" w:eastAsia="ja-JP" w:bidi="ar-SA"/>
        </w:rPr>
        <w:t>Просмотр</w:t>
      </w:r>
      <w:r w:rsidR="00941F5E" w:rsidRPr="00870226">
        <w:rPr>
          <w:rFonts w:eastAsia="MS Mincho"/>
          <w:lang w:val="ru-RU" w:eastAsia="ja-JP" w:bidi="ar-SA"/>
        </w:rPr>
        <w:t xml:space="preserve">. </w:t>
      </w:r>
      <w:r w:rsidR="003F2973" w:rsidRPr="00870226">
        <w:rPr>
          <w:rFonts w:eastAsia="MS Mincho"/>
          <w:lang w:val="ru-RU" w:eastAsia="ja-JP" w:bidi="ar-SA"/>
        </w:rPr>
        <w:t>Анализ.</w:t>
      </w:r>
    </w:p>
    <w:p w:rsidR="003F2973" w:rsidRPr="00870226" w:rsidRDefault="003F2973" w:rsidP="00870226">
      <w:pPr>
        <w:pStyle w:val="a5"/>
        <w:tabs>
          <w:tab w:val="left" w:pos="9356"/>
        </w:tabs>
        <w:ind w:left="0" w:right="-1"/>
        <w:rPr>
          <w:rFonts w:eastAsia="MS Mincho"/>
          <w:b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>2.2 Применение законов перспективы в рисунке черепа человека.</w:t>
      </w:r>
    </w:p>
    <w:p w:rsidR="003F2973" w:rsidRPr="00870226" w:rsidRDefault="003F2973" w:rsidP="00870226">
      <w:pPr>
        <w:pStyle w:val="a5"/>
        <w:tabs>
          <w:tab w:val="left" w:pos="9356"/>
        </w:tabs>
        <w:ind w:left="0" w:right="-1"/>
        <w:rPr>
          <w:rFonts w:eastAsia="MS Mincho"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lastRenderedPageBreak/>
        <w:t>Теория:</w:t>
      </w:r>
      <w:r w:rsidR="008C5829" w:rsidRPr="00870226">
        <w:rPr>
          <w:rFonts w:eastAsia="MS Mincho"/>
          <w:b/>
          <w:lang w:val="ru-RU" w:eastAsia="ja-JP" w:bidi="ar-SA"/>
        </w:rPr>
        <w:t xml:space="preserve"> </w:t>
      </w:r>
      <w:r w:rsidRPr="00870226">
        <w:rPr>
          <w:rFonts w:eastAsia="MS Mincho"/>
          <w:lang w:val="ru-RU" w:eastAsia="ja-JP" w:bidi="ar-SA"/>
        </w:rPr>
        <w:t>Развитие умения «видеть плоскостями» сложные формы, умения их упр</w:t>
      </w:r>
      <w:r w:rsidRPr="00870226">
        <w:rPr>
          <w:rFonts w:eastAsia="MS Mincho"/>
          <w:lang w:val="ru-RU" w:eastAsia="ja-JP" w:bidi="ar-SA"/>
        </w:rPr>
        <w:t>о</w:t>
      </w:r>
      <w:r w:rsidRPr="00870226">
        <w:rPr>
          <w:rFonts w:eastAsia="MS Mincho"/>
          <w:lang w:val="ru-RU" w:eastAsia="ja-JP" w:bidi="ar-SA"/>
        </w:rPr>
        <w:t>щать до простых геометрических форм. Особенности применения основных законов лине</w:t>
      </w:r>
      <w:r w:rsidRPr="00870226">
        <w:rPr>
          <w:rFonts w:eastAsia="MS Mincho"/>
          <w:lang w:val="ru-RU" w:eastAsia="ja-JP" w:bidi="ar-SA"/>
        </w:rPr>
        <w:t>й</w:t>
      </w:r>
      <w:r w:rsidRPr="00870226">
        <w:rPr>
          <w:rFonts w:eastAsia="MS Mincho"/>
          <w:lang w:val="ru-RU" w:eastAsia="ja-JP" w:bidi="ar-SA"/>
        </w:rPr>
        <w:t>ной и пространственной перспективы в рисунке черепа человека.</w:t>
      </w:r>
    </w:p>
    <w:p w:rsidR="003F2973" w:rsidRPr="00870226" w:rsidRDefault="003F2973" w:rsidP="00870226">
      <w:pPr>
        <w:pStyle w:val="a5"/>
        <w:tabs>
          <w:tab w:val="left" w:pos="9356"/>
        </w:tabs>
        <w:ind w:left="0" w:right="-1"/>
        <w:rPr>
          <w:rFonts w:eastAsia="MS Mincho"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>Практика:</w:t>
      </w:r>
      <w:r w:rsidRPr="00870226">
        <w:rPr>
          <w:rFonts w:eastAsia="MS Mincho"/>
          <w:lang w:val="ru-RU" w:eastAsia="ja-JP" w:bidi="ar-SA"/>
        </w:rPr>
        <w:t xml:space="preserve"> </w:t>
      </w:r>
      <w:r w:rsidR="00413F2F" w:rsidRPr="00870226">
        <w:rPr>
          <w:rFonts w:eastAsia="MS Mincho"/>
          <w:lang w:val="ru-RU" w:eastAsia="ja-JP" w:bidi="ar-SA"/>
        </w:rPr>
        <w:t>Рисование гипсовой модели черепа головы человека в различных раку</w:t>
      </w:r>
      <w:r w:rsidR="00413F2F" w:rsidRPr="00870226">
        <w:rPr>
          <w:rFonts w:eastAsia="MS Mincho"/>
          <w:lang w:val="ru-RU" w:eastAsia="ja-JP" w:bidi="ar-SA"/>
        </w:rPr>
        <w:t>р</w:t>
      </w:r>
      <w:r w:rsidR="00413F2F" w:rsidRPr="00870226">
        <w:rPr>
          <w:rFonts w:eastAsia="MS Mincho"/>
          <w:lang w:val="ru-RU" w:eastAsia="ja-JP" w:bidi="ar-SA"/>
        </w:rPr>
        <w:t>сах.</w:t>
      </w:r>
    </w:p>
    <w:p w:rsidR="00413F2F" w:rsidRPr="00870226" w:rsidRDefault="00F84781" w:rsidP="00870226">
      <w:pPr>
        <w:pStyle w:val="a5"/>
        <w:tabs>
          <w:tab w:val="left" w:pos="9356"/>
        </w:tabs>
        <w:ind w:left="0" w:right="-1"/>
        <w:rPr>
          <w:rFonts w:eastAsia="MS Mincho"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>Форма контроля:</w:t>
      </w:r>
      <w:r w:rsidRPr="00870226">
        <w:rPr>
          <w:rFonts w:eastAsia="MS Mincho"/>
          <w:lang w:val="ru-RU" w:eastAsia="ja-JP" w:bidi="ar-SA"/>
        </w:rPr>
        <w:t xml:space="preserve"> </w:t>
      </w:r>
      <w:r w:rsidR="005E57F0" w:rsidRPr="00870226">
        <w:rPr>
          <w:rFonts w:eastAsia="MS Mincho"/>
          <w:lang w:val="ru-RU" w:eastAsia="ja-JP" w:bidi="ar-SA"/>
        </w:rPr>
        <w:t>Просмотр. Анализ</w:t>
      </w:r>
      <w:r w:rsidR="00413F2F" w:rsidRPr="00870226">
        <w:rPr>
          <w:rFonts w:eastAsia="MS Mincho"/>
          <w:lang w:val="ru-RU" w:eastAsia="ja-JP" w:bidi="ar-SA"/>
        </w:rPr>
        <w:t>.</w:t>
      </w:r>
    </w:p>
    <w:p w:rsidR="00413F2F" w:rsidRPr="00870226" w:rsidRDefault="00413F2F" w:rsidP="00870226">
      <w:pPr>
        <w:pStyle w:val="a5"/>
        <w:tabs>
          <w:tab w:val="left" w:pos="9356"/>
        </w:tabs>
        <w:ind w:left="0" w:right="-1"/>
        <w:rPr>
          <w:rFonts w:eastAsia="MS Mincho"/>
          <w:b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>2.3 Особенности анатомического строения и пропорциональных соотно</w:t>
      </w:r>
      <w:r w:rsidR="007878F7" w:rsidRPr="00870226">
        <w:rPr>
          <w:rFonts w:eastAsia="MS Mincho"/>
          <w:b/>
          <w:lang w:val="ru-RU" w:eastAsia="ja-JP" w:bidi="ar-SA"/>
        </w:rPr>
        <w:t>шений в рисунке головы человека.</w:t>
      </w:r>
    </w:p>
    <w:p w:rsidR="007878F7" w:rsidRPr="00870226" w:rsidRDefault="00BE2C41" w:rsidP="00870226">
      <w:pPr>
        <w:pStyle w:val="a5"/>
        <w:tabs>
          <w:tab w:val="left" w:pos="9356"/>
        </w:tabs>
        <w:ind w:left="0" w:right="-1"/>
        <w:rPr>
          <w:rFonts w:eastAsia="MS Mincho"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>Теория</w:t>
      </w:r>
      <w:r w:rsidR="007878F7" w:rsidRPr="00870226">
        <w:rPr>
          <w:rFonts w:eastAsia="MS Mincho"/>
          <w:b/>
          <w:lang w:val="ru-RU" w:eastAsia="ja-JP" w:bidi="ar-SA"/>
        </w:rPr>
        <w:t>:</w:t>
      </w:r>
      <w:r w:rsidRPr="00870226">
        <w:rPr>
          <w:rFonts w:eastAsia="MS Mincho"/>
          <w:b/>
          <w:lang w:val="ru-RU" w:eastAsia="ja-JP" w:bidi="ar-SA"/>
        </w:rPr>
        <w:t xml:space="preserve"> </w:t>
      </w:r>
      <w:r w:rsidR="007878F7" w:rsidRPr="00870226">
        <w:rPr>
          <w:rFonts w:eastAsia="MS Mincho"/>
          <w:lang w:val="ru-RU" w:eastAsia="ja-JP" w:bidi="ar-SA"/>
        </w:rPr>
        <w:t>Углубление знаний анатомического строения головы человека и пропорци</w:t>
      </w:r>
      <w:r w:rsidR="007878F7" w:rsidRPr="00870226">
        <w:rPr>
          <w:rFonts w:eastAsia="MS Mincho"/>
          <w:lang w:val="ru-RU" w:eastAsia="ja-JP" w:bidi="ar-SA"/>
        </w:rPr>
        <w:t>о</w:t>
      </w:r>
      <w:r w:rsidR="007878F7" w:rsidRPr="00870226">
        <w:rPr>
          <w:rFonts w:eastAsia="MS Mincho"/>
          <w:lang w:val="ru-RU" w:eastAsia="ja-JP" w:bidi="ar-SA"/>
        </w:rPr>
        <w:t>нальных соотношений ее частей</w:t>
      </w:r>
      <w:r w:rsidR="00941F5E" w:rsidRPr="00870226">
        <w:rPr>
          <w:rFonts w:eastAsia="MS Mincho"/>
          <w:lang w:val="ru-RU" w:eastAsia="ja-JP" w:bidi="ar-SA"/>
        </w:rPr>
        <w:t xml:space="preserve"> </w:t>
      </w:r>
      <w:r w:rsidR="007878F7" w:rsidRPr="00870226">
        <w:rPr>
          <w:rFonts w:eastAsia="MS Mincho"/>
          <w:lang w:val="ru-RU" w:eastAsia="ja-JP" w:bidi="ar-SA"/>
        </w:rPr>
        <w:t>(нос, ухо, глаза, губы).</w:t>
      </w:r>
    </w:p>
    <w:p w:rsidR="007878F7" w:rsidRPr="00870226" w:rsidRDefault="007878F7" w:rsidP="00870226">
      <w:pPr>
        <w:pStyle w:val="a5"/>
        <w:tabs>
          <w:tab w:val="left" w:pos="9356"/>
        </w:tabs>
        <w:ind w:left="0" w:right="-1"/>
        <w:rPr>
          <w:rFonts w:eastAsia="MS Mincho"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>Практика:</w:t>
      </w:r>
      <w:r w:rsidRPr="00870226">
        <w:rPr>
          <w:rFonts w:eastAsia="MS Mincho"/>
          <w:lang w:val="ru-RU" w:eastAsia="ja-JP" w:bidi="ar-SA"/>
        </w:rPr>
        <w:t xml:space="preserve"> Рисование гипсовой «</w:t>
      </w:r>
      <w:proofErr w:type="spellStart"/>
      <w:r w:rsidRPr="00870226">
        <w:rPr>
          <w:rFonts w:eastAsia="MS Mincho"/>
          <w:lang w:val="ru-RU" w:eastAsia="ja-JP" w:bidi="ar-SA"/>
        </w:rPr>
        <w:t>обрубовки</w:t>
      </w:r>
      <w:proofErr w:type="spellEnd"/>
      <w:r w:rsidRPr="00870226">
        <w:rPr>
          <w:rFonts w:eastAsia="MS Mincho"/>
          <w:lang w:val="ru-RU" w:eastAsia="ja-JP" w:bidi="ar-SA"/>
        </w:rPr>
        <w:t>» головы человека.</w:t>
      </w:r>
    </w:p>
    <w:p w:rsidR="007878F7" w:rsidRPr="00870226" w:rsidRDefault="00F84781" w:rsidP="00870226">
      <w:pPr>
        <w:pStyle w:val="a5"/>
        <w:tabs>
          <w:tab w:val="left" w:pos="9356"/>
        </w:tabs>
        <w:ind w:left="0" w:right="-1"/>
        <w:rPr>
          <w:rFonts w:eastAsia="MS Mincho"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>Форма контроля:</w:t>
      </w:r>
      <w:r w:rsidRPr="00870226">
        <w:rPr>
          <w:rFonts w:eastAsia="MS Mincho"/>
          <w:lang w:val="ru-RU" w:eastAsia="ja-JP" w:bidi="ar-SA"/>
        </w:rPr>
        <w:t xml:space="preserve"> </w:t>
      </w:r>
      <w:r w:rsidR="007878F7" w:rsidRPr="00870226">
        <w:rPr>
          <w:rFonts w:eastAsia="MS Mincho"/>
          <w:lang w:val="ru-RU" w:eastAsia="ja-JP" w:bidi="ar-SA"/>
        </w:rPr>
        <w:t>Просмотр. Анализ.</w:t>
      </w:r>
    </w:p>
    <w:p w:rsidR="007878F7" w:rsidRPr="00870226" w:rsidRDefault="007878F7" w:rsidP="00870226">
      <w:pPr>
        <w:pStyle w:val="a5"/>
        <w:tabs>
          <w:tab w:val="left" w:pos="9356"/>
        </w:tabs>
        <w:ind w:left="0" w:right="-1"/>
        <w:rPr>
          <w:rFonts w:eastAsia="MS Mincho"/>
          <w:b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 xml:space="preserve">2.4 </w:t>
      </w:r>
      <w:r w:rsidR="001E4954" w:rsidRPr="00870226">
        <w:rPr>
          <w:rFonts w:eastAsia="MS Mincho"/>
          <w:b/>
          <w:lang w:val="ru-RU" w:eastAsia="ja-JP" w:bidi="ar-SA"/>
        </w:rPr>
        <w:t>Изучение особенностей форм и пропорциональных соотношений в рисунке головы человека в античном искусстве.</w:t>
      </w:r>
    </w:p>
    <w:p w:rsidR="001E4954" w:rsidRPr="00870226" w:rsidRDefault="001E4954" w:rsidP="00870226">
      <w:pPr>
        <w:pStyle w:val="a5"/>
        <w:tabs>
          <w:tab w:val="left" w:pos="9356"/>
        </w:tabs>
        <w:ind w:left="0" w:right="-1"/>
        <w:rPr>
          <w:rFonts w:eastAsia="MS Mincho"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 xml:space="preserve">Теория: </w:t>
      </w:r>
      <w:r w:rsidRPr="00870226">
        <w:rPr>
          <w:rFonts w:eastAsia="MS Mincho"/>
          <w:lang w:val="ru-RU" w:eastAsia="ja-JP" w:bidi="ar-SA"/>
        </w:rPr>
        <w:t>Понимание красоты</w:t>
      </w:r>
      <w:r w:rsidR="00B04E91" w:rsidRPr="00870226">
        <w:rPr>
          <w:rFonts w:eastAsia="MS Mincho"/>
          <w:lang w:val="ru-RU" w:eastAsia="ja-JP" w:bidi="ar-SA"/>
        </w:rPr>
        <w:t xml:space="preserve"> </w:t>
      </w:r>
      <w:r w:rsidRPr="00870226">
        <w:rPr>
          <w:rFonts w:eastAsia="MS Mincho"/>
          <w:lang w:val="ru-RU" w:eastAsia="ja-JP" w:bidi="ar-SA"/>
        </w:rPr>
        <w:t>в античном искусстве. Красота в Эпоху Ренессанса. В</w:t>
      </w:r>
      <w:r w:rsidRPr="00870226">
        <w:rPr>
          <w:rFonts w:eastAsia="MS Mincho"/>
          <w:lang w:val="ru-RU" w:eastAsia="ja-JP" w:bidi="ar-SA"/>
        </w:rPr>
        <w:t>и</w:t>
      </w:r>
      <w:r w:rsidRPr="00870226">
        <w:rPr>
          <w:rFonts w:eastAsia="MS Mincho"/>
          <w:lang w:val="ru-RU" w:eastAsia="ja-JP" w:bidi="ar-SA"/>
        </w:rPr>
        <w:t>дение и понимание кр</w:t>
      </w:r>
      <w:r w:rsidR="00941F5E" w:rsidRPr="00870226">
        <w:rPr>
          <w:rFonts w:eastAsia="MS Mincho"/>
          <w:lang w:val="ru-RU" w:eastAsia="ja-JP" w:bidi="ar-SA"/>
        </w:rPr>
        <w:t xml:space="preserve">асоты современными художниками. </w:t>
      </w:r>
      <w:r w:rsidRPr="00870226">
        <w:rPr>
          <w:rFonts w:eastAsia="MS Mincho"/>
          <w:lang w:val="ru-RU" w:eastAsia="ja-JP" w:bidi="ar-SA"/>
        </w:rPr>
        <w:t>Пропорциональные соотношения частей лица человека в античном искусстве.</w:t>
      </w:r>
    </w:p>
    <w:p w:rsidR="001E4954" w:rsidRPr="00870226" w:rsidRDefault="00E74B98" w:rsidP="00870226">
      <w:pPr>
        <w:pStyle w:val="a5"/>
        <w:tabs>
          <w:tab w:val="left" w:pos="9356"/>
        </w:tabs>
        <w:ind w:left="0" w:right="-1"/>
        <w:rPr>
          <w:rFonts w:eastAsia="MS Mincho"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>Практика</w:t>
      </w:r>
      <w:r w:rsidR="001E4954" w:rsidRPr="00870226">
        <w:rPr>
          <w:rFonts w:eastAsia="MS Mincho"/>
          <w:b/>
          <w:lang w:val="ru-RU" w:eastAsia="ja-JP" w:bidi="ar-SA"/>
        </w:rPr>
        <w:t>:</w:t>
      </w:r>
      <w:r w:rsidR="00017687" w:rsidRPr="00870226">
        <w:rPr>
          <w:rFonts w:eastAsia="MS Mincho"/>
          <w:b/>
          <w:lang w:val="ru-RU" w:eastAsia="ja-JP" w:bidi="ar-SA"/>
        </w:rPr>
        <w:t xml:space="preserve"> </w:t>
      </w:r>
      <w:r w:rsidR="001E4954" w:rsidRPr="00870226">
        <w:rPr>
          <w:rFonts w:eastAsia="MS Mincho"/>
          <w:lang w:val="ru-RU" w:eastAsia="ja-JP" w:bidi="ar-SA"/>
        </w:rPr>
        <w:t>Изучение античных форм частей лица человека</w:t>
      </w:r>
      <w:r w:rsidR="00B04E91" w:rsidRPr="00870226">
        <w:rPr>
          <w:rFonts w:eastAsia="MS Mincho"/>
          <w:lang w:val="ru-RU" w:eastAsia="ja-JP" w:bidi="ar-SA"/>
        </w:rPr>
        <w:t xml:space="preserve"> </w:t>
      </w:r>
      <w:r w:rsidR="001E4954" w:rsidRPr="00870226">
        <w:rPr>
          <w:rFonts w:eastAsia="MS Mincho"/>
          <w:lang w:val="ru-RU" w:eastAsia="ja-JP" w:bidi="ar-SA"/>
        </w:rPr>
        <w:t>на примере рисования с натуры гипсовой копии головы Афродиты.</w:t>
      </w:r>
    </w:p>
    <w:p w:rsidR="003719C7" w:rsidRPr="00870226" w:rsidRDefault="00F84781" w:rsidP="00870226">
      <w:pPr>
        <w:pStyle w:val="a5"/>
        <w:tabs>
          <w:tab w:val="left" w:pos="9356"/>
        </w:tabs>
        <w:ind w:left="0" w:right="-1"/>
        <w:rPr>
          <w:rFonts w:eastAsia="MS Mincho"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>Форма контроля:</w:t>
      </w:r>
      <w:r w:rsidRPr="00870226">
        <w:rPr>
          <w:rFonts w:eastAsia="MS Mincho"/>
          <w:lang w:val="ru-RU" w:eastAsia="ja-JP" w:bidi="ar-SA"/>
        </w:rPr>
        <w:t xml:space="preserve"> </w:t>
      </w:r>
      <w:r w:rsidR="003719C7" w:rsidRPr="00870226">
        <w:rPr>
          <w:rFonts w:eastAsia="MS Mincho"/>
          <w:lang w:val="ru-RU" w:eastAsia="ja-JP" w:bidi="ar-SA"/>
        </w:rPr>
        <w:t>Просмотр.</w:t>
      </w:r>
      <w:r w:rsidR="005E57F0" w:rsidRPr="00870226">
        <w:rPr>
          <w:rFonts w:eastAsia="MS Mincho"/>
          <w:lang w:val="ru-RU" w:eastAsia="ja-JP" w:bidi="ar-SA"/>
        </w:rPr>
        <w:t xml:space="preserve"> Анализ.</w:t>
      </w:r>
      <w:r w:rsidR="00274555" w:rsidRPr="00870226">
        <w:rPr>
          <w:rFonts w:eastAsia="MS Mincho"/>
          <w:lang w:val="ru-RU" w:eastAsia="ja-JP" w:bidi="ar-SA"/>
        </w:rPr>
        <w:t xml:space="preserve"> Тестирование.</w:t>
      </w:r>
    </w:p>
    <w:p w:rsidR="003719C7" w:rsidRPr="00870226" w:rsidRDefault="003719C7" w:rsidP="00870226">
      <w:pPr>
        <w:pStyle w:val="a5"/>
        <w:tabs>
          <w:tab w:val="left" w:pos="9356"/>
        </w:tabs>
        <w:ind w:left="0" w:right="-1"/>
        <w:rPr>
          <w:rFonts w:eastAsia="MS Mincho"/>
          <w:b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>2.5 Особенности передачи масштабных и пропорциональных соотношений в р</w:t>
      </w:r>
      <w:r w:rsidRPr="00870226">
        <w:rPr>
          <w:rFonts w:eastAsia="MS Mincho"/>
          <w:b/>
          <w:lang w:val="ru-RU" w:eastAsia="ja-JP" w:bidi="ar-SA"/>
        </w:rPr>
        <w:t>и</w:t>
      </w:r>
      <w:r w:rsidRPr="00870226">
        <w:rPr>
          <w:rFonts w:eastAsia="MS Mincho"/>
          <w:b/>
          <w:lang w:val="ru-RU" w:eastAsia="ja-JP" w:bidi="ar-SA"/>
        </w:rPr>
        <w:t>сунке фигуры в интерьере.</w:t>
      </w:r>
    </w:p>
    <w:p w:rsidR="003719C7" w:rsidRPr="00870226" w:rsidRDefault="003719C7" w:rsidP="00870226">
      <w:pPr>
        <w:pStyle w:val="a5"/>
        <w:tabs>
          <w:tab w:val="left" w:pos="9356"/>
        </w:tabs>
        <w:ind w:left="0" w:right="-1"/>
        <w:rPr>
          <w:rFonts w:eastAsia="MS Mincho"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 xml:space="preserve">Теория: </w:t>
      </w:r>
      <w:r w:rsidRPr="00870226">
        <w:rPr>
          <w:rFonts w:eastAsia="MS Mincho"/>
          <w:lang w:val="ru-RU" w:eastAsia="ja-JP" w:bidi="ar-SA"/>
        </w:rPr>
        <w:t>Особенности рисования фигуры в интерь</w:t>
      </w:r>
      <w:r w:rsidR="00E74B98" w:rsidRPr="00870226">
        <w:rPr>
          <w:rFonts w:eastAsia="MS Mincho"/>
          <w:lang w:val="ru-RU" w:eastAsia="ja-JP" w:bidi="ar-SA"/>
        </w:rPr>
        <w:t>ере, п</w:t>
      </w:r>
      <w:r w:rsidRPr="00870226">
        <w:rPr>
          <w:rFonts w:eastAsia="MS Mincho"/>
          <w:lang w:val="ru-RU" w:eastAsia="ja-JP" w:bidi="ar-SA"/>
        </w:rPr>
        <w:t>ропорциональные соотнош</w:t>
      </w:r>
      <w:r w:rsidRPr="00870226">
        <w:rPr>
          <w:rFonts w:eastAsia="MS Mincho"/>
          <w:lang w:val="ru-RU" w:eastAsia="ja-JP" w:bidi="ar-SA"/>
        </w:rPr>
        <w:t>е</w:t>
      </w:r>
      <w:r w:rsidRPr="00870226">
        <w:rPr>
          <w:rFonts w:eastAsia="MS Mincho"/>
          <w:lang w:val="ru-RU" w:eastAsia="ja-JP" w:bidi="ar-SA"/>
        </w:rPr>
        <w:t>ния фигуры и элементов интерьера. Акцентирование смыслового и композиционного це</w:t>
      </w:r>
      <w:r w:rsidRPr="00870226">
        <w:rPr>
          <w:rFonts w:eastAsia="MS Mincho"/>
          <w:lang w:val="ru-RU" w:eastAsia="ja-JP" w:bidi="ar-SA"/>
        </w:rPr>
        <w:t>н</w:t>
      </w:r>
      <w:r w:rsidRPr="00870226">
        <w:rPr>
          <w:rFonts w:eastAsia="MS Mincho"/>
          <w:lang w:val="ru-RU" w:eastAsia="ja-JP" w:bidi="ar-SA"/>
        </w:rPr>
        <w:t>тров в «смешенных» жанрах.</w:t>
      </w:r>
    </w:p>
    <w:p w:rsidR="003719C7" w:rsidRPr="00870226" w:rsidRDefault="003719C7" w:rsidP="00870226">
      <w:pPr>
        <w:pStyle w:val="a5"/>
        <w:tabs>
          <w:tab w:val="left" w:pos="9356"/>
        </w:tabs>
        <w:ind w:left="0" w:right="-1"/>
        <w:rPr>
          <w:rFonts w:eastAsia="MS Mincho"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>Практика:</w:t>
      </w:r>
      <w:r w:rsidRPr="00870226">
        <w:rPr>
          <w:rFonts w:eastAsia="MS Mincho"/>
          <w:lang w:val="ru-RU" w:eastAsia="ja-JP" w:bidi="ar-SA"/>
        </w:rPr>
        <w:t xml:space="preserve"> Рисование фигуры человека в интерьере.</w:t>
      </w:r>
    </w:p>
    <w:p w:rsidR="003719C7" w:rsidRPr="00870226" w:rsidRDefault="00F84781" w:rsidP="00870226">
      <w:pPr>
        <w:pStyle w:val="a5"/>
        <w:tabs>
          <w:tab w:val="left" w:pos="9356"/>
        </w:tabs>
        <w:ind w:left="0" w:right="-1"/>
        <w:rPr>
          <w:rFonts w:eastAsia="MS Mincho"/>
          <w:b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>Форма контроля:</w:t>
      </w:r>
      <w:r w:rsidR="00274555" w:rsidRPr="00870226">
        <w:rPr>
          <w:rFonts w:eastAsia="MS Mincho"/>
          <w:b/>
          <w:lang w:val="ru-RU" w:eastAsia="ja-JP" w:bidi="ar-SA"/>
        </w:rPr>
        <w:t xml:space="preserve"> </w:t>
      </w:r>
      <w:r w:rsidR="00274555" w:rsidRPr="00870226">
        <w:rPr>
          <w:rFonts w:eastAsia="MS Mincho"/>
          <w:lang w:val="ru-RU" w:eastAsia="ja-JP" w:bidi="ar-SA"/>
        </w:rPr>
        <w:t>Самостоятельная работа.</w:t>
      </w:r>
      <w:r w:rsidRPr="00870226">
        <w:rPr>
          <w:rFonts w:eastAsia="MS Mincho"/>
          <w:lang w:val="ru-RU" w:eastAsia="ja-JP" w:bidi="ar-SA"/>
        </w:rPr>
        <w:t xml:space="preserve"> </w:t>
      </w:r>
      <w:r w:rsidR="003719C7" w:rsidRPr="00870226">
        <w:rPr>
          <w:rFonts w:eastAsia="MS Mincho"/>
          <w:lang w:val="ru-RU" w:eastAsia="ja-JP" w:bidi="ar-SA"/>
        </w:rPr>
        <w:t>Просмотр. Анализ.</w:t>
      </w:r>
    </w:p>
    <w:p w:rsidR="003719C7" w:rsidRPr="00870226" w:rsidRDefault="003719C7" w:rsidP="00870226">
      <w:pPr>
        <w:pStyle w:val="a5"/>
        <w:tabs>
          <w:tab w:val="left" w:pos="9356"/>
        </w:tabs>
        <w:ind w:left="0" w:right="-1"/>
        <w:rPr>
          <w:rFonts w:eastAsia="MS Mincho"/>
          <w:b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>2.6 Особенности рисования натюрморта в интерьере.</w:t>
      </w:r>
    </w:p>
    <w:p w:rsidR="003719C7" w:rsidRPr="00870226" w:rsidRDefault="003719C7" w:rsidP="00870226">
      <w:pPr>
        <w:pStyle w:val="a5"/>
        <w:tabs>
          <w:tab w:val="left" w:pos="9356"/>
        </w:tabs>
        <w:ind w:left="0" w:right="-1"/>
        <w:rPr>
          <w:rFonts w:eastAsia="MS Mincho"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 xml:space="preserve">Теория: </w:t>
      </w:r>
      <w:r w:rsidRPr="00870226">
        <w:rPr>
          <w:rFonts w:eastAsia="MS Mincho"/>
          <w:lang w:val="ru-RU" w:eastAsia="ja-JP" w:bidi="ar-SA"/>
        </w:rPr>
        <w:t>Особенности передачи пространства в рисунке натюрморта в интерьере. И</w:t>
      </w:r>
      <w:r w:rsidRPr="00870226">
        <w:rPr>
          <w:rFonts w:eastAsia="MS Mincho"/>
          <w:lang w:val="ru-RU" w:eastAsia="ja-JP" w:bidi="ar-SA"/>
        </w:rPr>
        <w:t>н</w:t>
      </w:r>
      <w:r w:rsidRPr="00870226">
        <w:rPr>
          <w:rFonts w:eastAsia="MS Mincho"/>
          <w:lang w:val="ru-RU" w:eastAsia="ja-JP" w:bidi="ar-SA"/>
        </w:rPr>
        <w:t>терьер, как часть пространственной среды натюрморта. Средст</w:t>
      </w:r>
      <w:r w:rsidR="00C3348E" w:rsidRPr="00870226">
        <w:rPr>
          <w:rFonts w:eastAsia="MS Mincho"/>
          <w:lang w:val="ru-RU" w:eastAsia="ja-JP" w:bidi="ar-SA"/>
        </w:rPr>
        <w:t>ва акцентирования композ</w:t>
      </w:r>
      <w:r w:rsidR="00C3348E" w:rsidRPr="00870226">
        <w:rPr>
          <w:rFonts w:eastAsia="MS Mincho"/>
          <w:lang w:val="ru-RU" w:eastAsia="ja-JP" w:bidi="ar-SA"/>
        </w:rPr>
        <w:t>и</w:t>
      </w:r>
      <w:r w:rsidR="00C3348E" w:rsidRPr="00870226">
        <w:rPr>
          <w:rFonts w:eastAsia="MS Mincho"/>
          <w:lang w:val="ru-RU" w:eastAsia="ja-JP" w:bidi="ar-SA"/>
        </w:rPr>
        <w:t>ционно-</w:t>
      </w:r>
      <w:r w:rsidRPr="00870226">
        <w:rPr>
          <w:rFonts w:eastAsia="MS Mincho"/>
          <w:lang w:val="ru-RU" w:eastAsia="ja-JP" w:bidi="ar-SA"/>
        </w:rPr>
        <w:t>смыслового центра</w:t>
      </w:r>
      <w:r w:rsidR="00C3348E" w:rsidRPr="00870226">
        <w:rPr>
          <w:rFonts w:eastAsia="MS Mincho"/>
          <w:lang w:val="ru-RU" w:eastAsia="ja-JP" w:bidi="ar-SA"/>
        </w:rPr>
        <w:t xml:space="preserve"> в </w:t>
      </w:r>
      <w:r w:rsidR="00D518CA" w:rsidRPr="00870226">
        <w:rPr>
          <w:rFonts w:eastAsia="MS Mincho"/>
          <w:lang w:val="ru-RU" w:eastAsia="ja-JP" w:bidi="ar-SA"/>
        </w:rPr>
        <w:t>«смешенных</w:t>
      </w:r>
      <w:r w:rsidR="00C3348E" w:rsidRPr="00870226">
        <w:rPr>
          <w:rFonts w:eastAsia="MS Mincho"/>
          <w:lang w:val="ru-RU" w:eastAsia="ja-JP" w:bidi="ar-SA"/>
        </w:rPr>
        <w:t>» жанрах. Применение основных законов перспе</w:t>
      </w:r>
      <w:r w:rsidR="00C3348E" w:rsidRPr="00870226">
        <w:rPr>
          <w:rFonts w:eastAsia="MS Mincho"/>
          <w:lang w:val="ru-RU" w:eastAsia="ja-JP" w:bidi="ar-SA"/>
        </w:rPr>
        <w:t>к</w:t>
      </w:r>
      <w:r w:rsidR="00C3348E" w:rsidRPr="00870226">
        <w:rPr>
          <w:rFonts w:eastAsia="MS Mincho"/>
          <w:lang w:val="ru-RU" w:eastAsia="ja-JP" w:bidi="ar-SA"/>
        </w:rPr>
        <w:t>тивы.</w:t>
      </w:r>
    </w:p>
    <w:p w:rsidR="00C3348E" w:rsidRPr="00870226" w:rsidRDefault="00C3348E" w:rsidP="00870226">
      <w:pPr>
        <w:pStyle w:val="a5"/>
        <w:tabs>
          <w:tab w:val="left" w:pos="9356"/>
        </w:tabs>
        <w:ind w:left="0" w:right="-1"/>
        <w:rPr>
          <w:rFonts w:eastAsia="MS Mincho"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>Практика:</w:t>
      </w:r>
      <w:r w:rsidRPr="00870226">
        <w:rPr>
          <w:rFonts w:eastAsia="MS Mincho"/>
          <w:lang w:val="ru-RU" w:eastAsia="ja-JP" w:bidi="ar-SA"/>
        </w:rPr>
        <w:t xml:space="preserve"> Рисование натюрморта в интерьере.</w:t>
      </w:r>
    </w:p>
    <w:p w:rsidR="00C3348E" w:rsidRPr="00870226" w:rsidRDefault="00F84781" w:rsidP="00870226">
      <w:pPr>
        <w:pStyle w:val="a5"/>
        <w:tabs>
          <w:tab w:val="left" w:pos="9356"/>
        </w:tabs>
        <w:ind w:left="0" w:right="-1"/>
        <w:rPr>
          <w:rFonts w:eastAsia="MS Mincho"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>Форма контроля:</w:t>
      </w:r>
      <w:r w:rsidRPr="00870226">
        <w:rPr>
          <w:rFonts w:eastAsia="MS Mincho"/>
          <w:lang w:val="ru-RU" w:eastAsia="ja-JP" w:bidi="ar-SA"/>
        </w:rPr>
        <w:t xml:space="preserve"> </w:t>
      </w:r>
      <w:r w:rsidR="00C3348E" w:rsidRPr="00870226">
        <w:rPr>
          <w:rFonts w:eastAsia="MS Mincho"/>
          <w:lang w:val="ru-RU" w:eastAsia="ja-JP" w:bidi="ar-SA"/>
        </w:rPr>
        <w:t>Контрольная работа. Анализ.</w:t>
      </w:r>
    </w:p>
    <w:p w:rsidR="00C3348E" w:rsidRPr="00870226" w:rsidRDefault="00C3348E" w:rsidP="00870226">
      <w:pPr>
        <w:pStyle w:val="a5"/>
        <w:tabs>
          <w:tab w:val="left" w:pos="9356"/>
        </w:tabs>
        <w:ind w:left="0" w:right="-1"/>
        <w:rPr>
          <w:rFonts w:eastAsia="MS Mincho"/>
          <w:b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>2.7 Особенности передачи материальности</w:t>
      </w:r>
      <w:r w:rsidR="00B04E91" w:rsidRPr="00870226">
        <w:rPr>
          <w:rFonts w:eastAsia="MS Mincho"/>
          <w:b/>
          <w:lang w:val="ru-RU" w:eastAsia="ja-JP" w:bidi="ar-SA"/>
        </w:rPr>
        <w:t xml:space="preserve"> </w:t>
      </w:r>
      <w:r w:rsidRPr="00870226">
        <w:rPr>
          <w:rFonts w:eastAsia="MS Mincho"/>
          <w:b/>
          <w:lang w:val="ru-RU" w:eastAsia="ja-JP" w:bidi="ar-SA"/>
        </w:rPr>
        <w:t>в рисунке.</w:t>
      </w:r>
    </w:p>
    <w:p w:rsidR="00C3348E" w:rsidRPr="00870226" w:rsidRDefault="00C3348E" w:rsidP="00870226">
      <w:pPr>
        <w:pStyle w:val="a5"/>
        <w:tabs>
          <w:tab w:val="left" w:pos="9356"/>
        </w:tabs>
        <w:ind w:left="0" w:right="-1"/>
        <w:rPr>
          <w:rFonts w:eastAsia="MS Mincho"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 xml:space="preserve">Теория: </w:t>
      </w:r>
      <w:r w:rsidRPr="00870226">
        <w:rPr>
          <w:rFonts w:eastAsia="MS Mincho"/>
          <w:lang w:val="ru-RU" w:eastAsia="ja-JP" w:bidi="ar-SA"/>
        </w:rPr>
        <w:t>Углубление знаний</w:t>
      </w:r>
      <w:r w:rsidR="008C5829" w:rsidRPr="00870226">
        <w:rPr>
          <w:rFonts w:eastAsia="MS Mincho"/>
          <w:lang w:val="ru-RU" w:eastAsia="ja-JP" w:bidi="ar-SA"/>
        </w:rPr>
        <w:t xml:space="preserve"> основных выразительных средств</w:t>
      </w:r>
      <w:r w:rsidR="00E74B98" w:rsidRPr="00870226">
        <w:rPr>
          <w:rFonts w:eastAsia="MS Mincho"/>
          <w:lang w:val="ru-RU" w:eastAsia="ja-JP" w:bidi="ar-SA"/>
        </w:rPr>
        <w:t xml:space="preserve">, </w:t>
      </w:r>
      <w:r w:rsidRPr="00870226">
        <w:rPr>
          <w:rFonts w:eastAsia="MS Mincho"/>
          <w:lang w:val="ru-RU" w:eastAsia="ja-JP" w:bidi="ar-SA"/>
        </w:rPr>
        <w:t>графики. Культура штриха. Особенности выявления материальности и фактуры предмета средствами графики.</w:t>
      </w:r>
    </w:p>
    <w:p w:rsidR="00C3348E" w:rsidRPr="00870226" w:rsidRDefault="00C3348E" w:rsidP="00870226">
      <w:pPr>
        <w:pStyle w:val="a5"/>
        <w:tabs>
          <w:tab w:val="left" w:pos="9356"/>
        </w:tabs>
        <w:ind w:left="0" w:right="-1"/>
        <w:rPr>
          <w:rFonts w:eastAsia="MS Mincho"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>Практика:</w:t>
      </w:r>
      <w:r w:rsidRPr="00870226">
        <w:rPr>
          <w:rFonts w:eastAsia="MS Mincho"/>
          <w:lang w:val="ru-RU" w:eastAsia="ja-JP" w:bidi="ar-SA"/>
        </w:rPr>
        <w:t xml:space="preserve"> Рисование натюрморта с гипсовой «розеткой» на фоне драпировки со складками.</w:t>
      </w:r>
    </w:p>
    <w:p w:rsidR="00C3348E" w:rsidRPr="00870226" w:rsidRDefault="00F84781" w:rsidP="00870226">
      <w:pPr>
        <w:pStyle w:val="a5"/>
        <w:tabs>
          <w:tab w:val="left" w:pos="9356"/>
        </w:tabs>
        <w:ind w:left="0" w:right="-1"/>
        <w:rPr>
          <w:rFonts w:eastAsia="MS Mincho"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>Форма контроля:</w:t>
      </w:r>
      <w:r w:rsidRPr="00870226">
        <w:rPr>
          <w:rFonts w:eastAsia="MS Mincho"/>
          <w:lang w:val="ru-RU" w:eastAsia="ja-JP" w:bidi="ar-SA"/>
        </w:rPr>
        <w:t xml:space="preserve"> </w:t>
      </w:r>
      <w:r w:rsidR="00C3348E" w:rsidRPr="00870226">
        <w:rPr>
          <w:rFonts w:eastAsia="MS Mincho"/>
          <w:lang w:val="ru-RU" w:eastAsia="ja-JP" w:bidi="ar-SA"/>
        </w:rPr>
        <w:t>Просмотр. Анализ.</w:t>
      </w:r>
    </w:p>
    <w:p w:rsidR="00C3348E" w:rsidRPr="00870226" w:rsidRDefault="00C3348E" w:rsidP="00870226">
      <w:pPr>
        <w:pStyle w:val="a5"/>
        <w:tabs>
          <w:tab w:val="left" w:pos="9356"/>
        </w:tabs>
        <w:ind w:left="0" w:right="-1"/>
        <w:rPr>
          <w:rFonts w:eastAsia="MS Mincho"/>
          <w:b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>2.8 Особенности передачи масштабно-пропорциональных соотношений в см</w:t>
      </w:r>
      <w:r w:rsidRPr="00870226">
        <w:rPr>
          <w:rFonts w:eastAsia="MS Mincho"/>
          <w:b/>
          <w:lang w:val="ru-RU" w:eastAsia="ja-JP" w:bidi="ar-SA"/>
        </w:rPr>
        <w:t>е</w:t>
      </w:r>
      <w:r w:rsidRPr="00870226">
        <w:rPr>
          <w:rFonts w:eastAsia="MS Mincho"/>
          <w:b/>
          <w:lang w:val="ru-RU" w:eastAsia="ja-JP" w:bidi="ar-SA"/>
        </w:rPr>
        <w:t>шенных жанрах</w:t>
      </w:r>
      <w:r w:rsidR="0012487B" w:rsidRPr="00870226">
        <w:rPr>
          <w:rFonts w:eastAsia="MS Mincho"/>
          <w:b/>
          <w:lang w:val="ru-RU" w:eastAsia="ja-JP" w:bidi="ar-SA"/>
        </w:rPr>
        <w:t>.</w:t>
      </w:r>
    </w:p>
    <w:p w:rsidR="0012487B" w:rsidRPr="00870226" w:rsidRDefault="0012487B" w:rsidP="00870226">
      <w:pPr>
        <w:pStyle w:val="a5"/>
        <w:tabs>
          <w:tab w:val="left" w:pos="9356"/>
        </w:tabs>
        <w:ind w:left="0" w:right="-1"/>
        <w:rPr>
          <w:rFonts w:eastAsia="MS Mincho"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 xml:space="preserve">Теория: </w:t>
      </w:r>
      <w:r w:rsidRPr="00870226">
        <w:rPr>
          <w:rFonts w:eastAsia="MS Mincho"/>
          <w:lang w:val="ru-RU" w:eastAsia="ja-JP" w:bidi="ar-SA"/>
        </w:rPr>
        <w:t>Углубление знаний и их практического применения при рисовании крупных п</w:t>
      </w:r>
      <w:r w:rsidR="00E74B98" w:rsidRPr="00870226">
        <w:rPr>
          <w:rFonts w:eastAsia="MS Mincho"/>
          <w:lang w:val="ru-RU" w:eastAsia="ja-JP" w:bidi="ar-SA"/>
        </w:rPr>
        <w:t>редметов в</w:t>
      </w:r>
      <w:r w:rsidR="00B04E91" w:rsidRPr="00870226">
        <w:rPr>
          <w:rFonts w:eastAsia="MS Mincho"/>
          <w:lang w:val="ru-RU" w:eastAsia="ja-JP" w:bidi="ar-SA"/>
        </w:rPr>
        <w:t xml:space="preserve"> </w:t>
      </w:r>
      <w:r w:rsidR="00E74B98" w:rsidRPr="00870226">
        <w:rPr>
          <w:rFonts w:eastAsia="MS Mincho"/>
          <w:lang w:val="ru-RU" w:eastAsia="ja-JP" w:bidi="ar-SA"/>
        </w:rPr>
        <w:t>интерьере. Интерьер</w:t>
      </w:r>
      <w:r w:rsidRPr="00870226">
        <w:rPr>
          <w:rFonts w:eastAsia="MS Mincho"/>
          <w:lang w:val="ru-RU" w:eastAsia="ja-JP" w:bidi="ar-SA"/>
        </w:rPr>
        <w:t>,</w:t>
      </w:r>
      <w:r w:rsidR="00E74B98" w:rsidRPr="00870226">
        <w:rPr>
          <w:rFonts w:eastAsia="MS Mincho"/>
          <w:lang w:val="ru-RU" w:eastAsia="ja-JP" w:bidi="ar-SA"/>
        </w:rPr>
        <w:t xml:space="preserve"> </w:t>
      </w:r>
      <w:r w:rsidRPr="00870226">
        <w:rPr>
          <w:rFonts w:eastAsia="MS Mincho"/>
          <w:lang w:val="ru-RU" w:eastAsia="ja-JP" w:bidi="ar-SA"/>
        </w:rPr>
        <w:t>как пространственно-предметная среда.</w:t>
      </w:r>
    </w:p>
    <w:p w:rsidR="0012487B" w:rsidRPr="00870226" w:rsidRDefault="0012487B" w:rsidP="00870226">
      <w:pPr>
        <w:pStyle w:val="a5"/>
        <w:tabs>
          <w:tab w:val="left" w:pos="9356"/>
        </w:tabs>
        <w:ind w:left="0" w:right="-1"/>
        <w:rPr>
          <w:rFonts w:eastAsia="MS Mincho"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>Практика:</w:t>
      </w:r>
      <w:r w:rsidRPr="00870226">
        <w:rPr>
          <w:rFonts w:eastAsia="MS Mincho"/>
          <w:lang w:val="ru-RU" w:eastAsia="ja-JP" w:bidi="ar-SA"/>
        </w:rPr>
        <w:t xml:space="preserve"> Рисование натюрморта из крупных предметов в интерьере.</w:t>
      </w:r>
    </w:p>
    <w:p w:rsidR="0012487B" w:rsidRPr="00870226" w:rsidRDefault="00F84781" w:rsidP="00870226">
      <w:pPr>
        <w:pStyle w:val="a5"/>
        <w:tabs>
          <w:tab w:val="left" w:pos="9356"/>
        </w:tabs>
        <w:ind w:left="0" w:right="-1"/>
        <w:rPr>
          <w:rFonts w:eastAsia="MS Mincho"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>Форма контроля:</w:t>
      </w:r>
      <w:r w:rsidR="00274555" w:rsidRPr="00870226">
        <w:rPr>
          <w:rFonts w:eastAsia="MS Mincho"/>
          <w:b/>
          <w:lang w:val="ru-RU" w:eastAsia="ja-JP" w:bidi="ar-SA"/>
        </w:rPr>
        <w:t xml:space="preserve"> </w:t>
      </w:r>
      <w:r w:rsidR="00274555" w:rsidRPr="00870226">
        <w:rPr>
          <w:rFonts w:eastAsia="MS Mincho"/>
          <w:lang w:val="ru-RU" w:eastAsia="ja-JP" w:bidi="ar-SA"/>
        </w:rPr>
        <w:t xml:space="preserve">Самостоятельная работа. </w:t>
      </w:r>
      <w:r w:rsidRPr="00870226">
        <w:rPr>
          <w:rFonts w:eastAsia="MS Mincho"/>
          <w:lang w:val="ru-RU" w:eastAsia="ja-JP" w:bidi="ar-SA"/>
        </w:rPr>
        <w:t xml:space="preserve"> </w:t>
      </w:r>
      <w:r w:rsidR="0012487B" w:rsidRPr="00870226">
        <w:rPr>
          <w:rFonts w:eastAsia="MS Mincho"/>
          <w:lang w:val="ru-RU" w:eastAsia="ja-JP" w:bidi="ar-SA"/>
        </w:rPr>
        <w:t>Просмотр. Анализ.</w:t>
      </w:r>
    </w:p>
    <w:p w:rsidR="0012487B" w:rsidRPr="00870226" w:rsidRDefault="0012487B" w:rsidP="00870226">
      <w:pPr>
        <w:pStyle w:val="a5"/>
        <w:tabs>
          <w:tab w:val="left" w:pos="9356"/>
        </w:tabs>
        <w:ind w:left="0" w:right="-1"/>
        <w:rPr>
          <w:rFonts w:eastAsia="MS Mincho"/>
          <w:b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lastRenderedPageBreak/>
        <w:t>2.9 Особенности применения основных законов перспективы в рисовании гол</w:t>
      </w:r>
      <w:r w:rsidRPr="00870226">
        <w:rPr>
          <w:rFonts w:eastAsia="MS Mincho"/>
          <w:b/>
          <w:lang w:val="ru-RU" w:eastAsia="ja-JP" w:bidi="ar-SA"/>
        </w:rPr>
        <w:t>о</w:t>
      </w:r>
      <w:r w:rsidRPr="00870226">
        <w:rPr>
          <w:rFonts w:eastAsia="MS Mincho"/>
          <w:b/>
          <w:lang w:val="ru-RU" w:eastAsia="ja-JP" w:bidi="ar-SA"/>
        </w:rPr>
        <w:t>вы человека.</w:t>
      </w:r>
    </w:p>
    <w:p w:rsidR="0012487B" w:rsidRPr="00870226" w:rsidRDefault="0012487B" w:rsidP="00870226">
      <w:pPr>
        <w:pStyle w:val="a5"/>
        <w:tabs>
          <w:tab w:val="left" w:pos="9356"/>
        </w:tabs>
        <w:ind w:left="0" w:right="-1"/>
        <w:rPr>
          <w:rFonts w:eastAsia="MS Mincho"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 xml:space="preserve">Теория: </w:t>
      </w:r>
      <w:r w:rsidRPr="00870226">
        <w:rPr>
          <w:rFonts w:eastAsia="MS Mincho"/>
          <w:lang w:val="ru-RU" w:eastAsia="ja-JP" w:bidi="ar-SA"/>
        </w:rPr>
        <w:t>Академический рисунок. Особенности художественного видения натуры. Принцип</w:t>
      </w:r>
      <w:r w:rsidR="008C5829" w:rsidRPr="00870226">
        <w:rPr>
          <w:rFonts w:eastAsia="MS Mincho"/>
          <w:lang w:val="ru-RU" w:eastAsia="ja-JP" w:bidi="ar-SA"/>
        </w:rPr>
        <w:t xml:space="preserve"> </w:t>
      </w:r>
      <w:r w:rsidRPr="00870226">
        <w:rPr>
          <w:rFonts w:eastAsia="MS Mincho"/>
          <w:lang w:val="ru-RU" w:eastAsia="ja-JP" w:bidi="ar-SA"/>
        </w:rPr>
        <w:t>-</w:t>
      </w:r>
      <w:r w:rsidR="00E74B98" w:rsidRPr="00870226">
        <w:rPr>
          <w:rFonts w:eastAsia="MS Mincho"/>
          <w:lang w:val="ru-RU" w:eastAsia="ja-JP" w:bidi="ar-SA"/>
        </w:rPr>
        <w:t xml:space="preserve"> </w:t>
      </w:r>
      <w:r w:rsidRPr="00870226">
        <w:rPr>
          <w:rFonts w:eastAsia="MS Mincho"/>
          <w:lang w:val="ru-RU" w:eastAsia="ja-JP" w:bidi="ar-SA"/>
        </w:rPr>
        <w:t>«От простого</w:t>
      </w:r>
      <w:r w:rsidR="00E74B98" w:rsidRPr="00870226">
        <w:rPr>
          <w:rFonts w:eastAsia="MS Mincho"/>
          <w:lang w:val="ru-RU" w:eastAsia="ja-JP" w:bidi="ar-SA"/>
        </w:rPr>
        <w:t xml:space="preserve"> -</w:t>
      </w:r>
      <w:r w:rsidR="00B04E91" w:rsidRPr="00870226">
        <w:rPr>
          <w:rFonts w:eastAsia="MS Mincho"/>
          <w:lang w:val="ru-RU" w:eastAsia="ja-JP" w:bidi="ar-SA"/>
        </w:rPr>
        <w:t xml:space="preserve"> </w:t>
      </w:r>
      <w:r w:rsidRPr="00870226">
        <w:rPr>
          <w:rFonts w:eastAsia="MS Mincho"/>
          <w:lang w:val="ru-RU" w:eastAsia="ja-JP" w:bidi="ar-SA"/>
        </w:rPr>
        <w:t>к сложному».</w:t>
      </w:r>
    </w:p>
    <w:p w:rsidR="0012487B" w:rsidRPr="00870226" w:rsidRDefault="0012487B" w:rsidP="00870226">
      <w:pPr>
        <w:pStyle w:val="a5"/>
        <w:tabs>
          <w:tab w:val="left" w:pos="9356"/>
        </w:tabs>
        <w:ind w:left="0" w:right="-1"/>
        <w:rPr>
          <w:rFonts w:eastAsia="MS Mincho"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>Практика:</w:t>
      </w:r>
      <w:r w:rsidRPr="00870226">
        <w:rPr>
          <w:rFonts w:eastAsia="MS Mincho"/>
          <w:lang w:val="ru-RU" w:eastAsia="ja-JP" w:bidi="ar-SA"/>
        </w:rPr>
        <w:t xml:space="preserve"> Рисование головы человека в различных ракурсах.</w:t>
      </w:r>
    </w:p>
    <w:p w:rsidR="00D445CA" w:rsidRPr="00870226" w:rsidRDefault="00F84781" w:rsidP="00870226">
      <w:pPr>
        <w:pStyle w:val="a5"/>
        <w:tabs>
          <w:tab w:val="left" w:pos="9356"/>
        </w:tabs>
        <w:ind w:left="0" w:right="-1"/>
        <w:rPr>
          <w:rFonts w:eastAsia="MS Mincho"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>Форма контроля:</w:t>
      </w:r>
      <w:r w:rsidRPr="00870226">
        <w:rPr>
          <w:rFonts w:eastAsia="MS Mincho"/>
          <w:lang w:val="ru-RU" w:eastAsia="ja-JP" w:bidi="ar-SA"/>
        </w:rPr>
        <w:t xml:space="preserve"> </w:t>
      </w:r>
      <w:r w:rsidR="00D445CA" w:rsidRPr="00870226">
        <w:rPr>
          <w:rFonts w:eastAsia="MS Mincho"/>
          <w:lang w:val="ru-RU" w:eastAsia="ja-JP" w:bidi="ar-SA"/>
        </w:rPr>
        <w:t>Просмотр. Анализ.</w:t>
      </w:r>
    </w:p>
    <w:p w:rsidR="00D445CA" w:rsidRPr="00870226" w:rsidRDefault="00D445CA" w:rsidP="00870226">
      <w:pPr>
        <w:pStyle w:val="a5"/>
        <w:tabs>
          <w:tab w:val="left" w:pos="9356"/>
        </w:tabs>
        <w:ind w:left="0" w:right="-1"/>
        <w:rPr>
          <w:rFonts w:eastAsia="MS Mincho"/>
          <w:b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>2.10 Рисунок головы человека. Линейно-конструктивное построение.</w:t>
      </w:r>
    </w:p>
    <w:p w:rsidR="00D445CA" w:rsidRPr="00870226" w:rsidRDefault="00D445CA" w:rsidP="00870226">
      <w:pPr>
        <w:pStyle w:val="a5"/>
        <w:tabs>
          <w:tab w:val="left" w:pos="9356"/>
        </w:tabs>
        <w:ind w:left="0" w:right="-1"/>
        <w:rPr>
          <w:rFonts w:eastAsia="MS Mincho"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 xml:space="preserve">Теория: </w:t>
      </w:r>
      <w:r w:rsidRPr="00870226">
        <w:rPr>
          <w:rFonts w:eastAsia="MS Mincho"/>
          <w:lang w:val="ru-RU" w:eastAsia="ja-JP" w:bidi="ar-SA"/>
        </w:rPr>
        <w:t xml:space="preserve">Основные этапы рисования головы человека. </w:t>
      </w:r>
      <w:r w:rsidR="00D518CA" w:rsidRPr="00870226">
        <w:rPr>
          <w:rFonts w:eastAsia="MS Mincho"/>
          <w:lang w:val="ru-RU" w:eastAsia="ja-JP" w:bidi="ar-SA"/>
        </w:rPr>
        <w:t>«От</w:t>
      </w:r>
      <w:r w:rsidRPr="00870226">
        <w:rPr>
          <w:rFonts w:eastAsia="MS Mincho"/>
          <w:lang w:val="ru-RU" w:eastAsia="ja-JP" w:bidi="ar-SA"/>
        </w:rPr>
        <w:t xml:space="preserve"> наброска к конкретизации форм и их</w:t>
      </w:r>
      <w:r w:rsidR="00B04E91" w:rsidRPr="00870226">
        <w:rPr>
          <w:rFonts w:eastAsia="MS Mincho"/>
          <w:lang w:val="ru-RU" w:eastAsia="ja-JP" w:bidi="ar-SA"/>
        </w:rPr>
        <w:t xml:space="preserve"> </w:t>
      </w:r>
      <w:r w:rsidRPr="00870226">
        <w:rPr>
          <w:rFonts w:eastAsia="MS Mincho"/>
          <w:lang w:val="ru-RU" w:eastAsia="ja-JP" w:bidi="ar-SA"/>
        </w:rPr>
        <w:t>обобщению» -</w:t>
      </w:r>
      <w:r w:rsidR="008C5829" w:rsidRPr="00870226">
        <w:rPr>
          <w:rFonts w:eastAsia="MS Mincho"/>
          <w:lang w:val="ru-RU" w:eastAsia="ja-JP" w:bidi="ar-SA"/>
        </w:rPr>
        <w:t xml:space="preserve"> </w:t>
      </w:r>
      <w:r w:rsidRPr="00870226">
        <w:rPr>
          <w:rFonts w:eastAsia="MS Mincho"/>
          <w:lang w:val="ru-RU" w:eastAsia="ja-JP" w:bidi="ar-SA"/>
        </w:rPr>
        <w:t>важнейший принцип академического рисования.</w:t>
      </w:r>
    </w:p>
    <w:p w:rsidR="00D445CA" w:rsidRPr="00870226" w:rsidRDefault="00D445CA" w:rsidP="00870226">
      <w:pPr>
        <w:pStyle w:val="a5"/>
        <w:tabs>
          <w:tab w:val="left" w:pos="9356"/>
        </w:tabs>
        <w:ind w:left="0" w:right="-1"/>
        <w:rPr>
          <w:rFonts w:eastAsia="MS Mincho"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>Практика:</w:t>
      </w:r>
      <w:r w:rsidRPr="00870226">
        <w:rPr>
          <w:rFonts w:eastAsia="MS Mincho"/>
          <w:lang w:val="ru-RU" w:eastAsia="ja-JP" w:bidi="ar-SA"/>
        </w:rPr>
        <w:t xml:space="preserve"> Линейно-конструктивное построение головы </w:t>
      </w:r>
      <w:r w:rsidR="00D518CA" w:rsidRPr="00870226">
        <w:rPr>
          <w:rFonts w:eastAsia="MS Mincho"/>
          <w:lang w:val="ru-RU" w:eastAsia="ja-JP" w:bidi="ar-SA"/>
        </w:rPr>
        <w:t>человека.</w:t>
      </w:r>
      <w:r w:rsidR="008C5829" w:rsidRPr="00870226">
        <w:rPr>
          <w:rFonts w:eastAsia="MS Mincho"/>
          <w:lang w:val="ru-RU" w:eastAsia="ja-JP" w:bidi="ar-SA"/>
        </w:rPr>
        <w:t xml:space="preserve"> </w:t>
      </w:r>
      <w:r w:rsidRPr="00870226">
        <w:rPr>
          <w:rFonts w:eastAsia="MS Mincho"/>
          <w:lang w:val="ru-RU" w:eastAsia="ja-JP" w:bidi="ar-SA"/>
        </w:rPr>
        <w:t>(гипсовый скуль</w:t>
      </w:r>
      <w:r w:rsidRPr="00870226">
        <w:rPr>
          <w:rFonts w:eastAsia="MS Mincho"/>
          <w:lang w:val="ru-RU" w:eastAsia="ja-JP" w:bidi="ar-SA"/>
        </w:rPr>
        <w:t>п</w:t>
      </w:r>
      <w:r w:rsidRPr="00870226">
        <w:rPr>
          <w:rFonts w:eastAsia="MS Mincho"/>
          <w:lang w:val="ru-RU" w:eastAsia="ja-JP" w:bidi="ar-SA"/>
        </w:rPr>
        <w:t>турный портрет).</w:t>
      </w:r>
    </w:p>
    <w:p w:rsidR="00D445CA" w:rsidRPr="00870226" w:rsidRDefault="00F84781" w:rsidP="00870226">
      <w:pPr>
        <w:pStyle w:val="a5"/>
        <w:tabs>
          <w:tab w:val="left" w:pos="9356"/>
        </w:tabs>
        <w:ind w:left="0" w:right="-1"/>
        <w:rPr>
          <w:rFonts w:eastAsia="MS Mincho"/>
          <w:lang w:val="ru-RU" w:eastAsia="ja-JP" w:bidi="ar-SA"/>
        </w:rPr>
      </w:pPr>
      <w:r w:rsidRPr="00870226">
        <w:rPr>
          <w:rFonts w:eastAsia="MS Mincho"/>
          <w:b/>
          <w:lang w:val="ru-RU" w:eastAsia="ja-JP" w:bidi="ar-SA"/>
        </w:rPr>
        <w:t>Форма контроля:</w:t>
      </w:r>
      <w:r w:rsidRPr="00870226">
        <w:rPr>
          <w:rFonts w:eastAsia="MS Mincho"/>
          <w:lang w:val="ru-RU" w:eastAsia="ja-JP" w:bidi="ar-SA"/>
        </w:rPr>
        <w:t xml:space="preserve"> </w:t>
      </w:r>
      <w:r w:rsidR="00D445CA" w:rsidRPr="00870226">
        <w:rPr>
          <w:rFonts w:eastAsia="MS Mincho"/>
          <w:lang w:val="ru-RU" w:eastAsia="ja-JP" w:bidi="ar-SA"/>
        </w:rPr>
        <w:t>Просмотр. Анализ.</w:t>
      </w:r>
      <w:r w:rsidR="00274555" w:rsidRPr="00870226">
        <w:rPr>
          <w:rFonts w:eastAsia="MS Mincho"/>
          <w:lang w:val="ru-RU" w:eastAsia="ja-JP" w:bidi="ar-SA"/>
        </w:rPr>
        <w:t xml:space="preserve"> Тестирование.</w:t>
      </w:r>
    </w:p>
    <w:p w:rsidR="00D445CA" w:rsidRPr="00870226" w:rsidRDefault="00D445CA" w:rsidP="00870226">
      <w:pPr>
        <w:pStyle w:val="a5"/>
        <w:tabs>
          <w:tab w:val="left" w:pos="9356"/>
        </w:tabs>
        <w:ind w:left="0" w:right="-1"/>
        <w:rPr>
          <w:rFonts w:eastAsia="MS Mincho"/>
          <w:lang w:val="ru-RU" w:eastAsia="ja-JP" w:bidi="ar-SA"/>
        </w:rPr>
      </w:pPr>
    </w:p>
    <w:p w:rsidR="00D445CA" w:rsidRPr="007B4B4B" w:rsidRDefault="00D445CA" w:rsidP="00434F51">
      <w:pPr>
        <w:pStyle w:val="a5"/>
        <w:ind w:left="0" w:right="680"/>
        <w:rPr>
          <w:rFonts w:eastAsia="MS Mincho"/>
          <w:b/>
          <w:szCs w:val="28"/>
          <w:u w:val="single"/>
          <w:lang w:val="ru-RU" w:eastAsia="ja-JP" w:bidi="ar-SA"/>
        </w:rPr>
      </w:pPr>
      <w:r w:rsidRPr="007B4B4B">
        <w:rPr>
          <w:rFonts w:eastAsia="MS Mincho"/>
          <w:b/>
          <w:szCs w:val="28"/>
          <w:u w:val="single"/>
          <w:lang w:eastAsia="ja-JP" w:bidi="ar-SA"/>
        </w:rPr>
        <w:t>III</w:t>
      </w:r>
      <w:r w:rsidRPr="007B4B4B">
        <w:rPr>
          <w:rFonts w:eastAsia="MS Mincho"/>
          <w:b/>
          <w:szCs w:val="28"/>
          <w:u w:val="single"/>
          <w:lang w:val="ru-RU" w:eastAsia="ja-JP" w:bidi="ar-SA"/>
        </w:rPr>
        <w:t xml:space="preserve"> </w:t>
      </w:r>
      <w:r w:rsidR="007B4B4B">
        <w:rPr>
          <w:rFonts w:eastAsia="MS Mincho"/>
          <w:b/>
          <w:szCs w:val="28"/>
          <w:u w:val="single"/>
          <w:lang w:val="ru-RU" w:eastAsia="ja-JP" w:bidi="ar-SA"/>
        </w:rPr>
        <w:t>Живопись</w:t>
      </w:r>
    </w:p>
    <w:p w:rsidR="00314546" w:rsidRPr="00870226" w:rsidRDefault="00314546" w:rsidP="00870226">
      <w:pPr>
        <w:ind w:right="-1"/>
        <w:rPr>
          <w:rFonts w:eastAsia="MS Mincho" w:cs="Times New Roman"/>
          <w:b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3.1 Гармонизация колорита в натюрморте</w:t>
      </w:r>
    </w:p>
    <w:p w:rsidR="00314546" w:rsidRPr="00870226" w:rsidRDefault="00BF6ED4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Теория: </w:t>
      </w:r>
      <w:r w:rsidR="00E74B98" w:rsidRPr="00870226">
        <w:rPr>
          <w:rFonts w:eastAsia="MS Mincho" w:cs="Times New Roman"/>
          <w:lang w:val="ru-RU" w:eastAsia="ja-JP" w:bidi="ar-SA"/>
        </w:rPr>
        <w:t>Цветовой рефлекс, в</w:t>
      </w:r>
      <w:r w:rsidRPr="00870226">
        <w:rPr>
          <w:rFonts w:eastAsia="MS Mincho" w:cs="Times New Roman"/>
          <w:lang w:val="ru-RU" w:eastAsia="ja-JP" w:bidi="ar-SA"/>
        </w:rPr>
        <w:t>заимовлия</w:t>
      </w:r>
      <w:r w:rsidR="00E74B98" w:rsidRPr="00870226">
        <w:rPr>
          <w:rFonts w:eastAsia="MS Mincho" w:cs="Times New Roman"/>
          <w:lang w:val="ru-RU" w:eastAsia="ja-JP" w:bidi="ar-SA"/>
        </w:rPr>
        <w:t>ние цветов в живописной картине, живопи</w:t>
      </w:r>
      <w:r w:rsidR="00E74B98" w:rsidRPr="00870226">
        <w:rPr>
          <w:rFonts w:eastAsia="MS Mincho" w:cs="Times New Roman"/>
          <w:lang w:val="ru-RU" w:eastAsia="ja-JP" w:bidi="ar-SA"/>
        </w:rPr>
        <w:t>с</w:t>
      </w:r>
      <w:r w:rsidR="00E74B98" w:rsidRPr="00870226">
        <w:rPr>
          <w:rFonts w:eastAsia="MS Mincho" w:cs="Times New Roman"/>
          <w:lang w:val="ru-RU" w:eastAsia="ja-JP" w:bidi="ar-SA"/>
        </w:rPr>
        <w:t>ный</w:t>
      </w:r>
      <w:r w:rsidRPr="00870226">
        <w:rPr>
          <w:rFonts w:eastAsia="MS Mincho" w:cs="Times New Roman"/>
          <w:lang w:val="ru-RU" w:eastAsia="ja-JP" w:bidi="ar-SA"/>
        </w:rPr>
        <w:t xml:space="preserve"> колорит.</w:t>
      </w:r>
    </w:p>
    <w:p w:rsidR="00BF6ED4" w:rsidRPr="00870226" w:rsidRDefault="00BF6ED4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870226">
        <w:rPr>
          <w:rFonts w:eastAsia="MS Mincho" w:cs="Times New Roman"/>
          <w:lang w:val="ru-RU" w:eastAsia="ja-JP" w:bidi="ar-SA"/>
        </w:rPr>
        <w:t>Выполнение живописного натюрморта их свежих цветов, листьев, плодов.</w:t>
      </w:r>
    </w:p>
    <w:p w:rsidR="00BF6ED4" w:rsidRPr="00870226" w:rsidRDefault="00F84781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Форма контроля:</w:t>
      </w:r>
      <w:r w:rsidRPr="00870226">
        <w:rPr>
          <w:rFonts w:eastAsia="MS Mincho" w:cs="Times New Roman"/>
          <w:lang w:val="ru-RU" w:eastAsia="ja-JP" w:bidi="ar-SA"/>
        </w:rPr>
        <w:t xml:space="preserve"> </w:t>
      </w:r>
      <w:r w:rsidR="00BF6ED4" w:rsidRPr="00870226">
        <w:rPr>
          <w:rFonts w:eastAsia="MS Mincho" w:cs="Times New Roman"/>
          <w:lang w:val="ru-RU" w:eastAsia="ja-JP" w:bidi="ar-SA"/>
        </w:rPr>
        <w:t>Просмотр.</w:t>
      </w:r>
      <w:r w:rsidR="00274555" w:rsidRPr="00870226">
        <w:rPr>
          <w:rFonts w:eastAsia="MS Mincho" w:cs="Times New Roman"/>
          <w:lang w:val="ru-RU" w:eastAsia="ja-JP" w:bidi="ar-SA"/>
        </w:rPr>
        <w:t xml:space="preserve"> Анализ.</w:t>
      </w:r>
    </w:p>
    <w:p w:rsidR="00BF6ED4" w:rsidRPr="00870226" w:rsidRDefault="00BF6ED4" w:rsidP="00870226">
      <w:pPr>
        <w:ind w:right="-1"/>
        <w:rPr>
          <w:rFonts w:eastAsia="MS Mincho" w:cs="Times New Roman"/>
          <w:b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3.2 Передача материальности предметов живописными средствами.</w:t>
      </w:r>
    </w:p>
    <w:p w:rsidR="00BF6ED4" w:rsidRPr="00870226" w:rsidRDefault="00BF6ED4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870226">
        <w:rPr>
          <w:rFonts w:eastAsia="MS Mincho" w:cs="Times New Roman"/>
          <w:lang w:val="ru-RU" w:eastAsia="ja-JP" w:bidi="ar-SA"/>
        </w:rPr>
        <w:t>Углублений знаний по темам: «Основные выразительные живописные сре</w:t>
      </w:r>
      <w:r w:rsidRPr="00870226">
        <w:rPr>
          <w:rFonts w:eastAsia="MS Mincho" w:cs="Times New Roman"/>
          <w:lang w:val="ru-RU" w:eastAsia="ja-JP" w:bidi="ar-SA"/>
        </w:rPr>
        <w:t>д</w:t>
      </w:r>
      <w:r w:rsidRPr="00870226">
        <w:rPr>
          <w:rFonts w:eastAsia="MS Mincho" w:cs="Times New Roman"/>
          <w:lang w:val="ru-RU" w:eastAsia="ja-JP" w:bidi="ar-SA"/>
        </w:rPr>
        <w:t>ства», «характер живописного мазка», «Живописные техники и приемы».</w:t>
      </w:r>
      <w:r w:rsidR="007724C9" w:rsidRPr="00870226">
        <w:rPr>
          <w:rFonts w:eastAsia="MS Mincho" w:cs="Times New Roman"/>
          <w:lang w:val="ru-RU" w:eastAsia="ja-JP" w:bidi="ar-SA"/>
        </w:rPr>
        <w:t xml:space="preserve"> </w:t>
      </w:r>
      <w:r w:rsidRPr="00870226">
        <w:rPr>
          <w:rFonts w:eastAsia="MS Mincho" w:cs="Times New Roman"/>
          <w:lang w:val="ru-RU" w:eastAsia="ja-JP" w:bidi="ar-SA"/>
        </w:rPr>
        <w:t>Особенности пер</w:t>
      </w:r>
      <w:r w:rsidRPr="00870226">
        <w:rPr>
          <w:rFonts w:eastAsia="MS Mincho" w:cs="Times New Roman"/>
          <w:lang w:val="ru-RU" w:eastAsia="ja-JP" w:bidi="ar-SA"/>
        </w:rPr>
        <w:t>е</w:t>
      </w:r>
      <w:r w:rsidRPr="00870226">
        <w:rPr>
          <w:rFonts w:eastAsia="MS Mincho" w:cs="Times New Roman"/>
          <w:lang w:val="ru-RU" w:eastAsia="ja-JP" w:bidi="ar-SA"/>
        </w:rPr>
        <w:t>дачи материальности предметов натюрморта.</w:t>
      </w:r>
    </w:p>
    <w:p w:rsidR="007724C9" w:rsidRPr="00870226" w:rsidRDefault="007724C9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870226">
        <w:rPr>
          <w:rFonts w:eastAsia="MS Mincho" w:cs="Times New Roman"/>
          <w:lang w:val="ru-RU" w:eastAsia="ja-JP" w:bidi="ar-SA"/>
        </w:rPr>
        <w:t>Выполнение живописного натюрморта из нескольких, различных по</w:t>
      </w:r>
      <w:r w:rsidR="00B04E91" w:rsidRPr="00870226">
        <w:rPr>
          <w:rFonts w:eastAsia="MS Mincho" w:cs="Times New Roman"/>
          <w:lang w:val="ru-RU" w:eastAsia="ja-JP" w:bidi="ar-SA"/>
        </w:rPr>
        <w:t xml:space="preserve"> </w:t>
      </w:r>
      <w:r w:rsidRPr="00870226">
        <w:rPr>
          <w:rFonts w:eastAsia="MS Mincho" w:cs="Times New Roman"/>
          <w:lang w:val="ru-RU" w:eastAsia="ja-JP" w:bidi="ar-SA"/>
        </w:rPr>
        <w:t>м</w:t>
      </w:r>
      <w:r w:rsidRPr="00870226">
        <w:rPr>
          <w:rFonts w:eastAsia="MS Mincho" w:cs="Times New Roman"/>
          <w:lang w:val="ru-RU" w:eastAsia="ja-JP" w:bidi="ar-SA"/>
        </w:rPr>
        <w:t>а</w:t>
      </w:r>
      <w:r w:rsidR="00E74B98" w:rsidRPr="00870226">
        <w:rPr>
          <w:rFonts w:eastAsia="MS Mincho" w:cs="Times New Roman"/>
          <w:lang w:val="ru-RU" w:eastAsia="ja-JP" w:bidi="ar-SA"/>
        </w:rPr>
        <w:t>териалу предметов (шелк, стекло</w:t>
      </w:r>
      <w:r w:rsidRPr="00870226">
        <w:rPr>
          <w:rFonts w:eastAsia="MS Mincho" w:cs="Times New Roman"/>
          <w:lang w:val="ru-RU" w:eastAsia="ja-JP" w:bidi="ar-SA"/>
        </w:rPr>
        <w:t>,</w:t>
      </w:r>
      <w:r w:rsidR="00E74B98" w:rsidRPr="00870226">
        <w:rPr>
          <w:rFonts w:eastAsia="MS Mincho" w:cs="Times New Roman"/>
          <w:lang w:val="ru-RU" w:eastAsia="ja-JP" w:bidi="ar-SA"/>
        </w:rPr>
        <w:t xml:space="preserve"> </w:t>
      </w:r>
      <w:r w:rsidRPr="00870226">
        <w:rPr>
          <w:rFonts w:eastAsia="MS Mincho" w:cs="Times New Roman"/>
          <w:lang w:val="ru-RU" w:eastAsia="ja-JP" w:bidi="ar-SA"/>
        </w:rPr>
        <w:t>дерево).</w:t>
      </w:r>
    </w:p>
    <w:p w:rsidR="006A5D17" w:rsidRPr="00870226" w:rsidRDefault="00F84781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Форма контроля:</w:t>
      </w:r>
      <w:r w:rsidRPr="00870226">
        <w:rPr>
          <w:rFonts w:eastAsia="MS Mincho" w:cs="Times New Roman"/>
          <w:lang w:val="ru-RU" w:eastAsia="ja-JP" w:bidi="ar-SA"/>
        </w:rPr>
        <w:t xml:space="preserve"> </w:t>
      </w:r>
      <w:r w:rsidR="00274555" w:rsidRPr="00870226">
        <w:rPr>
          <w:rFonts w:eastAsia="MS Mincho" w:cs="Times New Roman"/>
          <w:lang w:val="ru-RU" w:eastAsia="ja-JP" w:bidi="ar-SA"/>
        </w:rPr>
        <w:t>Просмотр.</w:t>
      </w:r>
      <w:r w:rsidR="007724C9" w:rsidRPr="00870226">
        <w:rPr>
          <w:rFonts w:eastAsia="MS Mincho" w:cs="Times New Roman"/>
          <w:lang w:val="ru-RU" w:eastAsia="ja-JP" w:bidi="ar-SA"/>
        </w:rPr>
        <w:t xml:space="preserve"> Анализ</w:t>
      </w:r>
      <w:r w:rsidR="00274555" w:rsidRPr="00870226">
        <w:rPr>
          <w:rFonts w:eastAsia="MS Mincho" w:cs="Times New Roman"/>
          <w:lang w:val="ru-RU" w:eastAsia="ja-JP" w:bidi="ar-SA"/>
        </w:rPr>
        <w:t>. Тестирование.</w:t>
      </w:r>
    </w:p>
    <w:p w:rsidR="006A5D17" w:rsidRPr="00870226" w:rsidRDefault="006A5D17" w:rsidP="00870226">
      <w:pPr>
        <w:ind w:right="-1"/>
        <w:rPr>
          <w:rFonts w:eastAsia="MS Mincho" w:cs="Times New Roman"/>
          <w:b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3.3 Передача фактуры предмета средствами живописи.</w:t>
      </w:r>
    </w:p>
    <w:p w:rsidR="007724C9" w:rsidRPr="00870226" w:rsidRDefault="006A5D17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Теория: </w:t>
      </w:r>
      <w:r w:rsidR="00E74B98" w:rsidRPr="00870226">
        <w:rPr>
          <w:rFonts w:eastAsia="MS Mincho" w:cs="Times New Roman"/>
          <w:lang w:val="ru-RU" w:eastAsia="ja-JP" w:bidi="ar-SA"/>
        </w:rPr>
        <w:t>Фактура</w:t>
      </w:r>
      <w:r w:rsidRPr="00870226">
        <w:rPr>
          <w:rFonts w:eastAsia="MS Mincho" w:cs="Times New Roman"/>
          <w:lang w:val="ru-RU" w:eastAsia="ja-JP" w:bidi="ar-SA"/>
        </w:rPr>
        <w:t>,</w:t>
      </w:r>
      <w:r w:rsidR="00E74B98" w:rsidRPr="00870226">
        <w:rPr>
          <w:rFonts w:eastAsia="MS Mincho" w:cs="Times New Roman"/>
          <w:lang w:val="ru-RU" w:eastAsia="ja-JP" w:bidi="ar-SA"/>
        </w:rPr>
        <w:t xml:space="preserve"> </w:t>
      </w:r>
      <w:r w:rsidRPr="00870226">
        <w:rPr>
          <w:rFonts w:eastAsia="MS Mincho" w:cs="Times New Roman"/>
          <w:lang w:val="ru-RU" w:eastAsia="ja-JP" w:bidi="ar-SA"/>
        </w:rPr>
        <w:t>как характеристика качества предмета и</w:t>
      </w:r>
      <w:r w:rsidR="00B04E91" w:rsidRPr="00870226">
        <w:rPr>
          <w:rFonts w:eastAsia="MS Mincho" w:cs="Times New Roman"/>
          <w:lang w:val="ru-RU" w:eastAsia="ja-JP" w:bidi="ar-SA"/>
        </w:rPr>
        <w:t xml:space="preserve"> </w:t>
      </w:r>
      <w:r w:rsidRPr="00870226">
        <w:rPr>
          <w:rFonts w:eastAsia="MS Mincho" w:cs="Times New Roman"/>
          <w:lang w:val="ru-RU" w:eastAsia="ja-JP" w:bidi="ar-SA"/>
        </w:rPr>
        <w:t>картинной поверхности</w:t>
      </w:r>
      <w:r w:rsidR="007724C9" w:rsidRPr="00870226">
        <w:rPr>
          <w:rFonts w:eastAsia="MS Mincho" w:cs="Times New Roman"/>
          <w:lang w:val="ru-RU" w:eastAsia="ja-JP" w:bidi="ar-SA"/>
        </w:rPr>
        <w:t>.</w:t>
      </w:r>
      <w:r w:rsidRPr="00870226">
        <w:rPr>
          <w:rFonts w:eastAsia="MS Mincho" w:cs="Times New Roman"/>
          <w:lang w:val="ru-RU" w:eastAsia="ja-JP" w:bidi="ar-SA"/>
        </w:rPr>
        <w:t xml:space="preserve"> Средства живописной передачи фактуры предмета.</w:t>
      </w:r>
    </w:p>
    <w:p w:rsidR="006A5D17" w:rsidRPr="00870226" w:rsidRDefault="006A5D17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870226">
        <w:rPr>
          <w:rFonts w:eastAsia="MS Mincho" w:cs="Times New Roman"/>
          <w:lang w:val="ru-RU" w:eastAsia="ja-JP" w:bidi="ar-SA"/>
        </w:rPr>
        <w:t>Выполнение живописн</w:t>
      </w:r>
      <w:r w:rsidR="008C5829" w:rsidRPr="00870226">
        <w:rPr>
          <w:rFonts w:eastAsia="MS Mincho" w:cs="Times New Roman"/>
          <w:lang w:val="ru-RU" w:eastAsia="ja-JP" w:bidi="ar-SA"/>
        </w:rPr>
        <w:t>ого натюрморта с</w:t>
      </w:r>
      <w:r w:rsidRPr="00870226">
        <w:rPr>
          <w:rFonts w:eastAsia="MS Mincho" w:cs="Times New Roman"/>
          <w:lang w:val="ru-RU" w:eastAsia="ja-JP" w:bidi="ar-SA"/>
        </w:rPr>
        <w:t xml:space="preserve"> объектами</w:t>
      </w:r>
      <w:r w:rsidR="008C5829" w:rsidRPr="00870226">
        <w:rPr>
          <w:rFonts w:eastAsia="MS Mincho" w:cs="Times New Roman"/>
          <w:lang w:val="ru-RU" w:eastAsia="ja-JP" w:bidi="ar-SA"/>
        </w:rPr>
        <w:t xml:space="preserve"> разных фактур</w:t>
      </w:r>
      <w:r w:rsidR="00BA2C72" w:rsidRPr="00870226">
        <w:rPr>
          <w:rFonts w:eastAsia="MS Mincho" w:cs="Times New Roman"/>
          <w:lang w:val="ru-RU" w:eastAsia="ja-JP" w:bidi="ar-SA"/>
        </w:rPr>
        <w:t xml:space="preserve"> (кер</w:t>
      </w:r>
      <w:r w:rsidR="00BA2C72" w:rsidRPr="00870226">
        <w:rPr>
          <w:rFonts w:eastAsia="MS Mincho" w:cs="Times New Roman"/>
          <w:lang w:val="ru-RU" w:eastAsia="ja-JP" w:bidi="ar-SA"/>
        </w:rPr>
        <w:t>а</w:t>
      </w:r>
      <w:r w:rsidR="00BA2C72" w:rsidRPr="00870226">
        <w:rPr>
          <w:rFonts w:eastAsia="MS Mincho" w:cs="Times New Roman"/>
          <w:lang w:val="ru-RU" w:eastAsia="ja-JP" w:bidi="ar-SA"/>
        </w:rPr>
        <w:t>мика матовая, глазурованная, покрытая кракелюрами).</w:t>
      </w:r>
    </w:p>
    <w:p w:rsidR="00BA2C72" w:rsidRPr="00870226" w:rsidRDefault="00F84781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Форма контроля:</w:t>
      </w:r>
      <w:r w:rsidRPr="00870226">
        <w:rPr>
          <w:rFonts w:eastAsia="MS Mincho" w:cs="Times New Roman"/>
          <w:lang w:val="ru-RU" w:eastAsia="ja-JP" w:bidi="ar-SA"/>
        </w:rPr>
        <w:t xml:space="preserve"> </w:t>
      </w:r>
      <w:r w:rsidR="00BA2C72" w:rsidRPr="00870226">
        <w:rPr>
          <w:rFonts w:eastAsia="MS Mincho" w:cs="Times New Roman"/>
          <w:lang w:val="ru-RU" w:eastAsia="ja-JP" w:bidi="ar-SA"/>
        </w:rPr>
        <w:t>Просмотр. Анализ.</w:t>
      </w:r>
    </w:p>
    <w:p w:rsidR="00BA2C72" w:rsidRPr="00870226" w:rsidRDefault="00BA2C72" w:rsidP="00870226">
      <w:pPr>
        <w:ind w:right="-1"/>
        <w:rPr>
          <w:rFonts w:eastAsia="MS Mincho" w:cs="Times New Roman"/>
          <w:b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3.4 Живописный этюд в «смешенном» жанре.</w:t>
      </w:r>
    </w:p>
    <w:p w:rsidR="00BA2C72" w:rsidRPr="00870226" w:rsidRDefault="00BA2C72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870226">
        <w:rPr>
          <w:rFonts w:eastAsia="MS Mincho" w:cs="Times New Roman"/>
          <w:lang w:val="ru-RU" w:eastAsia="ja-JP" w:bidi="ar-SA"/>
        </w:rPr>
        <w:t>Смысловой и композиционн</w:t>
      </w:r>
      <w:r w:rsidR="00E74B98" w:rsidRPr="00870226">
        <w:rPr>
          <w:rFonts w:eastAsia="MS Mincho" w:cs="Times New Roman"/>
          <w:lang w:val="ru-RU" w:eastAsia="ja-JP" w:bidi="ar-SA"/>
        </w:rPr>
        <w:t xml:space="preserve">ый центры в «смешенных» жанрах. </w:t>
      </w:r>
      <w:r w:rsidRPr="00870226">
        <w:rPr>
          <w:rFonts w:eastAsia="MS Mincho" w:cs="Times New Roman"/>
          <w:lang w:val="ru-RU" w:eastAsia="ja-JP" w:bidi="ar-SA"/>
        </w:rPr>
        <w:t>Задачи ж</w:t>
      </w:r>
      <w:r w:rsidRPr="00870226">
        <w:rPr>
          <w:rFonts w:eastAsia="MS Mincho" w:cs="Times New Roman"/>
          <w:lang w:val="ru-RU" w:eastAsia="ja-JP" w:bidi="ar-SA"/>
        </w:rPr>
        <w:t>и</w:t>
      </w:r>
      <w:r w:rsidRPr="00870226">
        <w:rPr>
          <w:rFonts w:eastAsia="MS Mincho" w:cs="Times New Roman"/>
          <w:lang w:val="ru-RU" w:eastAsia="ja-JP" w:bidi="ar-SA"/>
        </w:rPr>
        <w:t>вописного этюда. Особенности этюда и его отличие от длительных академических работ.</w:t>
      </w:r>
    </w:p>
    <w:p w:rsidR="00BA2C72" w:rsidRPr="00870226" w:rsidRDefault="00BA2C72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870226">
        <w:rPr>
          <w:rFonts w:eastAsia="MS Mincho" w:cs="Times New Roman"/>
          <w:lang w:val="ru-RU" w:eastAsia="ja-JP" w:bidi="ar-SA"/>
        </w:rPr>
        <w:t>Выполнение живописного этюда с фигурой человека в интерьере.</w:t>
      </w:r>
    </w:p>
    <w:p w:rsidR="00BA2C72" w:rsidRPr="00870226" w:rsidRDefault="00F84781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Форма контроля:</w:t>
      </w:r>
      <w:r w:rsidRPr="00870226">
        <w:rPr>
          <w:rFonts w:eastAsia="MS Mincho" w:cs="Times New Roman"/>
          <w:lang w:val="ru-RU" w:eastAsia="ja-JP" w:bidi="ar-SA"/>
        </w:rPr>
        <w:t xml:space="preserve"> </w:t>
      </w:r>
      <w:r w:rsidR="00BA2C72" w:rsidRPr="00870226">
        <w:rPr>
          <w:rFonts w:eastAsia="MS Mincho" w:cs="Times New Roman"/>
          <w:lang w:val="ru-RU" w:eastAsia="ja-JP" w:bidi="ar-SA"/>
        </w:rPr>
        <w:t>Просмотр. Анализ.</w:t>
      </w:r>
    </w:p>
    <w:p w:rsidR="00BA2C72" w:rsidRPr="00870226" w:rsidRDefault="00BA2C72" w:rsidP="00870226">
      <w:pPr>
        <w:ind w:right="-1"/>
        <w:rPr>
          <w:rFonts w:eastAsia="MS Mincho" w:cs="Times New Roman"/>
          <w:b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3.5 Особенности передачи пространства в живописном натюрморте.</w:t>
      </w:r>
    </w:p>
    <w:p w:rsidR="00BA2C72" w:rsidRPr="00870226" w:rsidRDefault="00BA2C72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Теория: </w:t>
      </w:r>
      <w:r w:rsidR="00F37867" w:rsidRPr="00870226">
        <w:rPr>
          <w:rFonts w:eastAsia="MS Mincho" w:cs="Times New Roman"/>
          <w:lang w:val="ru-RU" w:eastAsia="ja-JP" w:bidi="ar-SA"/>
        </w:rPr>
        <w:t>Особенности передачи воздушно-пространственной среды в живописном натюрморте. «Материальность» пространства. Обобщение и конкретизация в живописной работе.</w:t>
      </w:r>
    </w:p>
    <w:p w:rsidR="00F37867" w:rsidRPr="00870226" w:rsidRDefault="00F37867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870226">
        <w:rPr>
          <w:rFonts w:eastAsia="MS Mincho" w:cs="Times New Roman"/>
          <w:lang w:val="ru-RU" w:eastAsia="ja-JP" w:bidi="ar-SA"/>
        </w:rPr>
        <w:t>Выполнение живописного натюрморта с гипсовой «розеткой» на втором плане.</w:t>
      </w:r>
    </w:p>
    <w:p w:rsidR="00F37867" w:rsidRPr="00870226" w:rsidRDefault="00F84781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Форма контроля:</w:t>
      </w:r>
      <w:r w:rsidRPr="00870226">
        <w:rPr>
          <w:rFonts w:eastAsia="MS Mincho" w:cs="Times New Roman"/>
          <w:lang w:val="ru-RU" w:eastAsia="ja-JP" w:bidi="ar-SA"/>
        </w:rPr>
        <w:t xml:space="preserve"> </w:t>
      </w:r>
      <w:r w:rsidR="00F37867" w:rsidRPr="00870226">
        <w:rPr>
          <w:rFonts w:eastAsia="MS Mincho" w:cs="Times New Roman"/>
          <w:lang w:val="ru-RU" w:eastAsia="ja-JP" w:bidi="ar-SA"/>
        </w:rPr>
        <w:t>Контрольная работа.</w:t>
      </w:r>
      <w:r w:rsidR="00274555" w:rsidRPr="00870226">
        <w:rPr>
          <w:rFonts w:eastAsia="MS Mincho" w:cs="Times New Roman"/>
          <w:lang w:val="ru-RU" w:eastAsia="ja-JP" w:bidi="ar-SA"/>
        </w:rPr>
        <w:t xml:space="preserve"> Просмотр. Анализ.</w:t>
      </w:r>
    </w:p>
    <w:p w:rsidR="00F37867" w:rsidRPr="00870226" w:rsidRDefault="00E74B98" w:rsidP="00870226">
      <w:pPr>
        <w:ind w:right="-1"/>
        <w:rPr>
          <w:rFonts w:eastAsia="MS Mincho" w:cs="Times New Roman"/>
          <w:b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3.6 Интерьер </w:t>
      </w:r>
      <w:r w:rsidR="00F37867" w:rsidRPr="00870226">
        <w:rPr>
          <w:rFonts w:eastAsia="MS Mincho" w:cs="Times New Roman"/>
          <w:b/>
          <w:lang w:val="ru-RU" w:eastAsia="ja-JP" w:bidi="ar-SA"/>
        </w:rPr>
        <w:t>как пространственно-живописная среда.</w:t>
      </w:r>
    </w:p>
    <w:p w:rsidR="00F37867" w:rsidRPr="00870226" w:rsidRDefault="00F37867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Теория: </w:t>
      </w:r>
      <w:r w:rsidR="00941F5E" w:rsidRPr="00870226">
        <w:rPr>
          <w:rFonts w:eastAsia="MS Mincho" w:cs="Times New Roman"/>
          <w:lang w:val="ru-RU" w:eastAsia="ja-JP" w:bidi="ar-SA"/>
        </w:rPr>
        <w:t xml:space="preserve">Особенности интерьера, </w:t>
      </w:r>
      <w:r w:rsidRPr="00870226">
        <w:rPr>
          <w:rFonts w:eastAsia="MS Mincho" w:cs="Times New Roman"/>
          <w:lang w:val="ru-RU" w:eastAsia="ja-JP" w:bidi="ar-SA"/>
        </w:rPr>
        <w:t>как самостоятельного жанра. Интерьер, как соста</w:t>
      </w:r>
      <w:r w:rsidRPr="00870226">
        <w:rPr>
          <w:rFonts w:eastAsia="MS Mincho" w:cs="Times New Roman"/>
          <w:lang w:val="ru-RU" w:eastAsia="ja-JP" w:bidi="ar-SA"/>
        </w:rPr>
        <w:t>в</w:t>
      </w:r>
      <w:r w:rsidRPr="00870226">
        <w:rPr>
          <w:rFonts w:eastAsia="MS Mincho" w:cs="Times New Roman"/>
          <w:lang w:val="ru-RU" w:eastAsia="ja-JP" w:bidi="ar-SA"/>
        </w:rPr>
        <w:t>ляющая часть «смешенного» жанра.</w:t>
      </w:r>
    </w:p>
    <w:p w:rsidR="00F37867" w:rsidRPr="00870226" w:rsidRDefault="00F37867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lastRenderedPageBreak/>
        <w:t xml:space="preserve">Практика: </w:t>
      </w:r>
      <w:r w:rsidRPr="00870226">
        <w:rPr>
          <w:rFonts w:eastAsia="MS Mincho" w:cs="Times New Roman"/>
          <w:lang w:val="ru-RU" w:eastAsia="ja-JP" w:bidi="ar-SA"/>
        </w:rPr>
        <w:t>Выполнение живописного натюрморта из 3-4 предметов в интерьере.</w:t>
      </w:r>
    </w:p>
    <w:p w:rsidR="00F37867" w:rsidRPr="00870226" w:rsidRDefault="00F84781" w:rsidP="00870226">
      <w:pPr>
        <w:ind w:right="-1"/>
        <w:rPr>
          <w:rFonts w:eastAsia="MS Mincho" w:cs="Times New Roman"/>
          <w:b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Форма контроля:</w:t>
      </w:r>
      <w:r w:rsidR="00274555" w:rsidRPr="00870226">
        <w:rPr>
          <w:rFonts w:eastAsia="MS Mincho" w:cs="Times New Roman"/>
          <w:b/>
          <w:lang w:val="ru-RU" w:eastAsia="ja-JP" w:bidi="ar-SA"/>
        </w:rPr>
        <w:t xml:space="preserve"> </w:t>
      </w:r>
      <w:r w:rsidR="00274555" w:rsidRPr="00870226">
        <w:rPr>
          <w:rFonts w:eastAsia="MS Mincho" w:cs="Times New Roman"/>
          <w:lang w:val="ru-RU" w:eastAsia="ja-JP" w:bidi="ar-SA"/>
        </w:rPr>
        <w:t>Самостоятельная работа</w:t>
      </w:r>
      <w:r w:rsidR="00274555" w:rsidRPr="00870226">
        <w:rPr>
          <w:rFonts w:eastAsia="MS Mincho" w:cs="Times New Roman"/>
          <w:b/>
          <w:lang w:val="ru-RU" w:eastAsia="ja-JP" w:bidi="ar-SA"/>
        </w:rPr>
        <w:t>.</w:t>
      </w:r>
      <w:r w:rsidRPr="00870226">
        <w:rPr>
          <w:rFonts w:eastAsia="MS Mincho" w:cs="Times New Roman"/>
          <w:lang w:val="ru-RU" w:eastAsia="ja-JP" w:bidi="ar-SA"/>
        </w:rPr>
        <w:t xml:space="preserve"> </w:t>
      </w:r>
      <w:r w:rsidR="00F37867" w:rsidRPr="00870226">
        <w:rPr>
          <w:rFonts w:eastAsia="MS Mincho" w:cs="Times New Roman"/>
          <w:lang w:val="ru-RU" w:eastAsia="ja-JP" w:bidi="ar-SA"/>
        </w:rPr>
        <w:t>Просмотр</w:t>
      </w:r>
      <w:r w:rsidR="00F37867" w:rsidRPr="00870226">
        <w:rPr>
          <w:rFonts w:eastAsia="MS Mincho" w:cs="Times New Roman"/>
          <w:b/>
          <w:lang w:val="ru-RU" w:eastAsia="ja-JP" w:bidi="ar-SA"/>
        </w:rPr>
        <w:t>.</w:t>
      </w:r>
      <w:r w:rsidR="00E74B98" w:rsidRPr="00870226">
        <w:rPr>
          <w:rFonts w:eastAsia="MS Mincho" w:cs="Times New Roman"/>
          <w:b/>
          <w:lang w:val="ru-RU" w:eastAsia="ja-JP" w:bidi="ar-SA"/>
        </w:rPr>
        <w:t xml:space="preserve"> </w:t>
      </w:r>
      <w:r w:rsidR="005E57F0" w:rsidRPr="00870226">
        <w:rPr>
          <w:rFonts w:eastAsia="MS Mincho" w:cs="Times New Roman"/>
          <w:lang w:val="ru-RU" w:eastAsia="ja-JP" w:bidi="ar-SA"/>
        </w:rPr>
        <w:t>Анализ</w:t>
      </w:r>
      <w:r w:rsidR="00F37867" w:rsidRPr="00870226">
        <w:rPr>
          <w:rFonts w:eastAsia="MS Mincho" w:cs="Times New Roman"/>
          <w:b/>
          <w:lang w:val="ru-RU" w:eastAsia="ja-JP" w:bidi="ar-SA"/>
        </w:rPr>
        <w:t>.</w:t>
      </w:r>
    </w:p>
    <w:p w:rsidR="00F37867" w:rsidRPr="00870226" w:rsidRDefault="001734E8" w:rsidP="00870226">
      <w:pPr>
        <w:ind w:right="-1"/>
        <w:rPr>
          <w:rFonts w:eastAsia="MS Mincho" w:cs="Times New Roman"/>
          <w:b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3.7 Особенности передачи перспективных планов в интерьере.</w:t>
      </w:r>
    </w:p>
    <w:p w:rsidR="001734E8" w:rsidRPr="00870226" w:rsidRDefault="001734E8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Теория</w:t>
      </w:r>
      <w:r w:rsidRPr="00870226">
        <w:rPr>
          <w:rFonts w:eastAsia="MS Mincho" w:cs="Times New Roman"/>
          <w:lang w:val="ru-RU" w:eastAsia="ja-JP" w:bidi="ar-SA"/>
        </w:rPr>
        <w:t>: Понятие «перспективные планы»</w:t>
      </w:r>
      <w:r w:rsidR="005E57F0" w:rsidRPr="00870226">
        <w:rPr>
          <w:rFonts w:eastAsia="MS Mincho" w:cs="Times New Roman"/>
          <w:lang w:val="ru-RU" w:eastAsia="ja-JP" w:bidi="ar-SA"/>
        </w:rPr>
        <w:t>. Особенности передачи перспективных планов в различных видах изобразительного искусства.</w:t>
      </w:r>
    </w:p>
    <w:p w:rsidR="005E57F0" w:rsidRPr="00870226" w:rsidRDefault="005E57F0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870226">
        <w:rPr>
          <w:rFonts w:eastAsia="MS Mincho" w:cs="Times New Roman"/>
          <w:lang w:val="ru-RU" w:eastAsia="ja-JP" w:bidi="ar-SA"/>
        </w:rPr>
        <w:t>Выполнение живописного этюда фрагмента интерьера класса.</w:t>
      </w:r>
    </w:p>
    <w:p w:rsidR="005E57F0" w:rsidRPr="00870226" w:rsidRDefault="00F84781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Форма контроля:</w:t>
      </w:r>
      <w:r w:rsidRPr="00870226">
        <w:rPr>
          <w:rFonts w:eastAsia="MS Mincho" w:cs="Times New Roman"/>
          <w:lang w:val="ru-RU" w:eastAsia="ja-JP" w:bidi="ar-SA"/>
        </w:rPr>
        <w:t xml:space="preserve"> </w:t>
      </w:r>
      <w:r w:rsidR="005E57F0" w:rsidRPr="00870226">
        <w:rPr>
          <w:rFonts w:eastAsia="MS Mincho" w:cs="Times New Roman"/>
          <w:lang w:val="ru-RU" w:eastAsia="ja-JP" w:bidi="ar-SA"/>
        </w:rPr>
        <w:t>Просмотр</w:t>
      </w:r>
      <w:r w:rsidR="00E74B98" w:rsidRPr="00870226">
        <w:rPr>
          <w:rFonts w:eastAsia="MS Mincho" w:cs="Times New Roman"/>
          <w:lang w:val="ru-RU" w:eastAsia="ja-JP" w:bidi="ar-SA"/>
        </w:rPr>
        <w:t>.</w:t>
      </w:r>
      <w:r w:rsidR="00B04E91" w:rsidRPr="00870226">
        <w:rPr>
          <w:rFonts w:eastAsia="MS Mincho" w:cs="Times New Roman"/>
          <w:lang w:val="ru-RU" w:eastAsia="ja-JP" w:bidi="ar-SA"/>
        </w:rPr>
        <w:t xml:space="preserve"> </w:t>
      </w:r>
      <w:r w:rsidR="00E74B98" w:rsidRPr="00870226">
        <w:rPr>
          <w:rFonts w:eastAsia="MS Mincho" w:cs="Times New Roman"/>
          <w:lang w:val="ru-RU" w:eastAsia="ja-JP" w:bidi="ar-SA"/>
        </w:rPr>
        <w:t>А</w:t>
      </w:r>
      <w:r w:rsidR="005E57F0" w:rsidRPr="00870226">
        <w:rPr>
          <w:rFonts w:eastAsia="MS Mincho" w:cs="Times New Roman"/>
          <w:lang w:val="ru-RU" w:eastAsia="ja-JP" w:bidi="ar-SA"/>
        </w:rPr>
        <w:t>нализ.</w:t>
      </w:r>
    </w:p>
    <w:p w:rsidR="005E57F0" w:rsidRPr="00870226" w:rsidRDefault="005E57F0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3.8 </w:t>
      </w:r>
      <w:r w:rsidR="00F501F9" w:rsidRPr="00870226">
        <w:rPr>
          <w:rFonts w:eastAsia="MS Mincho" w:cs="Times New Roman"/>
          <w:b/>
          <w:lang w:val="ru-RU" w:eastAsia="ja-JP" w:bidi="ar-SA"/>
        </w:rPr>
        <w:t>Живописные</w:t>
      </w:r>
      <w:r w:rsidR="00F501F9" w:rsidRPr="00870226">
        <w:rPr>
          <w:rFonts w:eastAsia="MS Mincho" w:cs="Times New Roman"/>
          <w:lang w:val="ru-RU" w:eastAsia="ja-JP" w:bidi="ar-SA"/>
        </w:rPr>
        <w:t xml:space="preserve"> </w:t>
      </w:r>
      <w:r w:rsidR="00F501F9" w:rsidRPr="00870226">
        <w:rPr>
          <w:rFonts w:eastAsia="MS Mincho" w:cs="Times New Roman"/>
          <w:b/>
          <w:lang w:val="ru-RU" w:eastAsia="ja-JP" w:bidi="ar-SA"/>
        </w:rPr>
        <w:t>средства</w:t>
      </w:r>
      <w:r w:rsidR="00F501F9" w:rsidRPr="00870226">
        <w:rPr>
          <w:rFonts w:eastAsia="MS Mincho" w:cs="Times New Roman"/>
          <w:lang w:val="ru-RU" w:eastAsia="ja-JP" w:bidi="ar-SA"/>
        </w:rPr>
        <w:t xml:space="preserve"> </w:t>
      </w:r>
      <w:r w:rsidR="00F501F9" w:rsidRPr="00870226">
        <w:rPr>
          <w:rFonts w:eastAsia="MS Mincho" w:cs="Times New Roman"/>
          <w:b/>
          <w:lang w:val="ru-RU" w:eastAsia="ja-JP" w:bidi="ar-SA"/>
        </w:rPr>
        <w:t>передачи</w:t>
      </w:r>
      <w:r w:rsidR="00F501F9" w:rsidRPr="00870226">
        <w:rPr>
          <w:rFonts w:eastAsia="MS Mincho" w:cs="Times New Roman"/>
          <w:lang w:val="ru-RU" w:eastAsia="ja-JP" w:bidi="ar-SA"/>
        </w:rPr>
        <w:t xml:space="preserve"> </w:t>
      </w:r>
      <w:r w:rsidR="00F501F9" w:rsidRPr="00870226">
        <w:rPr>
          <w:rFonts w:eastAsia="MS Mincho" w:cs="Times New Roman"/>
          <w:b/>
          <w:lang w:val="ru-RU" w:eastAsia="ja-JP" w:bidi="ar-SA"/>
        </w:rPr>
        <w:t>эмоциональной</w:t>
      </w:r>
      <w:r w:rsidR="00F501F9" w:rsidRPr="00870226">
        <w:rPr>
          <w:rFonts w:eastAsia="MS Mincho" w:cs="Times New Roman"/>
          <w:lang w:val="ru-RU" w:eastAsia="ja-JP" w:bidi="ar-SA"/>
        </w:rPr>
        <w:t xml:space="preserve"> </w:t>
      </w:r>
      <w:r w:rsidR="00F501F9" w:rsidRPr="00870226">
        <w:rPr>
          <w:rFonts w:eastAsia="MS Mincho" w:cs="Times New Roman"/>
          <w:b/>
          <w:lang w:val="ru-RU" w:eastAsia="ja-JP" w:bidi="ar-SA"/>
        </w:rPr>
        <w:t>составляющей</w:t>
      </w:r>
      <w:r w:rsidR="00F501F9" w:rsidRPr="00870226">
        <w:rPr>
          <w:rFonts w:eastAsia="MS Mincho" w:cs="Times New Roman"/>
          <w:lang w:val="ru-RU" w:eastAsia="ja-JP" w:bidi="ar-SA"/>
        </w:rPr>
        <w:t xml:space="preserve"> </w:t>
      </w:r>
      <w:r w:rsidR="00F501F9" w:rsidRPr="00870226">
        <w:rPr>
          <w:rFonts w:eastAsia="MS Mincho" w:cs="Times New Roman"/>
          <w:b/>
          <w:lang w:val="ru-RU" w:eastAsia="ja-JP" w:bidi="ar-SA"/>
        </w:rPr>
        <w:t>картины</w:t>
      </w:r>
      <w:r w:rsidR="00F501F9" w:rsidRPr="00870226">
        <w:rPr>
          <w:rFonts w:eastAsia="MS Mincho" w:cs="Times New Roman"/>
          <w:lang w:val="ru-RU" w:eastAsia="ja-JP" w:bidi="ar-SA"/>
        </w:rPr>
        <w:t>.</w:t>
      </w:r>
    </w:p>
    <w:p w:rsidR="00F501F9" w:rsidRPr="00870226" w:rsidRDefault="00F501F9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870226">
        <w:rPr>
          <w:rFonts w:eastAsia="MS Mincho" w:cs="Times New Roman"/>
          <w:lang w:val="ru-RU" w:eastAsia="ja-JP" w:bidi="ar-SA"/>
        </w:rPr>
        <w:t>Эмоциональная составляющая картины, как важнейший психологический и визуальный аспект живописного произведения.</w:t>
      </w:r>
    </w:p>
    <w:p w:rsidR="00F501F9" w:rsidRPr="00870226" w:rsidRDefault="00F501F9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870226">
        <w:rPr>
          <w:rFonts w:eastAsia="MS Mincho" w:cs="Times New Roman"/>
          <w:lang w:val="ru-RU" w:eastAsia="ja-JP" w:bidi="ar-SA"/>
        </w:rPr>
        <w:t>Выполнение не сложной тематической постановки с фигурой человека.</w:t>
      </w:r>
    </w:p>
    <w:p w:rsidR="00F501F9" w:rsidRPr="00870226" w:rsidRDefault="00F84781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Форма контроля:</w:t>
      </w:r>
      <w:r w:rsidRPr="00870226">
        <w:rPr>
          <w:rFonts w:eastAsia="MS Mincho" w:cs="Times New Roman"/>
          <w:lang w:val="ru-RU" w:eastAsia="ja-JP" w:bidi="ar-SA"/>
        </w:rPr>
        <w:t xml:space="preserve"> </w:t>
      </w:r>
      <w:r w:rsidR="00F501F9" w:rsidRPr="00870226">
        <w:rPr>
          <w:rFonts w:eastAsia="MS Mincho" w:cs="Times New Roman"/>
          <w:lang w:val="ru-RU" w:eastAsia="ja-JP" w:bidi="ar-SA"/>
        </w:rPr>
        <w:t>Просмотр. Анализ.</w:t>
      </w:r>
    </w:p>
    <w:p w:rsidR="00F501F9" w:rsidRPr="00870226" w:rsidRDefault="00F501F9" w:rsidP="00870226">
      <w:pPr>
        <w:ind w:right="-1"/>
        <w:rPr>
          <w:rFonts w:eastAsia="MS Mincho" w:cs="Times New Roman"/>
          <w:b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3.9 Цветовой тон и цветовой нюанс в натюрморте.</w:t>
      </w:r>
    </w:p>
    <w:p w:rsidR="00F501F9" w:rsidRPr="00870226" w:rsidRDefault="00F501F9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870226">
        <w:rPr>
          <w:rFonts w:eastAsia="MS Mincho" w:cs="Times New Roman"/>
          <w:lang w:val="ru-RU" w:eastAsia="ja-JP" w:bidi="ar-SA"/>
        </w:rPr>
        <w:t>Сближенные и контрастные цветовые отношения в натюрморте. Тоновые и цветовые нюансы.</w:t>
      </w:r>
      <w:r w:rsidR="00E23B25" w:rsidRPr="00870226">
        <w:rPr>
          <w:rFonts w:eastAsia="MS Mincho" w:cs="Times New Roman"/>
          <w:lang w:val="ru-RU" w:eastAsia="ja-JP" w:bidi="ar-SA"/>
        </w:rPr>
        <w:t xml:space="preserve"> </w:t>
      </w:r>
      <w:r w:rsidRPr="00870226">
        <w:rPr>
          <w:rFonts w:eastAsia="MS Mincho" w:cs="Times New Roman"/>
          <w:lang w:val="ru-RU" w:eastAsia="ja-JP" w:bidi="ar-SA"/>
        </w:rPr>
        <w:t>Живопись Эпохи Ренессанса и импрессионизм.</w:t>
      </w:r>
    </w:p>
    <w:p w:rsidR="001D0B46" w:rsidRPr="00870226" w:rsidRDefault="001D0B46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870226">
        <w:rPr>
          <w:rFonts w:eastAsia="MS Mincho" w:cs="Times New Roman"/>
          <w:lang w:val="ru-RU" w:eastAsia="ja-JP" w:bidi="ar-SA"/>
        </w:rPr>
        <w:t>Выполнение живописного натюрморта из 4-5 предметов на сближенной цветовой гамме.</w:t>
      </w:r>
    </w:p>
    <w:p w:rsidR="001D0B46" w:rsidRPr="00870226" w:rsidRDefault="00F84781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Форма контроля:</w:t>
      </w:r>
      <w:r w:rsidRPr="00870226">
        <w:rPr>
          <w:rFonts w:eastAsia="MS Mincho" w:cs="Times New Roman"/>
          <w:lang w:val="ru-RU" w:eastAsia="ja-JP" w:bidi="ar-SA"/>
        </w:rPr>
        <w:t xml:space="preserve"> </w:t>
      </w:r>
      <w:r w:rsidR="001D0B46" w:rsidRPr="00870226">
        <w:rPr>
          <w:rFonts w:eastAsia="MS Mincho" w:cs="Times New Roman"/>
          <w:lang w:val="ru-RU" w:eastAsia="ja-JP" w:bidi="ar-SA"/>
        </w:rPr>
        <w:t>Просмотр. Анализ.</w:t>
      </w:r>
    </w:p>
    <w:p w:rsidR="001D0B46" w:rsidRPr="0014551E" w:rsidRDefault="001D0B46" w:rsidP="00434F51">
      <w:pPr>
        <w:ind w:right="680"/>
        <w:rPr>
          <w:rFonts w:eastAsia="MS Mincho" w:cs="Times New Roman"/>
          <w:sz w:val="28"/>
          <w:szCs w:val="28"/>
          <w:lang w:val="ru-RU" w:eastAsia="ja-JP" w:bidi="ar-SA"/>
        </w:rPr>
      </w:pPr>
    </w:p>
    <w:p w:rsidR="001D0B46" w:rsidRPr="007B4B4B" w:rsidRDefault="00C10ED7" w:rsidP="00434F51">
      <w:pPr>
        <w:ind w:right="680"/>
        <w:rPr>
          <w:rFonts w:eastAsia="MS Mincho" w:cs="Times New Roman"/>
          <w:b/>
          <w:szCs w:val="28"/>
          <w:u w:val="single"/>
          <w:lang w:val="ru-RU" w:eastAsia="ja-JP" w:bidi="ar-SA"/>
        </w:rPr>
      </w:pPr>
      <w:r w:rsidRPr="007B4B4B">
        <w:rPr>
          <w:rFonts w:eastAsia="MS Mincho" w:cs="Times New Roman"/>
          <w:b/>
          <w:szCs w:val="28"/>
          <w:u w:val="single"/>
          <w:lang w:eastAsia="ja-JP" w:bidi="ar-SA"/>
        </w:rPr>
        <w:t>IV</w:t>
      </w:r>
      <w:r w:rsidR="007B4B4B" w:rsidRPr="007B4B4B">
        <w:rPr>
          <w:rFonts w:eastAsia="MS Mincho" w:cs="Times New Roman"/>
          <w:b/>
          <w:szCs w:val="28"/>
          <w:u w:val="single"/>
          <w:lang w:val="ru-RU" w:eastAsia="ja-JP" w:bidi="ar-SA"/>
        </w:rPr>
        <w:t xml:space="preserve"> Тематическая композиция</w:t>
      </w:r>
    </w:p>
    <w:p w:rsidR="00C10ED7" w:rsidRPr="00870226" w:rsidRDefault="00C10ED7" w:rsidP="00870226">
      <w:pPr>
        <w:ind w:right="-1"/>
        <w:rPr>
          <w:rFonts w:eastAsia="MS Mincho" w:cs="Times New Roman"/>
          <w:b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4.1 Применение пленэрных этюдов при создании тематической композиции.</w:t>
      </w:r>
    </w:p>
    <w:p w:rsidR="00530460" w:rsidRPr="00870226" w:rsidRDefault="00530460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870226">
        <w:rPr>
          <w:rFonts w:eastAsia="MS Mincho" w:cs="Times New Roman"/>
          <w:lang w:val="ru-RU" w:eastAsia="ja-JP" w:bidi="ar-SA"/>
        </w:rPr>
        <w:t>Особенности работы на пленэре.</w:t>
      </w:r>
      <w:r w:rsidR="00B04E91" w:rsidRPr="00870226">
        <w:rPr>
          <w:rFonts w:eastAsia="MS Mincho" w:cs="Times New Roman"/>
          <w:lang w:val="ru-RU" w:eastAsia="ja-JP" w:bidi="ar-SA"/>
        </w:rPr>
        <w:t xml:space="preserve"> </w:t>
      </w:r>
      <w:r w:rsidRPr="00870226">
        <w:rPr>
          <w:rFonts w:eastAsia="MS Mincho" w:cs="Times New Roman"/>
          <w:lang w:val="ru-RU" w:eastAsia="ja-JP" w:bidi="ar-SA"/>
        </w:rPr>
        <w:t>Пленэрные этюда А.А Иванова. Этюд в т</w:t>
      </w:r>
      <w:r w:rsidRPr="00870226">
        <w:rPr>
          <w:rFonts w:eastAsia="MS Mincho" w:cs="Times New Roman"/>
          <w:lang w:val="ru-RU" w:eastAsia="ja-JP" w:bidi="ar-SA"/>
        </w:rPr>
        <w:t>е</w:t>
      </w:r>
      <w:r w:rsidRPr="00870226">
        <w:rPr>
          <w:rFonts w:eastAsia="MS Mincho" w:cs="Times New Roman"/>
          <w:lang w:val="ru-RU" w:eastAsia="ja-JP" w:bidi="ar-SA"/>
        </w:rPr>
        <w:t>матической композиции.</w:t>
      </w:r>
    </w:p>
    <w:p w:rsidR="00530460" w:rsidRPr="00870226" w:rsidRDefault="00530460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870226">
        <w:rPr>
          <w:rFonts w:eastAsia="MS Mincho" w:cs="Times New Roman"/>
          <w:lang w:val="ru-RU" w:eastAsia="ja-JP" w:bidi="ar-SA"/>
        </w:rPr>
        <w:t>Выпо</w:t>
      </w:r>
      <w:r w:rsidR="00326F52" w:rsidRPr="00870226">
        <w:rPr>
          <w:rFonts w:eastAsia="MS Mincho" w:cs="Times New Roman"/>
          <w:lang w:val="ru-RU" w:eastAsia="ja-JP" w:bidi="ar-SA"/>
        </w:rPr>
        <w:t>лнение композиции на тему: «Летние впечатления» с использован</w:t>
      </w:r>
      <w:r w:rsidR="00326F52" w:rsidRPr="00870226">
        <w:rPr>
          <w:rFonts w:eastAsia="MS Mincho" w:cs="Times New Roman"/>
          <w:lang w:val="ru-RU" w:eastAsia="ja-JP" w:bidi="ar-SA"/>
        </w:rPr>
        <w:t>и</w:t>
      </w:r>
      <w:r w:rsidR="00326F52" w:rsidRPr="00870226">
        <w:rPr>
          <w:rFonts w:eastAsia="MS Mincho" w:cs="Times New Roman"/>
          <w:lang w:val="ru-RU" w:eastAsia="ja-JP" w:bidi="ar-SA"/>
        </w:rPr>
        <w:t>ем пленэрных материалов.</w:t>
      </w:r>
    </w:p>
    <w:p w:rsidR="00326F52" w:rsidRPr="00870226" w:rsidRDefault="00F84781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Форма контроля:</w:t>
      </w:r>
      <w:r w:rsidRPr="00870226">
        <w:rPr>
          <w:rFonts w:eastAsia="MS Mincho" w:cs="Times New Roman"/>
          <w:lang w:val="ru-RU" w:eastAsia="ja-JP" w:bidi="ar-SA"/>
        </w:rPr>
        <w:t xml:space="preserve"> </w:t>
      </w:r>
      <w:r w:rsidR="00326F52" w:rsidRPr="00870226">
        <w:rPr>
          <w:rFonts w:eastAsia="MS Mincho" w:cs="Times New Roman"/>
          <w:lang w:val="ru-RU" w:eastAsia="ja-JP" w:bidi="ar-SA"/>
        </w:rPr>
        <w:t>Просмотр.</w:t>
      </w:r>
      <w:r w:rsidR="00274555" w:rsidRPr="00870226">
        <w:rPr>
          <w:rFonts w:eastAsia="MS Mincho" w:cs="Times New Roman"/>
          <w:lang w:val="ru-RU" w:eastAsia="ja-JP" w:bidi="ar-SA"/>
        </w:rPr>
        <w:t xml:space="preserve"> Анализ.</w:t>
      </w:r>
    </w:p>
    <w:p w:rsidR="00326F52" w:rsidRPr="00870226" w:rsidRDefault="00326F52" w:rsidP="00870226">
      <w:pPr>
        <w:ind w:right="-1"/>
        <w:rPr>
          <w:rFonts w:eastAsia="MS Mincho" w:cs="Times New Roman"/>
          <w:b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4.2 Особенности создания композиции по памяти.</w:t>
      </w:r>
    </w:p>
    <w:p w:rsidR="00326F52" w:rsidRPr="00870226" w:rsidRDefault="00326F52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870226">
        <w:rPr>
          <w:rFonts w:eastAsia="MS Mincho" w:cs="Times New Roman"/>
          <w:lang w:val="ru-RU" w:eastAsia="ja-JP" w:bidi="ar-SA"/>
        </w:rPr>
        <w:t>Художественное виде</w:t>
      </w:r>
      <w:r w:rsidR="00941F5E" w:rsidRPr="00870226">
        <w:rPr>
          <w:rFonts w:eastAsia="MS Mincho" w:cs="Times New Roman"/>
          <w:lang w:val="ru-RU" w:eastAsia="ja-JP" w:bidi="ar-SA"/>
        </w:rPr>
        <w:t xml:space="preserve">ние и </w:t>
      </w:r>
      <w:r w:rsidR="00D518CA" w:rsidRPr="00870226">
        <w:rPr>
          <w:rFonts w:eastAsia="MS Mincho" w:cs="Times New Roman"/>
          <w:lang w:val="ru-RU" w:eastAsia="ja-JP" w:bidi="ar-SA"/>
        </w:rPr>
        <w:t>«художническая</w:t>
      </w:r>
      <w:r w:rsidR="00941F5E" w:rsidRPr="00870226">
        <w:rPr>
          <w:rFonts w:eastAsia="MS Mincho" w:cs="Times New Roman"/>
          <w:lang w:val="ru-RU" w:eastAsia="ja-JP" w:bidi="ar-SA"/>
        </w:rPr>
        <w:t>»</w:t>
      </w:r>
      <w:r w:rsidR="00B04E91" w:rsidRPr="00870226">
        <w:rPr>
          <w:rFonts w:eastAsia="MS Mincho" w:cs="Times New Roman"/>
          <w:lang w:val="ru-RU" w:eastAsia="ja-JP" w:bidi="ar-SA"/>
        </w:rPr>
        <w:t xml:space="preserve"> </w:t>
      </w:r>
      <w:r w:rsidR="00941F5E" w:rsidRPr="00870226">
        <w:rPr>
          <w:rFonts w:eastAsia="MS Mincho" w:cs="Times New Roman"/>
          <w:lang w:val="ru-RU" w:eastAsia="ja-JP" w:bidi="ar-SA"/>
        </w:rPr>
        <w:t xml:space="preserve">память. </w:t>
      </w:r>
      <w:r w:rsidRPr="00870226">
        <w:rPr>
          <w:rFonts w:eastAsia="MS Mincho" w:cs="Times New Roman"/>
          <w:lang w:val="ru-RU" w:eastAsia="ja-JP" w:bidi="ar-SA"/>
        </w:rPr>
        <w:t>Особенности творч</w:t>
      </w:r>
      <w:r w:rsidRPr="00870226">
        <w:rPr>
          <w:rFonts w:eastAsia="MS Mincho" w:cs="Times New Roman"/>
          <w:lang w:val="ru-RU" w:eastAsia="ja-JP" w:bidi="ar-SA"/>
        </w:rPr>
        <w:t>е</w:t>
      </w:r>
      <w:r w:rsidRPr="00870226">
        <w:rPr>
          <w:rFonts w:eastAsia="MS Mincho" w:cs="Times New Roman"/>
          <w:lang w:val="ru-RU" w:eastAsia="ja-JP" w:bidi="ar-SA"/>
        </w:rPr>
        <w:t>ского приема создания морского пейзажа И.К. Айвазовского. Роль натурных зарисовок и специфи</w:t>
      </w:r>
      <w:r w:rsidR="00E23B25" w:rsidRPr="00870226">
        <w:rPr>
          <w:rFonts w:eastAsia="MS Mincho" w:cs="Times New Roman"/>
          <w:lang w:val="ru-RU" w:eastAsia="ja-JP" w:bidi="ar-SA"/>
        </w:rPr>
        <w:t>ка работы по памяти</w:t>
      </w:r>
      <w:r w:rsidRPr="00870226">
        <w:rPr>
          <w:rFonts w:eastAsia="MS Mincho" w:cs="Times New Roman"/>
          <w:lang w:val="ru-RU" w:eastAsia="ja-JP" w:bidi="ar-SA"/>
        </w:rPr>
        <w:t>.</w:t>
      </w:r>
    </w:p>
    <w:p w:rsidR="00326F52" w:rsidRPr="00870226" w:rsidRDefault="00326F52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870226">
        <w:rPr>
          <w:rFonts w:eastAsia="MS Mincho" w:cs="Times New Roman"/>
          <w:lang w:val="ru-RU" w:eastAsia="ja-JP" w:bidi="ar-SA"/>
        </w:rPr>
        <w:t>Выполнение композиции по памяти на тему: «Портрет осени»</w:t>
      </w:r>
    </w:p>
    <w:p w:rsidR="00326F52" w:rsidRPr="00870226" w:rsidRDefault="00F84781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Форма контроля:</w:t>
      </w:r>
      <w:r w:rsidR="00274555" w:rsidRPr="00870226">
        <w:rPr>
          <w:rFonts w:eastAsia="MS Mincho" w:cs="Times New Roman"/>
          <w:b/>
          <w:lang w:val="ru-RU" w:eastAsia="ja-JP" w:bidi="ar-SA"/>
        </w:rPr>
        <w:t xml:space="preserve"> </w:t>
      </w:r>
      <w:r w:rsidR="00274555" w:rsidRPr="00870226">
        <w:rPr>
          <w:rFonts w:eastAsia="MS Mincho" w:cs="Times New Roman"/>
          <w:lang w:val="ru-RU" w:eastAsia="ja-JP" w:bidi="ar-SA"/>
        </w:rPr>
        <w:t>Самостоятельная работа.</w:t>
      </w:r>
      <w:r w:rsidRPr="00870226">
        <w:rPr>
          <w:rFonts w:eastAsia="MS Mincho" w:cs="Times New Roman"/>
          <w:lang w:val="ru-RU" w:eastAsia="ja-JP" w:bidi="ar-SA"/>
        </w:rPr>
        <w:t xml:space="preserve"> </w:t>
      </w:r>
      <w:r w:rsidR="00326F52" w:rsidRPr="00870226">
        <w:rPr>
          <w:rFonts w:eastAsia="MS Mincho" w:cs="Times New Roman"/>
          <w:lang w:val="ru-RU" w:eastAsia="ja-JP" w:bidi="ar-SA"/>
        </w:rPr>
        <w:t>Просмотр. Анализ.</w:t>
      </w:r>
    </w:p>
    <w:p w:rsidR="00326F52" w:rsidRPr="00870226" w:rsidRDefault="00326F52" w:rsidP="00870226">
      <w:pPr>
        <w:ind w:right="-1"/>
        <w:rPr>
          <w:rFonts w:eastAsia="MS Mincho" w:cs="Times New Roman"/>
          <w:b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4.3 Поиск альтернативности решения темы композиции.</w:t>
      </w:r>
    </w:p>
    <w:p w:rsidR="00326F52" w:rsidRPr="00870226" w:rsidRDefault="00326F52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Теория: </w:t>
      </w:r>
      <w:r w:rsidR="00C86C32" w:rsidRPr="00870226">
        <w:rPr>
          <w:rFonts w:eastAsia="MS Mincho" w:cs="Times New Roman"/>
          <w:lang w:val="ru-RU" w:eastAsia="ja-JP" w:bidi="ar-SA"/>
        </w:rPr>
        <w:t>Этапы рабо</w:t>
      </w:r>
      <w:r w:rsidRPr="00870226">
        <w:rPr>
          <w:rFonts w:eastAsia="MS Mincho" w:cs="Times New Roman"/>
          <w:lang w:val="ru-RU" w:eastAsia="ja-JP" w:bidi="ar-SA"/>
        </w:rPr>
        <w:t>ты над</w:t>
      </w:r>
      <w:r w:rsidR="00C86C32" w:rsidRPr="00870226">
        <w:rPr>
          <w:rFonts w:eastAsia="MS Mincho" w:cs="Times New Roman"/>
          <w:lang w:val="ru-RU" w:eastAsia="ja-JP" w:bidi="ar-SA"/>
        </w:rPr>
        <w:t xml:space="preserve"> тематической ко</w:t>
      </w:r>
      <w:r w:rsidR="00E23B25" w:rsidRPr="00870226">
        <w:rPr>
          <w:rFonts w:eastAsia="MS Mincho" w:cs="Times New Roman"/>
          <w:lang w:val="ru-RU" w:eastAsia="ja-JP" w:bidi="ar-SA"/>
        </w:rPr>
        <w:t>мпозицией, р</w:t>
      </w:r>
      <w:r w:rsidR="00C86C32" w:rsidRPr="00870226">
        <w:rPr>
          <w:rFonts w:eastAsia="MS Mincho" w:cs="Times New Roman"/>
          <w:lang w:val="ru-RU" w:eastAsia="ja-JP" w:bidi="ar-SA"/>
        </w:rPr>
        <w:t>абота с привлечением д</w:t>
      </w:r>
      <w:r w:rsidR="00C86C32" w:rsidRPr="00870226">
        <w:rPr>
          <w:rFonts w:eastAsia="MS Mincho" w:cs="Times New Roman"/>
          <w:lang w:val="ru-RU" w:eastAsia="ja-JP" w:bidi="ar-SA"/>
        </w:rPr>
        <w:t>о</w:t>
      </w:r>
      <w:r w:rsidR="00C86C32" w:rsidRPr="00870226">
        <w:rPr>
          <w:rFonts w:eastAsia="MS Mincho" w:cs="Times New Roman"/>
          <w:lang w:val="ru-RU" w:eastAsia="ja-JP" w:bidi="ar-SA"/>
        </w:rPr>
        <w:t>полнительного материала</w:t>
      </w:r>
      <w:r w:rsidR="00E23B25" w:rsidRPr="00870226">
        <w:rPr>
          <w:rFonts w:eastAsia="MS Mincho" w:cs="Times New Roman"/>
          <w:lang w:val="ru-RU" w:eastAsia="ja-JP" w:bidi="ar-SA"/>
        </w:rPr>
        <w:t xml:space="preserve"> </w:t>
      </w:r>
      <w:r w:rsidR="00F52541" w:rsidRPr="00870226">
        <w:rPr>
          <w:rFonts w:eastAsia="MS Mincho" w:cs="Times New Roman"/>
          <w:lang w:val="ru-RU" w:eastAsia="ja-JP" w:bidi="ar-SA"/>
        </w:rPr>
        <w:t>(</w:t>
      </w:r>
      <w:r w:rsidR="00941F5E" w:rsidRPr="00870226">
        <w:rPr>
          <w:rFonts w:eastAsia="MS Mincho" w:cs="Times New Roman"/>
          <w:lang w:val="ru-RU" w:eastAsia="ja-JP" w:bidi="ar-SA"/>
        </w:rPr>
        <w:t xml:space="preserve">архив, музей, </w:t>
      </w:r>
      <w:r w:rsidR="00C86C32" w:rsidRPr="00870226">
        <w:rPr>
          <w:rFonts w:eastAsia="MS Mincho" w:cs="Times New Roman"/>
          <w:lang w:val="ru-RU" w:eastAsia="ja-JP" w:bidi="ar-SA"/>
        </w:rPr>
        <w:t>литература и иллюстративный материал по теме и пр.)</w:t>
      </w:r>
      <w:r w:rsidR="00F52541" w:rsidRPr="00870226">
        <w:rPr>
          <w:rFonts w:eastAsia="MS Mincho" w:cs="Times New Roman"/>
          <w:lang w:val="ru-RU" w:eastAsia="ja-JP" w:bidi="ar-SA"/>
        </w:rPr>
        <w:t xml:space="preserve">. </w:t>
      </w:r>
      <w:r w:rsidR="00C86C32" w:rsidRPr="00870226">
        <w:rPr>
          <w:rFonts w:eastAsia="MS Mincho" w:cs="Times New Roman"/>
          <w:lang w:val="ru-RU" w:eastAsia="ja-JP" w:bidi="ar-SA"/>
        </w:rPr>
        <w:t>Поиск композиционных решений и альтернативных</w:t>
      </w:r>
      <w:r w:rsidR="00B04E91" w:rsidRPr="00870226">
        <w:rPr>
          <w:rFonts w:eastAsia="MS Mincho" w:cs="Times New Roman"/>
          <w:lang w:val="ru-RU" w:eastAsia="ja-JP" w:bidi="ar-SA"/>
        </w:rPr>
        <w:t xml:space="preserve"> </w:t>
      </w:r>
      <w:r w:rsidR="00C86C32" w:rsidRPr="00870226">
        <w:rPr>
          <w:rFonts w:eastAsia="MS Mincho" w:cs="Times New Roman"/>
          <w:lang w:val="ru-RU" w:eastAsia="ja-JP" w:bidi="ar-SA"/>
        </w:rPr>
        <w:t>точек зрения на</w:t>
      </w:r>
      <w:r w:rsidR="00B04E91" w:rsidRPr="00870226">
        <w:rPr>
          <w:rFonts w:eastAsia="MS Mincho" w:cs="Times New Roman"/>
          <w:lang w:val="ru-RU" w:eastAsia="ja-JP" w:bidi="ar-SA"/>
        </w:rPr>
        <w:t xml:space="preserve"> </w:t>
      </w:r>
      <w:r w:rsidR="00C86C32" w:rsidRPr="00870226">
        <w:rPr>
          <w:rFonts w:eastAsia="MS Mincho" w:cs="Times New Roman"/>
          <w:lang w:val="ru-RU" w:eastAsia="ja-JP" w:bidi="ar-SA"/>
        </w:rPr>
        <w:t>заданную тему. Выбор композиционного и цветового решения темы</w:t>
      </w:r>
    </w:p>
    <w:p w:rsidR="00C86C32" w:rsidRPr="00870226" w:rsidRDefault="00C86C32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Практ</w:t>
      </w:r>
      <w:r w:rsidR="00E23B25" w:rsidRPr="00870226">
        <w:rPr>
          <w:rFonts w:eastAsia="MS Mincho" w:cs="Times New Roman"/>
          <w:b/>
          <w:lang w:val="ru-RU" w:eastAsia="ja-JP" w:bidi="ar-SA"/>
        </w:rPr>
        <w:t>ик</w:t>
      </w:r>
      <w:r w:rsidR="00F84781" w:rsidRPr="00870226">
        <w:rPr>
          <w:rFonts w:eastAsia="MS Mincho" w:cs="Times New Roman"/>
          <w:b/>
          <w:lang w:val="ru-RU" w:eastAsia="ja-JP" w:bidi="ar-SA"/>
        </w:rPr>
        <w:t>а</w:t>
      </w:r>
      <w:r w:rsidR="00E23B25" w:rsidRPr="00870226">
        <w:rPr>
          <w:rFonts w:eastAsia="MS Mincho" w:cs="Times New Roman"/>
          <w:b/>
          <w:lang w:val="ru-RU" w:eastAsia="ja-JP" w:bidi="ar-SA"/>
        </w:rPr>
        <w:t xml:space="preserve">: </w:t>
      </w:r>
      <w:r w:rsidRPr="00870226">
        <w:rPr>
          <w:rFonts w:eastAsia="MS Mincho" w:cs="Times New Roman"/>
          <w:lang w:val="ru-RU" w:eastAsia="ja-JP" w:bidi="ar-SA"/>
        </w:rPr>
        <w:t>Выполнение тематической композиции «Милой мамочке моей».</w:t>
      </w:r>
    </w:p>
    <w:p w:rsidR="00C86C32" w:rsidRPr="00870226" w:rsidRDefault="00F84781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Форма контроля:</w:t>
      </w:r>
      <w:r w:rsidRPr="00870226">
        <w:rPr>
          <w:rFonts w:eastAsia="MS Mincho" w:cs="Times New Roman"/>
          <w:lang w:val="ru-RU" w:eastAsia="ja-JP" w:bidi="ar-SA"/>
        </w:rPr>
        <w:t xml:space="preserve"> </w:t>
      </w:r>
      <w:r w:rsidR="00C86C32" w:rsidRPr="00870226">
        <w:rPr>
          <w:rFonts w:eastAsia="MS Mincho" w:cs="Times New Roman"/>
          <w:lang w:val="ru-RU" w:eastAsia="ja-JP" w:bidi="ar-SA"/>
        </w:rPr>
        <w:t>Собеседование. Просмотр. Анализ.</w:t>
      </w:r>
      <w:r w:rsidR="00274555" w:rsidRPr="00870226">
        <w:rPr>
          <w:rFonts w:eastAsia="MS Mincho" w:cs="Times New Roman"/>
          <w:lang w:val="ru-RU" w:eastAsia="ja-JP" w:bidi="ar-SA"/>
        </w:rPr>
        <w:t xml:space="preserve"> Конкурс.</w:t>
      </w:r>
    </w:p>
    <w:p w:rsidR="00C86C32" w:rsidRPr="00870226" w:rsidRDefault="00BD7B6B" w:rsidP="00870226">
      <w:pPr>
        <w:ind w:right="-1"/>
        <w:rPr>
          <w:rFonts w:eastAsia="MS Mincho" w:cs="Times New Roman"/>
          <w:b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4.4 Особенности создания ком</w:t>
      </w:r>
      <w:r w:rsidR="00C86C32" w:rsidRPr="00870226">
        <w:rPr>
          <w:rFonts w:eastAsia="MS Mincho" w:cs="Times New Roman"/>
          <w:b/>
          <w:lang w:val="ru-RU" w:eastAsia="ja-JP" w:bidi="ar-SA"/>
        </w:rPr>
        <w:t>позиции по воображению</w:t>
      </w:r>
      <w:r w:rsidRPr="00870226">
        <w:rPr>
          <w:rFonts w:eastAsia="MS Mincho" w:cs="Times New Roman"/>
          <w:b/>
          <w:lang w:val="ru-RU" w:eastAsia="ja-JP" w:bidi="ar-SA"/>
        </w:rPr>
        <w:t>.</w:t>
      </w:r>
    </w:p>
    <w:p w:rsidR="009F521A" w:rsidRPr="00870226" w:rsidRDefault="009F521A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870226">
        <w:rPr>
          <w:rFonts w:eastAsia="MS Mincho" w:cs="Times New Roman"/>
          <w:lang w:val="ru-RU" w:eastAsia="ja-JP" w:bidi="ar-SA"/>
        </w:rPr>
        <w:t>Фантазия и воображение в творчестве русских художник</w:t>
      </w:r>
      <w:r w:rsidR="00E23B25" w:rsidRPr="00870226">
        <w:rPr>
          <w:rFonts w:eastAsia="MS Mincho" w:cs="Times New Roman"/>
          <w:lang w:val="ru-RU" w:eastAsia="ja-JP" w:bidi="ar-SA"/>
        </w:rPr>
        <w:t>ов (М. А Врубель, В.М.</w:t>
      </w:r>
      <w:r w:rsidR="00F52541" w:rsidRPr="00870226">
        <w:rPr>
          <w:rFonts w:eastAsia="MS Mincho" w:cs="Times New Roman"/>
          <w:lang w:val="ru-RU" w:eastAsia="ja-JP" w:bidi="ar-SA"/>
        </w:rPr>
        <w:t xml:space="preserve"> </w:t>
      </w:r>
      <w:r w:rsidR="00E23B25" w:rsidRPr="00870226">
        <w:rPr>
          <w:rFonts w:eastAsia="MS Mincho" w:cs="Times New Roman"/>
          <w:lang w:val="ru-RU" w:eastAsia="ja-JP" w:bidi="ar-SA"/>
        </w:rPr>
        <w:t xml:space="preserve">Васнецов), </w:t>
      </w:r>
      <w:r w:rsidRPr="00870226">
        <w:rPr>
          <w:rFonts w:eastAsia="MS Mincho" w:cs="Times New Roman"/>
          <w:lang w:val="ru-RU" w:eastAsia="ja-JP" w:bidi="ar-SA"/>
        </w:rPr>
        <w:t>Особенности</w:t>
      </w:r>
      <w:r w:rsidR="00B04E91" w:rsidRPr="00870226">
        <w:rPr>
          <w:rFonts w:eastAsia="MS Mincho" w:cs="Times New Roman"/>
          <w:lang w:val="ru-RU" w:eastAsia="ja-JP" w:bidi="ar-SA"/>
        </w:rPr>
        <w:t xml:space="preserve"> </w:t>
      </w:r>
      <w:r w:rsidRPr="00870226">
        <w:rPr>
          <w:rFonts w:eastAsia="MS Mincho" w:cs="Times New Roman"/>
          <w:lang w:val="ru-RU" w:eastAsia="ja-JP" w:bidi="ar-SA"/>
        </w:rPr>
        <w:t>работы по воображению.</w:t>
      </w:r>
    </w:p>
    <w:p w:rsidR="009F521A" w:rsidRPr="00870226" w:rsidRDefault="009F521A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870226">
        <w:rPr>
          <w:rFonts w:eastAsia="MS Mincho" w:cs="Times New Roman"/>
          <w:lang w:val="ru-RU" w:eastAsia="ja-JP" w:bidi="ar-SA"/>
        </w:rPr>
        <w:t>Выполнение по воображению композиции на тему: «Рождественская сказка»</w:t>
      </w:r>
    </w:p>
    <w:p w:rsidR="009F521A" w:rsidRPr="00870226" w:rsidRDefault="00F84781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Форма контроля:</w:t>
      </w:r>
      <w:r w:rsidRPr="00870226">
        <w:rPr>
          <w:rFonts w:eastAsia="MS Mincho" w:cs="Times New Roman"/>
          <w:lang w:val="ru-RU" w:eastAsia="ja-JP" w:bidi="ar-SA"/>
        </w:rPr>
        <w:t xml:space="preserve"> </w:t>
      </w:r>
      <w:r w:rsidR="009F521A" w:rsidRPr="00870226">
        <w:rPr>
          <w:rFonts w:eastAsia="MS Mincho" w:cs="Times New Roman"/>
          <w:lang w:val="ru-RU" w:eastAsia="ja-JP" w:bidi="ar-SA"/>
        </w:rPr>
        <w:t>Самостоятельная работа. Анализ.</w:t>
      </w:r>
      <w:r w:rsidR="00274555" w:rsidRPr="00870226">
        <w:rPr>
          <w:rFonts w:eastAsia="MS Mincho" w:cs="Times New Roman"/>
          <w:lang w:val="ru-RU" w:eastAsia="ja-JP" w:bidi="ar-SA"/>
        </w:rPr>
        <w:t xml:space="preserve"> Конкурс.</w:t>
      </w:r>
    </w:p>
    <w:p w:rsidR="009F521A" w:rsidRPr="00870226" w:rsidRDefault="009F521A" w:rsidP="00870226">
      <w:pPr>
        <w:ind w:right="-1"/>
        <w:rPr>
          <w:rFonts w:eastAsia="MS Mincho" w:cs="Times New Roman"/>
          <w:b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4.5 Работа над тематической композицией «смешенного» жанра.</w:t>
      </w:r>
    </w:p>
    <w:p w:rsidR="009F521A" w:rsidRPr="00870226" w:rsidRDefault="009F521A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lastRenderedPageBreak/>
        <w:t xml:space="preserve">Теория: </w:t>
      </w:r>
      <w:r w:rsidRPr="00870226">
        <w:rPr>
          <w:rFonts w:eastAsia="MS Mincho" w:cs="Times New Roman"/>
          <w:lang w:val="ru-RU" w:eastAsia="ja-JP" w:bidi="ar-SA"/>
        </w:rPr>
        <w:t>Классические жанры</w:t>
      </w:r>
      <w:r w:rsidR="002B3CA9" w:rsidRPr="00870226">
        <w:rPr>
          <w:rFonts w:eastAsia="MS Mincho" w:cs="Times New Roman"/>
          <w:lang w:val="ru-RU" w:eastAsia="ja-JP" w:bidi="ar-SA"/>
        </w:rPr>
        <w:t xml:space="preserve"> и </w:t>
      </w:r>
      <w:r w:rsidR="00D518CA" w:rsidRPr="00870226">
        <w:rPr>
          <w:rFonts w:eastAsia="MS Mincho" w:cs="Times New Roman"/>
          <w:lang w:val="ru-RU" w:eastAsia="ja-JP" w:bidi="ar-SA"/>
        </w:rPr>
        <w:t>«жанр</w:t>
      </w:r>
      <w:r w:rsidR="002B3CA9" w:rsidRPr="00870226">
        <w:rPr>
          <w:rFonts w:eastAsia="MS Mincho" w:cs="Times New Roman"/>
          <w:lang w:val="ru-RU" w:eastAsia="ja-JP" w:bidi="ar-SA"/>
        </w:rPr>
        <w:t xml:space="preserve"> в жанре»</w:t>
      </w:r>
      <w:r w:rsidR="00E23B25" w:rsidRPr="00870226">
        <w:rPr>
          <w:rFonts w:eastAsia="MS Mincho" w:cs="Times New Roman"/>
          <w:lang w:val="ru-RU" w:eastAsia="ja-JP" w:bidi="ar-SA"/>
        </w:rPr>
        <w:t xml:space="preserve"> («смешенные»), к</w:t>
      </w:r>
      <w:r w:rsidR="002B3CA9" w:rsidRPr="00870226">
        <w:rPr>
          <w:rFonts w:eastAsia="MS Mincho" w:cs="Times New Roman"/>
          <w:lang w:val="ru-RU" w:eastAsia="ja-JP" w:bidi="ar-SA"/>
        </w:rPr>
        <w:t>омпозиционно-смысловой центр в композиции «смешенного» жанра.</w:t>
      </w:r>
    </w:p>
    <w:p w:rsidR="002B3CA9" w:rsidRPr="00870226" w:rsidRDefault="002B3CA9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870226">
        <w:rPr>
          <w:rFonts w:eastAsia="MS Mincho" w:cs="Times New Roman"/>
          <w:lang w:val="ru-RU" w:eastAsia="ja-JP" w:bidi="ar-SA"/>
        </w:rPr>
        <w:t>Выполнение</w:t>
      </w:r>
      <w:r w:rsidR="00B04E91" w:rsidRPr="00870226">
        <w:rPr>
          <w:rFonts w:eastAsia="MS Mincho" w:cs="Times New Roman"/>
          <w:lang w:val="ru-RU" w:eastAsia="ja-JP" w:bidi="ar-SA"/>
        </w:rPr>
        <w:t xml:space="preserve"> </w:t>
      </w:r>
      <w:r w:rsidRPr="00870226">
        <w:rPr>
          <w:rFonts w:eastAsia="MS Mincho" w:cs="Times New Roman"/>
          <w:lang w:val="ru-RU" w:eastAsia="ja-JP" w:bidi="ar-SA"/>
        </w:rPr>
        <w:t>жанровой композиции или портрета в интерьере на тему: «Моя мама».</w:t>
      </w:r>
    </w:p>
    <w:p w:rsidR="002B3CA9" w:rsidRPr="00870226" w:rsidRDefault="00F84781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Форма контроля:</w:t>
      </w:r>
      <w:r w:rsidRPr="00870226">
        <w:rPr>
          <w:rFonts w:eastAsia="MS Mincho" w:cs="Times New Roman"/>
          <w:lang w:val="ru-RU" w:eastAsia="ja-JP" w:bidi="ar-SA"/>
        </w:rPr>
        <w:t xml:space="preserve"> </w:t>
      </w:r>
      <w:r w:rsidR="002B3CA9" w:rsidRPr="00870226">
        <w:rPr>
          <w:rFonts w:eastAsia="MS Mincho" w:cs="Times New Roman"/>
          <w:lang w:val="ru-RU" w:eastAsia="ja-JP" w:bidi="ar-SA"/>
        </w:rPr>
        <w:t>Просмотр. Анализ.</w:t>
      </w:r>
    </w:p>
    <w:p w:rsidR="002B3CA9" w:rsidRPr="00870226" w:rsidRDefault="002B3CA9" w:rsidP="00870226">
      <w:pPr>
        <w:ind w:right="-1"/>
        <w:rPr>
          <w:rFonts w:eastAsia="MS Mincho" w:cs="Times New Roman"/>
          <w:b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4.6 Средства выявления эмоциональной выразительности в композиции.</w:t>
      </w:r>
    </w:p>
    <w:p w:rsidR="002B3CA9" w:rsidRPr="00870226" w:rsidRDefault="002B3CA9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Теория: </w:t>
      </w:r>
      <w:r w:rsidR="00991C5A" w:rsidRPr="00870226">
        <w:rPr>
          <w:rFonts w:eastAsia="MS Mincho" w:cs="Times New Roman"/>
          <w:lang w:val="ru-RU" w:eastAsia="ja-JP" w:bidi="ar-SA"/>
        </w:rPr>
        <w:t>Эмоция и экспрессия в работах художников-импресс</w:t>
      </w:r>
      <w:r w:rsidR="00E23B25" w:rsidRPr="00870226">
        <w:rPr>
          <w:rFonts w:eastAsia="MS Mincho" w:cs="Times New Roman"/>
          <w:lang w:val="ru-RU" w:eastAsia="ja-JP" w:bidi="ar-SA"/>
        </w:rPr>
        <w:t>ионистов Франции начала 20 века</w:t>
      </w:r>
      <w:r w:rsidR="00991C5A" w:rsidRPr="00870226">
        <w:rPr>
          <w:rFonts w:eastAsia="MS Mincho" w:cs="Times New Roman"/>
          <w:lang w:val="ru-RU" w:eastAsia="ja-JP" w:bidi="ar-SA"/>
        </w:rPr>
        <w:t>.</w:t>
      </w:r>
      <w:r w:rsidR="00E23B25" w:rsidRPr="00870226">
        <w:rPr>
          <w:rFonts w:eastAsia="MS Mincho" w:cs="Times New Roman"/>
          <w:lang w:val="ru-RU" w:eastAsia="ja-JP" w:bidi="ar-SA"/>
        </w:rPr>
        <w:t xml:space="preserve"> </w:t>
      </w:r>
      <w:r w:rsidR="00F52541" w:rsidRPr="00870226">
        <w:rPr>
          <w:rFonts w:eastAsia="MS Mincho" w:cs="Times New Roman"/>
          <w:lang w:val="ru-RU" w:eastAsia="ja-JP" w:bidi="ar-SA"/>
        </w:rPr>
        <w:t xml:space="preserve">Цвет и ритм в композиции. </w:t>
      </w:r>
      <w:r w:rsidR="00991C5A" w:rsidRPr="00870226">
        <w:rPr>
          <w:rFonts w:eastAsia="MS Mincho" w:cs="Times New Roman"/>
          <w:lang w:val="ru-RU" w:eastAsia="ja-JP" w:bidi="ar-SA"/>
        </w:rPr>
        <w:t>Характер живописного мазка. Особенности ко</w:t>
      </w:r>
      <w:r w:rsidR="00991C5A" w:rsidRPr="00870226">
        <w:rPr>
          <w:rFonts w:eastAsia="MS Mincho" w:cs="Times New Roman"/>
          <w:lang w:val="ru-RU" w:eastAsia="ja-JP" w:bidi="ar-SA"/>
        </w:rPr>
        <w:t>м</w:t>
      </w:r>
      <w:r w:rsidR="00991C5A" w:rsidRPr="00870226">
        <w:rPr>
          <w:rFonts w:eastAsia="MS Mincho" w:cs="Times New Roman"/>
          <w:lang w:val="ru-RU" w:eastAsia="ja-JP" w:bidi="ar-SA"/>
        </w:rPr>
        <w:t>позиционных приемов в скульптуре и графике. «Язык» плаката.</w:t>
      </w:r>
    </w:p>
    <w:p w:rsidR="00991C5A" w:rsidRPr="00870226" w:rsidRDefault="00991C5A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870226">
        <w:rPr>
          <w:rFonts w:eastAsia="MS Mincho" w:cs="Times New Roman"/>
          <w:lang w:val="ru-RU" w:eastAsia="ja-JP" w:bidi="ar-SA"/>
        </w:rPr>
        <w:t>Выполнение композиции на тему: «Великой Победе посвящаю!».</w:t>
      </w:r>
    </w:p>
    <w:p w:rsidR="00991C5A" w:rsidRPr="00870226" w:rsidRDefault="00F84781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Форма контроля:</w:t>
      </w:r>
      <w:r w:rsidRPr="00870226">
        <w:rPr>
          <w:rFonts w:eastAsia="MS Mincho" w:cs="Times New Roman"/>
          <w:lang w:val="ru-RU" w:eastAsia="ja-JP" w:bidi="ar-SA"/>
        </w:rPr>
        <w:t xml:space="preserve"> </w:t>
      </w:r>
      <w:r w:rsidR="00991C5A" w:rsidRPr="00870226">
        <w:rPr>
          <w:rFonts w:eastAsia="MS Mincho" w:cs="Times New Roman"/>
          <w:lang w:val="ru-RU" w:eastAsia="ja-JP" w:bidi="ar-SA"/>
        </w:rPr>
        <w:t>Просмотр. Анализ.</w:t>
      </w:r>
      <w:r w:rsidR="00274555" w:rsidRPr="00870226">
        <w:rPr>
          <w:rFonts w:eastAsia="MS Mincho" w:cs="Times New Roman"/>
          <w:lang w:val="ru-RU" w:eastAsia="ja-JP" w:bidi="ar-SA"/>
        </w:rPr>
        <w:t xml:space="preserve"> Конкурс.</w:t>
      </w:r>
    </w:p>
    <w:p w:rsidR="00991C5A" w:rsidRPr="0014551E" w:rsidRDefault="00991C5A" w:rsidP="00434F51">
      <w:pPr>
        <w:ind w:right="680"/>
        <w:rPr>
          <w:rFonts w:eastAsia="MS Mincho" w:cs="Times New Roman"/>
          <w:sz w:val="28"/>
          <w:szCs w:val="28"/>
          <w:lang w:val="ru-RU" w:eastAsia="ja-JP" w:bidi="ar-SA"/>
        </w:rPr>
      </w:pPr>
    </w:p>
    <w:p w:rsidR="00991C5A" w:rsidRPr="007B4B4B" w:rsidRDefault="00991C5A" w:rsidP="00434F51">
      <w:pPr>
        <w:ind w:right="680"/>
        <w:rPr>
          <w:rFonts w:eastAsia="MS Mincho" w:cs="Times New Roman"/>
          <w:b/>
          <w:szCs w:val="28"/>
          <w:u w:val="single"/>
          <w:lang w:val="ru-RU" w:eastAsia="ja-JP" w:bidi="ar-SA"/>
        </w:rPr>
      </w:pPr>
      <w:r w:rsidRPr="007B4B4B">
        <w:rPr>
          <w:rFonts w:eastAsia="MS Mincho" w:cs="Times New Roman"/>
          <w:b/>
          <w:szCs w:val="28"/>
          <w:u w:val="single"/>
          <w:lang w:eastAsia="ja-JP" w:bidi="ar-SA"/>
        </w:rPr>
        <w:t>V</w:t>
      </w:r>
      <w:r w:rsidRPr="007B4B4B">
        <w:rPr>
          <w:rFonts w:eastAsia="MS Mincho" w:cs="Times New Roman"/>
          <w:b/>
          <w:szCs w:val="28"/>
          <w:u w:val="single"/>
          <w:lang w:val="ru-RU" w:eastAsia="ja-JP" w:bidi="ar-SA"/>
        </w:rPr>
        <w:t xml:space="preserve"> </w:t>
      </w:r>
      <w:r w:rsidR="007B4B4B" w:rsidRPr="007B4B4B">
        <w:rPr>
          <w:rFonts w:eastAsia="MS Mincho" w:cs="Times New Roman"/>
          <w:b/>
          <w:szCs w:val="28"/>
          <w:u w:val="single"/>
          <w:lang w:val="ru-RU" w:eastAsia="ja-JP" w:bidi="ar-SA"/>
        </w:rPr>
        <w:t>Скульптура</w:t>
      </w:r>
    </w:p>
    <w:p w:rsidR="00991C5A" w:rsidRPr="00870226" w:rsidRDefault="00F71622" w:rsidP="00870226">
      <w:pPr>
        <w:ind w:right="-1"/>
        <w:rPr>
          <w:rFonts w:eastAsia="MS Mincho" w:cs="Times New Roman"/>
          <w:b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5.1 Особенности лепки сложных анатомических форм с натуры.</w:t>
      </w:r>
    </w:p>
    <w:p w:rsidR="00F71622" w:rsidRPr="00870226" w:rsidRDefault="00F71622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Теория:</w:t>
      </w:r>
      <w:r w:rsidRPr="00870226">
        <w:rPr>
          <w:rFonts w:eastAsia="MS Mincho" w:cs="Times New Roman"/>
          <w:lang w:val="ru-RU" w:eastAsia="ja-JP" w:bidi="ar-SA"/>
        </w:rPr>
        <w:t xml:space="preserve"> Углубление знаний анатомических, пропорциональных и пластических ос</w:t>
      </w:r>
      <w:r w:rsidRPr="00870226">
        <w:rPr>
          <w:rFonts w:eastAsia="MS Mincho" w:cs="Times New Roman"/>
          <w:lang w:val="ru-RU" w:eastAsia="ja-JP" w:bidi="ar-SA"/>
        </w:rPr>
        <w:t>о</w:t>
      </w:r>
      <w:r w:rsidRPr="00870226">
        <w:rPr>
          <w:rFonts w:eastAsia="MS Mincho" w:cs="Times New Roman"/>
          <w:lang w:val="ru-RU" w:eastAsia="ja-JP" w:bidi="ar-SA"/>
        </w:rPr>
        <w:t>бенностей</w:t>
      </w:r>
      <w:r w:rsidR="00B04E91" w:rsidRPr="00870226">
        <w:rPr>
          <w:rFonts w:eastAsia="MS Mincho" w:cs="Times New Roman"/>
          <w:lang w:val="ru-RU" w:eastAsia="ja-JP" w:bidi="ar-SA"/>
        </w:rPr>
        <w:t xml:space="preserve"> </w:t>
      </w:r>
      <w:r w:rsidRPr="00870226">
        <w:rPr>
          <w:rFonts w:eastAsia="MS Mincho" w:cs="Times New Roman"/>
          <w:lang w:val="ru-RU" w:eastAsia="ja-JP" w:bidi="ar-SA"/>
        </w:rPr>
        <w:t>черепа человека. Круглая скульптура и ее особенности. Последовательность скульп</w:t>
      </w:r>
      <w:r w:rsidR="00E23B25" w:rsidRPr="00870226">
        <w:rPr>
          <w:rFonts w:eastAsia="MS Mincho" w:cs="Times New Roman"/>
          <w:lang w:val="ru-RU" w:eastAsia="ja-JP" w:bidi="ar-SA"/>
        </w:rPr>
        <w:t>турного моделирования форм, лепка «от куска», о</w:t>
      </w:r>
      <w:r w:rsidRPr="00870226">
        <w:rPr>
          <w:rFonts w:eastAsia="MS Mincho" w:cs="Times New Roman"/>
          <w:lang w:val="ru-RU" w:eastAsia="ja-JP" w:bidi="ar-SA"/>
        </w:rPr>
        <w:t>т этюда к конкретике.</w:t>
      </w:r>
    </w:p>
    <w:p w:rsidR="00F71622" w:rsidRPr="00870226" w:rsidRDefault="00F71622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870226">
        <w:rPr>
          <w:rFonts w:eastAsia="MS Mincho" w:cs="Times New Roman"/>
          <w:lang w:val="ru-RU" w:eastAsia="ja-JP" w:bidi="ar-SA"/>
        </w:rPr>
        <w:t>Скульптурное моделирование гипсовой модели черепа человека.</w:t>
      </w:r>
    </w:p>
    <w:p w:rsidR="00F71622" w:rsidRPr="00870226" w:rsidRDefault="00F84781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Форма контроля:</w:t>
      </w:r>
      <w:r w:rsidRPr="00870226">
        <w:rPr>
          <w:rFonts w:eastAsia="MS Mincho" w:cs="Times New Roman"/>
          <w:lang w:val="ru-RU" w:eastAsia="ja-JP" w:bidi="ar-SA"/>
        </w:rPr>
        <w:t xml:space="preserve"> </w:t>
      </w:r>
      <w:r w:rsidR="00F71622" w:rsidRPr="00870226">
        <w:rPr>
          <w:rFonts w:eastAsia="MS Mincho" w:cs="Times New Roman"/>
          <w:lang w:val="ru-RU" w:eastAsia="ja-JP" w:bidi="ar-SA"/>
        </w:rPr>
        <w:t>Просмотр. Анализ.</w:t>
      </w:r>
    </w:p>
    <w:p w:rsidR="00F71622" w:rsidRPr="00870226" w:rsidRDefault="00DD367A" w:rsidP="00870226">
      <w:pPr>
        <w:ind w:right="-1"/>
        <w:rPr>
          <w:rFonts w:eastAsia="MS Mincho" w:cs="Times New Roman"/>
          <w:b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5.2 Скульптурный этюд и его задачи.</w:t>
      </w:r>
    </w:p>
    <w:p w:rsidR="00DD367A" w:rsidRPr="00870226" w:rsidRDefault="00DD367A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Теор</w:t>
      </w:r>
      <w:r w:rsidR="00E23B25" w:rsidRPr="00870226">
        <w:rPr>
          <w:rFonts w:eastAsia="MS Mincho" w:cs="Times New Roman"/>
          <w:b/>
          <w:lang w:val="ru-RU" w:eastAsia="ja-JP" w:bidi="ar-SA"/>
        </w:rPr>
        <w:t>ия</w:t>
      </w:r>
      <w:r w:rsidRPr="00870226">
        <w:rPr>
          <w:rFonts w:eastAsia="MS Mincho" w:cs="Times New Roman"/>
          <w:b/>
          <w:lang w:val="ru-RU" w:eastAsia="ja-JP" w:bidi="ar-SA"/>
        </w:rPr>
        <w:t>:</w:t>
      </w:r>
      <w:r w:rsidR="00E23B25" w:rsidRPr="00870226">
        <w:rPr>
          <w:rFonts w:eastAsia="MS Mincho" w:cs="Times New Roman"/>
          <w:b/>
          <w:lang w:val="ru-RU" w:eastAsia="ja-JP" w:bidi="ar-SA"/>
        </w:rPr>
        <w:t xml:space="preserve"> </w:t>
      </w:r>
      <w:r w:rsidRPr="00870226">
        <w:rPr>
          <w:rFonts w:eastAsia="MS Mincho" w:cs="Times New Roman"/>
          <w:lang w:val="ru-RU" w:eastAsia="ja-JP" w:bidi="ar-SA"/>
        </w:rPr>
        <w:t>Учебный этюд и заверш</w:t>
      </w:r>
      <w:r w:rsidR="00F52541" w:rsidRPr="00870226">
        <w:rPr>
          <w:rFonts w:eastAsia="MS Mincho" w:cs="Times New Roman"/>
          <w:lang w:val="ru-RU" w:eastAsia="ja-JP" w:bidi="ar-SA"/>
        </w:rPr>
        <w:t>енное скульптурное произведение. Назначение эт</w:t>
      </w:r>
      <w:r w:rsidR="00F52541" w:rsidRPr="00870226">
        <w:rPr>
          <w:rFonts w:eastAsia="MS Mincho" w:cs="Times New Roman"/>
          <w:lang w:val="ru-RU" w:eastAsia="ja-JP" w:bidi="ar-SA"/>
        </w:rPr>
        <w:t>ю</w:t>
      </w:r>
      <w:r w:rsidR="00F52541" w:rsidRPr="00870226">
        <w:rPr>
          <w:rFonts w:eastAsia="MS Mincho" w:cs="Times New Roman"/>
          <w:lang w:val="ru-RU" w:eastAsia="ja-JP" w:bidi="ar-SA"/>
        </w:rPr>
        <w:t xml:space="preserve">да. </w:t>
      </w:r>
      <w:r w:rsidR="000902D7" w:rsidRPr="00870226">
        <w:rPr>
          <w:rFonts w:eastAsia="MS Mincho" w:cs="Times New Roman"/>
          <w:lang w:val="ru-RU" w:eastAsia="ja-JP" w:bidi="ar-SA"/>
        </w:rPr>
        <w:t xml:space="preserve">Скульптура Огюста </w:t>
      </w:r>
      <w:r w:rsidRPr="00870226">
        <w:rPr>
          <w:rFonts w:eastAsia="MS Mincho" w:cs="Times New Roman"/>
          <w:lang w:val="ru-RU" w:eastAsia="ja-JP" w:bidi="ar-SA"/>
        </w:rPr>
        <w:t>Родена.</w:t>
      </w:r>
    </w:p>
    <w:p w:rsidR="00DD367A" w:rsidRPr="00870226" w:rsidRDefault="00DD367A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870226">
        <w:rPr>
          <w:rFonts w:eastAsia="MS Mincho" w:cs="Times New Roman"/>
          <w:lang w:val="ru-RU" w:eastAsia="ja-JP" w:bidi="ar-SA"/>
        </w:rPr>
        <w:t>Скульптурное моделирование фрагментов фигуры человека с гипсовых слепков (Кисть руки).</w:t>
      </w:r>
    </w:p>
    <w:p w:rsidR="00FF534A" w:rsidRPr="00870226" w:rsidRDefault="00F84781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Форма контроля:</w:t>
      </w:r>
      <w:r w:rsidRPr="00870226">
        <w:rPr>
          <w:rFonts w:eastAsia="MS Mincho" w:cs="Times New Roman"/>
          <w:lang w:val="ru-RU" w:eastAsia="ja-JP" w:bidi="ar-SA"/>
        </w:rPr>
        <w:t xml:space="preserve"> </w:t>
      </w:r>
      <w:r w:rsidR="00FF534A" w:rsidRPr="00870226">
        <w:rPr>
          <w:rFonts w:eastAsia="MS Mincho" w:cs="Times New Roman"/>
          <w:lang w:val="ru-RU" w:eastAsia="ja-JP" w:bidi="ar-SA"/>
        </w:rPr>
        <w:t>Просмотр. Анализ.</w:t>
      </w:r>
      <w:r w:rsidR="00274555" w:rsidRPr="00870226">
        <w:rPr>
          <w:rFonts w:eastAsia="MS Mincho" w:cs="Times New Roman"/>
          <w:lang w:val="ru-RU" w:eastAsia="ja-JP" w:bidi="ar-SA"/>
        </w:rPr>
        <w:t xml:space="preserve"> Тестирование.</w:t>
      </w:r>
    </w:p>
    <w:p w:rsidR="00FF534A" w:rsidRPr="00870226" w:rsidRDefault="00FF534A" w:rsidP="00870226">
      <w:pPr>
        <w:ind w:right="-1"/>
        <w:rPr>
          <w:rFonts w:eastAsia="MS Mincho" w:cs="Times New Roman"/>
          <w:b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5.3 Изучение анатомии и пластики движения фрагментов фигуры человека</w:t>
      </w:r>
      <w:r w:rsidR="001750CB" w:rsidRPr="00870226">
        <w:rPr>
          <w:rFonts w:eastAsia="MS Mincho" w:cs="Times New Roman"/>
          <w:b/>
          <w:lang w:val="ru-RU" w:eastAsia="ja-JP" w:bidi="ar-SA"/>
        </w:rPr>
        <w:t>.</w:t>
      </w:r>
    </w:p>
    <w:p w:rsidR="001750CB" w:rsidRPr="00870226" w:rsidRDefault="00E23B25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Теория</w:t>
      </w:r>
      <w:r w:rsidR="001750CB" w:rsidRPr="00870226">
        <w:rPr>
          <w:rFonts w:eastAsia="MS Mincho" w:cs="Times New Roman"/>
          <w:b/>
          <w:lang w:val="ru-RU" w:eastAsia="ja-JP" w:bidi="ar-SA"/>
        </w:rPr>
        <w:t>:</w:t>
      </w:r>
      <w:r w:rsidR="000902D7" w:rsidRPr="00870226">
        <w:rPr>
          <w:rFonts w:eastAsia="MS Mincho" w:cs="Times New Roman"/>
          <w:b/>
          <w:lang w:val="ru-RU" w:eastAsia="ja-JP" w:bidi="ar-SA"/>
        </w:rPr>
        <w:t xml:space="preserve"> </w:t>
      </w:r>
      <w:r w:rsidR="001750CB" w:rsidRPr="00870226">
        <w:rPr>
          <w:rFonts w:eastAsia="MS Mincho" w:cs="Times New Roman"/>
          <w:lang w:val="ru-RU" w:eastAsia="ja-JP" w:bidi="ar-SA"/>
        </w:rPr>
        <w:t>Пластическая анатомия и ее значимость для изучения особенностей движ</w:t>
      </w:r>
      <w:r w:rsidR="001750CB" w:rsidRPr="00870226">
        <w:rPr>
          <w:rFonts w:eastAsia="MS Mincho" w:cs="Times New Roman"/>
          <w:lang w:val="ru-RU" w:eastAsia="ja-JP" w:bidi="ar-SA"/>
        </w:rPr>
        <w:t>е</w:t>
      </w:r>
      <w:r w:rsidR="001750CB" w:rsidRPr="00870226">
        <w:rPr>
          <w:rFonts w:eastAsia="MS Mincho" w:cs="Times New Roman"/>
          <w:lang w:val="ru-RU" w:eastAsia="ja-JP" w:bidi="ar-SA"/>
        </w:rPr>
        <w:t>ния фигуры человека и отдельных ее фрагментов. Основы знаний пластической анатомии.</w:t>
      </w:r>
    </w:p>
    <w:p w:rsidR="001750CB" w:rsidRPr="00870226" w:rsidRDefault="001750CB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870226">
        <w:rPr>
          <w:rFonts w:eastAsia="MS Mincho" w:cs="Times New Roman"/>
          <w:lang w:val="ru-RU" w:eastAsia="ja-JP" w:bidi="ar-SA"/>
        </w:rPr>
        <w:t>Скульптурное моделирование стопы человека с гипсовой модели.</w:t>
      </w:r>
    </w:p>
    <w:p w:rsidR="001750CB" w:rsidRPr="00870226" w:rsidRDefault="00F84781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Форма контроля:</w:t>
      </w:r>
      <w:r w:rsidRPr="00870226">
        <w:rPr>
          <w:rFonts w:eastAsia="MS Mincho" w:cs="Times New Roman"/>
          <w:lang w:val="ru-RU" w:eastAsia="ja-JP" w:bidi="ar-SA"/>
        </w:rPr>
        <w:t xml:space="preserve"> </w:t>
      </w:r>
      <w:r w:rsidR="001750CB" w:rsidRPr="00870226">
        <w:rPr>
          <w:rFonts w:eastAsia="MS Mincho" w:cs="Times New Roman"/>
          <w:lang w:val="ru-RU" w:eastAsia="ja-JP" w:bidi="ar-SA"/>
        </w:rPr>
        <w:t>Просмотр. Анализ.</w:t>
      </w:r>
    </w:p>
    <w:p w:rsidR="001750CB" w:rsidRPr="00870226" w:rsidRDefault="001750CB" w:rsidP="00870226">
      <w:pPr>
        <w:ind w:right="-1"/>
        <w:rPr>
          <w:rFonts w:eastAsia="MS Mincho" w:cs="Times New Roman"/>
          <w:b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5.4 </w:t>
      </w:r>
      <w:r w:rsidR="00E9268B" w:rsidRPr="00870226">
        <w:rPr>
          <w:rFonts w:eastAsia="MS Mincho" w:cs="Times New Roman"/>
          <w:b/>
          <w:lang w:val="ru-RU" w:eastAsia="ja-JP" w:bidi="ar-SA"/>
        </w:rPr>
        <w:t>Особенности пропорциональных соотношений фигуры человека.</w:t>
      </w:r>
    </w:p>
    <w:p w:rsidR="00E9268B" w:rsidRPr="00870226" w:rsidRDefault="00E9268B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870226">
        <w:rPr>
          <w:rFonts w:eastAsia="MS Mincho" w:cs="Times New Roman"/>
          <w:lang w:val="ru-RU" w:eastAsia="ja-JP" w:bidi="ar-SA"/>
        </w:rPr>
        <w:t>Пропорции фигуры человека в ра</w:t>
      </w:r>
      <w:r w:rsidR="00E23B25" w:rsidRPr="00870226">
        <w:rPr>
          <w:rFonts w:eastAsia="MS Mincho" w:cs="Times New Roman"/>
          <w:lang w:val="ru-RU" w:eastAsia="ja-JP" w:bidi="ar-SA"/>
        </w:rPr>
        <w:t>зные периоды развития искусства</w:t>
      </w:r>
      <w:r w:rsidRPr="00870226">
        <w:rPr>
          <w:rFonts w:eastAsia="MS Mincho" w:cs="Times New Roman"/>
          <w:lang w:val="ru-RU" w:eastAsia="ja-JP" w:bidi="ar-SA"/>
        </w:rPr>
        <w:t>.</w:t>
      </w:r>
      <w:r w:rsidR="00E23B25" w:rsidRPr="00870226">
        <w:rPr>
          <w:rFonts w:eastAsia="MS Mincho" w:cs="Times New Roman"/>
          <w:lang w:val="ru-RU" w:eastAsia="ja-JP" w:bidi="ar-SA"/>
        </w:rPr>
        <w:t xml:space="preserve"> </w:t>
      </w:r>
      <w:r w:rsidRPr="00870226">
        <w:rPr>
          <w:rFonts w:eastAsia="MS Mincho" w:cs="Times New Roman"/>
          <w:lang w:val="ru-RU" w:eastAsia="ja-JP" w:bidi="ar-SA"/>
        </w:rPr>
        <w:t>Класс</w:t>
      </w:r>
      <w:r w:rsidRPr="00870226">
        <w:rPr>
          <w:rFonts w:eastAsia="MS Mincho" w:cs="Times New Roman"/>
          <w:lang w:val="ru-RU" w:eastAsia="ja-JP" w:bidi="ar-SA"/>
        </w:rPr>
        <w:t>и</w:t>
      </w:r>
      <w:r w:rsidRPr="00870226">
        <w:rPr>
          <w:rFonts w:eastAsia="MS Mincho" w:cs="Times New Roman"/>
          <w:lang w:val="ru-RU" w:eastAsia="ja-JP" w:bidi="ar-SA"/>
        </w:rPr>
        <w:t xml:space="preserve">ческие пропорции фигуры человека. Египетский канон и античные пропорции фигуры </w:t>
      </w:r>
      <w:r w:rsidR="00D518CA" w:rsidRPr="00870226">
        <w:rPr>
          <w:rFonts w:eastAsia="MS Mincho" w:cs="Times New Roman"/>
          <w:lang w:val="ru-RU" w:eastAsia="ja-JP" w:bidi="ar-SA"/>
        </w:rPr>
        <w:t>чел</w:t>
      </w:r>
      <w:r w:rsidR="00D518CA" w:rsidRPr="00870226">
        <w:rPr>
          <w:rFonts w:eastAsia="MS Mincho" w:cs="Times New Roman"/>
          <w:lang w:val="ru-RU" w:eastAsia="ja-JP" w:bidi="ar-SA"/>
        </w:rPr>
        <w:t>о</w:t>
      </w:r>
      <w:r w:rsidR="00D518CA" w:rsidRPr="00870226">
        <w:rPr>
          <w:rFonts w:eastAsia="MS Mincho" w:cs="Times New Roman"/>
          <w:lang w:val="ru-RU" w:eastAsia="ja-JP" w:bidi="ar-SA"/>
        </w:rPr>
        <w:t>века. Характер</w:t>
      </w:r>
      <w:r w:rsidRPr="00870226">
        <w:rPr>
          <w:rFonts w:eastAsia="MS Mincho" w:cs="Times New Roman"/>
          <w:lang w:val="ru-RU" w:eastAsia="ja-JP" w:bidi="ar-SA"/>
        </w:rPr>
        <w:t xml:space="preserve"> пластики движений человека.</w:t>
      </w:r>
    </w:p>
    <w:p w:rsidR="00E9268B" w:rsidRPr="00870226" w:rsidRDefault="00E9268B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870226">
        <w:rPr>
          <w:rFonts w:eastAsia="MS Mincho" w:cs="Times New Roman"/>
          <w:lang w:val="ru-RU" w:eastAsia="ja-JP" w:bidi="ar-SA"/>
        </w:rPr>
        <w:t>Скульптурное моделирование статичной фигуры человека (сидя)</w:t>
      </w:r>
    </w:p>
    <w:p w:rsidR="00E9268B" w:rsidRPr="00870226" w:rsidRDefault="00F84781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Форма контроля</w:t>
      </w:r>
      <w:r w:rsidR="00274555" w:rsidRPr="00870226">
        <w:rPr>
          <w:rFonts w:eastAsia="MS Mincho" w:cs="Times New Roman"/>
          <w:b/>
          <w:lang w:val="ru-RU" w:eastAsia="ja-JP" w:bidi="ar-SA"/>
        </w:rPr>
        <w:t xml:space="preserve">: </w:t>
      </w:r>
      <w:r w:rsidR="00274555" w:rsidRPr="00870226">
        <w:rPr>
          <w:rFonts w:eastAsia="MS Mincho" w:cs="Times New Roman"/>
          <w:lang w:val="ru-RU" w:eastAsia="ja-JP" w:bidi="ar-SA"/>
        </w:rPr>
        <w:t xml:space="preserve">Самостоятельная работа. </w:t>
      </w:r>
      <w:r w:rsidRPr="00870226">
        <w:rPr>
          <w:rFonts w:eastAsia="MS Mincho" w:cs="Times New Roman"/>
          <w:lang w:val="ru-RU" w:eastAsia="ja-JP" w:bidi="ar-SA"/>
        </w:rPr>
        <w:t xml:space="preserve"> </w:t>
      </w:r>
      <w:r w:rsidR="00E9268B" w:rsidRPr="00870226">
        <w:rPr>
          <w:rFonts w:eastAsia="MS Mincho" w:cs="Times New Roman"/>
          <w:lang w:val="ru-RU" w:eastAsia="ja-JP" w:bidi="ar-SA"/>
        </w:rPr>
        <w:t>Просмотр. Анализ.</w:t>
      </w:r>
    </w:p>
    <w:p w:rsidR="00E9268B" w:rsidRPr="00870226" w:rsidRDefault="00A15F13" w:rsidP="00870226">
      <w:pPr>
        <w:ind w:right="-1"/>
        <w:rPr>
          <w:rFonts w:eastAsia="MS Mincho" w:cs="Times New Roman"/>
          <w:b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5.5 Изучение характерных особенностей женской и мужской фигур в пропорциях и пластике.</w:t>
      </w:r>
    </w:p>
    <w:p w:rsidR="00A15F13" w:rsidRPr="00870226" w:rsidRDefault="00A15F13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870226">
        <w:rPr>
          <w:rFonts w:eastAsia="MS Mincho" w:cs="Times New Roman"/>
          <w:lang w:val="ru-RU" w:eastAsia="ja-JP" w:bidi="ar-SA"/>
        </w:rPr>
        <w:t xml:space="preserve">Творчество </w:t>
      </w:r>
      <w:r w:rsidR="00E23B25" w:rsidRPr="00870226">
        <w:rPr>
          <w:rFonts w:eastAsia="MS Mincho" w:cs="Times New Roman"/>
          <w:lang w:val="ru-RU" w:eastAsia="ja-JP" w:bidi="ar-SA"/>
        </w:rPr>
        <w:t>русских и советских скульпторов</w:t>
      </w:r>
      <w:r w:rsidRPr="00870226">
        <w:rPr>
          <w:rFonts w:eastAsia="MS Mincho" w:cs="Times New Roman"/>
          <w:lang w:val="ru-RU" w:eastAsia="ja-JP" w:bidi="ar-SA"/>
        </w:rPr>
        <w:t>:</w:t>
      </w:r>
      <w:r w:rsidR="00B04E91" w:rsidRPr="00870226">
        <w:rPr>
          <w:rFonts w:eastAsia="MS Mincho" w:cs="Times New Roman"/>
          <w:lang w:val="ru-RU" w:eastAsia="ja-JP" w:bidi="ar-SA"/>
        </w:rPr>
        <w:t xml:space="preserve"> </w:t>
      </w:r>
      <w:r w:rsidRPr="00870226">
        <w:rPr>
          <w:rFonts w:eastAsia="MS Mincho" w:cs="Times New Roman"/>
          <w:lang w:val="ru-RU" w:eastAsia="ja-JP" w:bidi="ar-SA"/>
        </w:rPr>
        <w:t>С.Т.</w:t>
      </w:r>
      <w:r w:rsidR="00F52541" w:rsidRPr="00870226">
        <w:rPr>
          <w:rFonts w:eastAsia="MS Mincho" w:cs="Times New Roman"/>
          <w:lang w:val="ru-RU" w:eastAsia="ja-JP" w:bidi="ar-SA"/>
        </w:rPr>
        <w:t xml:space="preserve"> </w:t>
      </w:r>
      <w:r w:rsidRPr="00870226">
        <w:rPr>
          <w:rFonts w:eastAsia="MS Mincho" w:cs="Times New Roman"/>
          <w:lang w:val="ru-RU" w:eastAsia="ja-JP" w:bidi="ar-SA"/>
        </w:rPr>
        <w:t>Коненкова, В.И Мухиной и И.Д.</w:t>
      </w:r>
      <w:r w:rsidR="00E23B25" w:rsidRPr="00870226">
        <w:rPr>
          <w:rFonts w:eastAsia="MS Mincho" w:cs="Times New Roman"/>
          <w:lang w:val="ru-RU" w:eastAsia="ja-JP" w:bidi="ar-SA"/>
        </w:rPr>
        <w:t xml:space="preserve"> </w:t>
      </w:r>
      <w:proofErr w:type="spellStart"/>
      <w:r w:rsidRPr="00870226">
        <w:rPr>
          <w:rFonts w:eastAsia="MS Mincho" w:cs="Times New Roman"/>
          <w:lang w:val="ru-RU" w:eastAsia="ja-JP" w:bidi="ar-SA"/>
        </w:rPr>
        <w:t>Шадра</w:t>
      </w:r>
      <w:proofErr w:type="spellEnd"/>
      <w:r w:rsidRPr="00870226">
        <w:rPr>
          <w:rFonts w:eastAsia="MS Mincho" w:cs="Times New Roman"/>
          <w:lang w:val="ru-RU" w:eastAsia="ja-JP" w:bidi="ar-SA"/>
        </w:rPr>
        <w:t>. Особенности форм, пропорций и пластики женской и мужской фигур в скул</w:t>
      </w:r>
      <w:r w:rsidRPr="00870226">
        <w:rPr>
          <w:rFonts w:eastAsia="MS Mincho" w:cs="Times New Roman"/>
          <w:lang w:val="ru-RU" w:eastAsia="ja-JP" w:bidi="ar-SA"/>
        </w:rPr>
        <w:t>ь</w:t>
      </w:r>
      <w:r w:rsidRPr="00870226">
        <w:rPr>
          <w:rFonts w:eastAsia="MS Mincho" w:cs="Times New Roman"/>
          <w:lang w:val="ru-RU" w:eastAsia="ja-JP" w:bidi="ar-SA"/>
        </w:rPr>
        <w:t>птурном изображении.</w:t>
      </w:r>
    </w:p>
    <w:p w:rsidR="00A15F13" w:rsidRPr="00870226" w:rsidRDefault="00A15F13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870226">
        <w:rPr>
          <w:rFonts w:eastAsia="MS Mincho" w:cs="Times New Roman"/>
          <w:lang w:val="ru-RU" w:eastAsia="ja-JP" w:bidi="ar-SA"/>
        </w:rPr>
        <w:t>Скульптурное моделирование фигуры человека в статике (стоя).</w:t>
      </w:r>
    </w:p>
    <w:p w:rsidR="00A15F13" w:rsidRPr="00870226" w:rsidRDefault="00F84781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Форма контроля:</w:t>
      </w:r>
      <w:r w:rsidRPr="00870226">
        <w:rPr>
          <w:rFonts w:eastAsia="MS Mincho" w:cs="Times New Roman"/>
          <w:lang w:val="ru-RU" w:eastAsia="ja-JP" w:bidi="ar-SA"/>
        </w:rPr>
        <w:t xml:space="preserve"> </w:t>
      </w:r>
      <w:r w:rsidR="00A15F13" w:rsidRPr="00870226">
        <w:rPr>
          <w:rFonts w:eastAsia="MS Mincho" w:cs="Times New Roman"/>
          <w:lang w:val="ru-RU" w:eastAsia="ja-JP" w:bidi="ar-SA"/>
        </w:rPr>
        <w:t>Просмотр. Анализ.</w:t>
      </w:r>
      <w:r w:rsidR="00274555" w:rsidRPr="00870226">
        <w:rPr>
          <w:rFonts w:eastAsia="MS Mincho" w:cs="Times New Roman"/>
          <w:lang w:val="ru-RU" w:eastAsia="ja-JP" w:bidi="ar-SA"/>
        </w:rPr>
        <w:t xml:space="preserve"> Тестирование.</w:t>
      </w:r>
    </w:p>
    <w:p w:rsidR="00A15F13" w:rsidRPr="00870226" w:rsidRDefault="00A15F13" w:rsidP="00870226">
      <w:pPr>
        <w:ind w:right="-1"/>
        <w:rPr>
          <w:rFonts w:eastAsia="MS Mincho" w:cs="Times New Roman"/>
          <w:b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5.6 Изучение строения и пластики движения</w:t>
      </w:r>
      <w:r w:rsidR="00875060" w:rsidRPr="00870226">
        <w:rPr>
          <w:rFonts w:eastAsia="MS Mincho" w:cs="Times New Roman"/>
          <w:b/>
          <w:lang w:val="ru-RU" w:eastAsia="ja-JP" w:bidi="ar-SA"/>
        </w:rPr>
        <w:t xml:space="preserve"> животных или птиц.</w:t>
      </w:r>
    </w:p>
    <w:p w:rsidR="00875060" w:rsidRPr="00870226" w:rsidRDefault="00875060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870226">
        <w:rPr>
          <w:rFonts w:eastAsia="MS Mincho" w:cs="Times New Roman"/>
          <w:lang w:val="ru-RU" w:eastAsia="ja-JP" w:bidi="ar-SA"/>
        </w:rPr>
        <w:t>Анималистический жанр</w:t>
      </w:r>
      <w:r w:rsidR="00E23B25" w:rsidRPr="00870226">
        <w:rPr>
          <w:rFonts w:eastAsia="MS Mincho" w:cs="Times New Roman"/>
          <w:lang w:val="ru-RU" w:eastAsia="ja-JP" w:bidi="ar-SA"/>
        </w:rPr>
        <w:t xml:space="preserve"> в скульптуре и его особенности</w:t>
      </w:r>
      <w:r w:rsidRPr="00870226">
        <w:rPr>
          <w:rFonts w:eastAsia="MS Mincho" w:cs="Times New Roman"/>
          <w:lang w:val="ru-RU" w:eastAsia="ja-JP" w:bidi="ar-SA"/>
        </w:rPr>
        <w:t>.</w:t>
      </w:r>
      <w:r w:rsidR="00E23B25" w:rsidRPr="00870226">
        <w:rPr>
          <w:rFonts w:eastAsia="MS Mincho" w:cs="Times New Roman"/>
          <w:lang w:val="ru-RU" w:eastAsia="ja-JP" w:bidi="ar-SA"/>
        </w:rPr>
        <w:t xml:space="preserve"> </w:t>
      </w:r>
      <w:r w:rsidRPr="00870226">
        <w:rPr>
          <w:rFonts w:eastAsia="MS Mincho" w:cs="Times New Roman"/>
          <w:lang w:val="ru-RU" w:eastAsia="ja-JP" w:bidi="ar-SA"/>
        </w:rPr>
        <w:t>Анатомиче</w:t>
      </w:r>
      <w:r w:rsidR="00F52541" w:rsidRPr="00870226">
        <w:rPr>
          <w:rFonts w:eastAsia="MS Mincho" w:cs="Times New Roman"/>
          <w:lang w:val="ru-RU" w:eastAsia="ja-JP" w:bidi="ar-SA"/>
        </w:rPr>
        <w:t xml:space="preserve">ское строение, </w:t>
      </w:r>
      <w:r w:rsidRPr="00870226">
        <w:rPr>
          <w:rFonts w:eastAsia="MS Mincho" w:cs="Times New Roman"/>
          <w:lang w:val="ru-RU" w:eastAsia="ja-JP" w:bidi="ar-SA"/>
        </w:rPr>
        <w:t>пропорциональные соотношения и пластика движения животных или птиц.</w:t>
      </w:r>
    </w:p>
    <w:p w:rsidR="00875060" w:rsidRPr="00870226" w:rsidRDefault="00875060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lastRenderedPageBreak/>
        <w:t xml:space="preserve">Практика: </w:t>
      </w:r>
      <w:r w:rsidRPr="00870226">
        <w:rPr>
          <w:rFonts w:eastAsia="MS Mincho" w:cs="Times New Roman"/>
          <w:lang w:val="ru-RU" w:eastAsia="ja-JP" w:bidi="ar-SA"/>
        </w:rPr>
        <w:t>Скульптурное моделирование животного или птицы с натуры (чучело) или по памяти.</w:t>
      </w:r>
    </w:p>
    <w:p w:rsidR="00875060" w:rsidRPr="00870226" w:rsidRDefault="00F84781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Форма контроля:</w:t>
      </w:r>
      <w:r w:rsidR="00274555" w:rsidRPr="00870226">
        <w:rPr>
          <w:rFonts w:eastAsia="MS Mincho" w:cs="Times New Roman"/>
          <w:b/>
          <w:lang w:val="ru-RU" w:eastAsia="ja-JP" w:bidi="ar-SA"/>
        </w:rPr>
        <w:t xml:space="preserve"> </w:t>
      </w:r>
      <w:r w:rsidR="00274555" w:rsidRPr="00870226">
        <w:rPr>
          <w:rFonts w:eastAsia="MS Mincho" w:cs="Times New Roman"/>
          <w:lang w:val="ru-RU" w:eastAsia="ja-JP" w:bidi="ar-SA"/>
        </w:rPr>
        <w:t xml:space="preserve">Самостоятельная работа. </w:t>
      </w:r>
      <w:r w:rsidRPr="00870226">
        <w:rPr>
          <w:rFonts w:eastAsia="MS Mincho" w:cs="Times New Roman"/>
          <w:lang w:val="ru-RU" w:eastAsia="ja-JP" w:bidi="ar-SA"/>
        </w:rPr>
        <w:t xml:space="preserve"> </w:t>
      </w:r>
      <w:r w:rsidR="00875060" w:rsidRPr="00870226">
        <w:rPr>
          <w:rFonts w:eastAsia="MS Mincho" w:cs="Times New Roman"/>
          <w:lang w:val="ru-RU" w:eastAsia="ja-JP" w:bidi="ar-SA"/>
        </w:rPr>
        <w:t>Просмотр.</w:t>
      </w:r>
      <w:r w:rsidR="00274555" w:rsidRPr="00870226">
        <w:rPr>
          <w:rFonts w:eastAsia="MS Mincho" w:cs="Times New Roman"/>
          <w:lang w:val="ru-RU" w:eastAsia="ja-JP" w:bidi="ar-SA"/>
        </w:rPr>
        <w:t xml:space="preserve"> Анализ</w:t>
      </w:r>
    </w:p>
    <w:p w:rsidR="00875060" w:rsidRPr="00870226" w:rsidRDefault="00875060" w:rsidP="00870226">
      <w:pPr>
        <w:ind w:right="-1"/>
        <w:rPr>
          <w:rFonts w:eastAsia="MS Mincho" w:cs="Times New Roman"/>
          <w:b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5.7 Особенности характера и пластики движения человека.</w:t>
      </w:r>
    </w:p>
    <w:p w:rsidR="00460ED4" w:rsidRPr="00870226" w:rsidRDefault="00460ED4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870226">
        <w:rPr>
          <w:rFonts w:eastAsia="MS Mincho" w:cs="Times New Roman"/>
          <w:lang w:val="ru-RU" w:eastAsia="ja-JP" w:bidi="ar-SA"/>
        </w:rPr>
        <w:t xml:space="preserve">характер движения и пластики человека – его психологический портрет. Скульптурные приемы передачи характера </w:t>
      </w:r>
      <w:r w:rsidR="00E23B25" w:rsidRPr="00870226">
        <w:rPr>
          <w:rFonts w:eastAsia="MS Mincho" w:cs="Times New Roman"/>
          <w:lang w:val="ru-RU" w:eastAsia="ja-JP" w:bidi="ar-SA"/>
        </w:rPr>
        <w:t>человека, с</w:t>
      </w:r>
      <w:r w:rsidRPr="00870226">
        <w:rPr>
          <w:rFonts w:eastAsia="MS Mincho" w:cs="Times New Roman"/>
          <w:lang w:val="ru-RU" w:eastAsia="ja-JP" w:bidi="ar-SA"/>
        </w:rPr>
        <w:t>кульптура импрессионистов и сове</w:t>
      </w:r>
      <w:r w:rsidRPr="00870226">
        <w:rPr>
          <w:rFonts w:eastAsia="MS Mincho" w:cs="Times New Roman"/>
          <w:lang w:val="ru-RU" w:eastAsia="ja-JP" w:bidi="ar-SA"/>
        </w:rPr>
        <w:t>т</w:t>
      </w:r>
      <w:r w:rsidRPr="00870226">
        <w:rPr>
          <w:rFonts w:eastAsia="MS Mincho" w:cs="Times New Roman"/>
          <w:lang w:val="ru-RU" w:eastAsia="ja-JP" w:bidi="ar-SA"/>
        </w:rPr>
        <w:t>ская монументальная скульптура.</w:t>
      </w:r>
    </w:p>
    <w:p w:rsidR="00460ED4" w:rsidRPr="00870226" w:rsidRDefault="00460ED4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870226">
        <w:rPr>
          <w:rFonts w:eastAsia="MS Mincho" w:cs="Times New Roman"/>
          <w:lang w:val="ru-RU" w:eastAsia="ja-JP" w:bidi="ar-SA"/>
        </w:rPr>
        <w:t>Скульптурное моделиро</w:t>
      </w:r>
      <w:r w:rsidR="00F52541" w:rsidRPr="00870226">
        <w:rPr>
          <w:rFonts w:eastAsia="MS Mincho" w:cs="Times New Roman"/>
          <w:lang w:val="ru-RU" w:eastAsia="ja-JP" w:bidi="ar-SA"/>
        </w:rPr>
        <w:t>вание человека в движении (Этюд</w:t>
      </w:r>
      <w:r w:rsidRPr="00870226">
        <w:rPr>
          <w:rFonts w:eastAsia="MS Mincho" w:cs="Times New Roman"/>
          <w:lang w:val="ru-RU" w:eastAsia="ja-JP" w:bidi="ar-SA"/>
        </w:rPr>
        <w:t>).</w:t>
      </w:r>
    </w:p>
    <w:p w:rsidR="00460ED4" w:rsidRPr="00870226" w:rsidRDefault="00F84781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Форма контроля:</w:t>
      </w:r>
      <w:r w:rsidRPr="00870226">
        <w:rPr>
          <w:rFonts w:eastAsia="MS Mincho" w:cs="Times New Roman"/>
          <w:lang w:val="ru-RU" w:eastAsia="ja-JP" w:bidi="ar-SA"/>
        </w:rPr>
        <w:t xml:space="preserve"> </w:t>
      </w:r>
      <w:r w:rsidR="00460ED4" w:rsidRPr="00870226">
        <w:rPr>
          <w:rFonts w:eastAsia="MS Mincho" w:cs="Times New Roman"/>
          <w:lang w:val="ru-RU" w:eastAsia="ja-JP" w:bidi="ar-SA"/>
        </w:rPr>
        <w:t>Самостоятельная работа.</w:t>
      </w:r>
      <w:r w:rsidR="00AB5507" w:rsidRPr="00870226">
        <w:rPr>
          <w:rFonts w:eastAsia="MS Mincho" w:cs="Times New Roman"/>
          <w:lang w:val="ru-RU" w:eastAsia="ja-JP" w:bidi="ar-SA"/>
        </w:rPr>
        <w:t xml:space="preserve"> Просмотр. </w:t>
      </w:r>
      <w:r w:rsidR="00460ED4" w:rsidRPr="00870226">
        <w:rPr>
          <w:rFonts w:eastAsia="MS Mincho" w:cs="Times New Roman"/>
          <w:lang w:val="ru-RU" w:eastAsia="ja-JP" w:bidi="ar-SA"/>
        </w:rPr>
        <w:t xml:space="preserve"> Анализ</w:t>
      </w:r>
      <w:r w:rsidR="00AB5507" w:rsidRPr="00870226">
        <w:rPr>
          <w:rFonts w:eastAsia="MS Mincho" w:cs="Times New Roman"/>
          <w:lang w:val="ru-RU" w:eastAsia="ja-JP" w:bidi="ar-SA"/>
        </w:rPr>
        <w:t xml:space="preserve">. </w:t>
      </w:r>
    </w:p>
    <w:p w:rsidR="00460ED4" w:rsidRPr="00870226" w:rsidRDefault="00460ED4" w:rsidP="00870226">
      <w:pPr>
        <w:ind w:right="-1"/>
        <w:rPr>
          <w:rFonts w:eastAsia="MS Mincho" w:cs="Times New Roman"/>
          <w:b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5.8 Передача статики и динамики движения человека в скульптуре.</w:t>
      </w:r>
    </w:p>
    <w:p w:rsidR="00460ED4" w:rsidRPr="00870226" w:rsidRDefault="00402642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870226">
        <w:rPr>
          <w:rFonts w:eastAsia="MS Mincho" w:cs="Times New Roman"/>
          <w:lang w:val="ru-RU" w:eastAsia="ja-JP" w:bidi="ar-SA"/>
        </w:rPr>
        <w:t>Статика и динамика движения человека. Особенности скульптурного мод</w:t>
      </w:r>
      <w:r w:rsidRPr="00870226">
        <w:rPr>
          <w:rFonts w:eastAsia="MS Mincho" w:cs="Times New Roman"/>
          <w:lang w:val="ru-RU" w:eastAsia="ja-JP" w:bidi="ar-SA"/>
        </w:rPr>
        <w:t>е</w:t>
      </w:r>
      <w:r w:rsidRPr="00870226">
        <w:rPr>
          <w:rFonts w:eastAsia="MS Mincho" w:cs="Times New Roman"/>
          <w:lang w:val="ru-RU" w:eastAsia="ja-JP" w:bidi="ar-SA"/>
        </w:rPr>
        <w:t>лирования движения человека в круглой скульптуре и рельефе. Городские монументы и скульптурные ансамбли.</w:t>
      </w:r>
    </w:p>
    <w:p w:rsidR="00402642" w:rsidRPr="00870226" w:rsidRDefault="00402642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870226">
        <w:rPr>
          <w:rFonts w:eastAsia="MS Mincho" w:cs="Times New Roman"/>
          <w:lang w:val="ru-RU" w:eastAsia="ja-JP" w:bidi="ar-SA"/>
        </w:rPr>
        <w:t>Скульптурное моделирование фигуры человека в статичном положении (сидя, стоя)</w:t>
      </w:r>
    </w:p>
    <w:p w:rsidR="00402642" w:rsidRPr="00870226" w:rsidRDefault="00F84781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Форма </w:t>
      </w:r>
      <w:r w:rsidR="00161840" w:rsidRPr="00870226">
        <w:rPr>
          <w:rFonts w:eastAsia="MS Mincho" w:cs="Times New Roman"/>
          <w:b/>
          <w:lang w:val="ru-RU" w:eastAsia="ja-JP" w:bidi="ar-SA"/>
        </w:rPr>
        <w:t xml:space="preserve">контроля: </w:t>
      </w:r>
      <w:r w:rsidR="00161840" w:rsidRPr="00161840">
        <w:rPr>
          <w:rFonts w:eastAsia="MS Mincho" w:cs="Times New Roman"/>
          <w:lang w:val="ru-RU" w:eastAsia="ja-JP" w:bidi="ar-SA"/>
        </w:rPr>
        <w:t>Самостоятельная</w:t>
      </w:r>
      <w:r w:rsidR="00AB5507" w:rsidRPr="00161840">
        <w:rPr>
          <w:rFonts w:eastAsia="MS Mincho" w:cs="Times New Roman"/>
          <w:lang w:val="ru-RU" w:eastAsia="ja-JP" w:bidi="ar-SA"/>
        </w:rPr>
        <w:t xml:space="preserve"> </w:t>
      </w:r>
      <w:r w:rsidR="00AB5507" w:rsidRPr="00870226">
        <w:rPr>
          <w:rFonts w:eastAsia="MS Mincho" w:cs="Times New Roman"/>
          <w:lang w:val="ru-RU" w:eastAsia="ja-JP" w:bidi="ar-SA"/>
        </w:rPr>
        <w:t>работа.</w:t>
      </w:r>
      <w:r w:rsidRPr="00870226">
        <w:rPr>
          <w:rFonts w:eastAsia="MS Mincho" w:cs="Times New Roman"/>
          <w:lang w:val="ru-RU" w:eastAsia="ja-JP" w:bidi="ar-SA"/>
        </w:rPr>
        <w:t xml:space="preserve"> </w:t>
      </w:r>
      <w:r w:rsidR="00402642" w:rsidRPr="00870226">
        <w:rPr>
          <w:rFonts w:eastAsia="MS Mincho" w:cs="Times New Roman"/>
          <w:lang w:val="ru-RU" w:eastAsia="ja-JP" w:bidi="ar-SA"/>
        </w:rPr>
        <w:t>Просмотр. Анализ.</w:t>
      </w:r>
    </w:p>
    <w:p w:rsidR="00402642" w:rsidRPr="00870226" w:rsidRDefault="00402642" w:rsidP="00870226">
      <w:pPr>
        <w:ind w:right="-1"/>
        <w:rPr>
          <w:rFonts w:eastAsia="MS Mincho" w:cs="Times New Roman"/>
          <w:b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5.9 Особенности многофигурной скульптурной композиции.</w:t>
      </w:r>
    </w:p>
    <w:p w:rsidR="00F15E10" w:rsidRPr="00870226" w:rsidRDefault="00402642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870226">
        <w:rPr>
          <w:rFonts w:eastAsia="MS Mincho" w:cs="Times New Roman"/>
          <w:lang w:val="ru-RU" w:eastAsia="ja-JP" w:bidi="ar-SA"/>
        </w:rPr>
        <w:t>Появление и назначение в искусстве многофигурной скульптурной композ</w:t>
      </w:r>
      <w:r w:rsidRPr="00870226">
        <w:rPr>
          <w:rFonts w:eastAsia="MS Mincho" w:cs="Times New Roman"/>
          <w:lang w:val="ru-RU" w:eastAsia="ja-JP" w:bidi="ar-SA"/>
        </w:rPr>
        <w:t>и</w:t>
      </w:r>
      <w:r w:rsidRPr="00870226">
        <w:rPr>
          <w:rFonts w:eastAsia="MS Mincho" w:cs="Times New Roman"/>
          <w:lang w:val="ru-RU" w:eastAsia="ja-JP" w:bidi="ar-SA"/>
        </w:rPr>
        <w:t>ции</w:t>
      </w:r>
      <w:r w:rsidR="00E23B25" w:rsidRPr="00870226">
        <w:rPr>
          <w:rFonts w:eastAsia="MS Mincho" w:cs="Times New Roman"/>
          <w:lang w:val="ru-RU" w:eastAsia="ja-JP" w:bidi="ar-SA"/>
        </w:rPr>
        <w:t>.</w:t>
      </w:r>
      <w:r w:rsidR="00F15E10" w:rsidRPr="00870226">
        <w:rPr>
          <w:rFonts w:eastAsia="MS Mincho" w:cs="Times New Roman"/>
          <w:lang w:val="ru-RU" w:eastAsia="ja-JP" w:bidi="ar-SA"/>
        </w:rPr>
        <w:t xml:space="preserve"> </w:t>
      </w:r>
      <w:r w:rsidRPr="00870226">
        <w:rPr>
          <w:rFonts w:eastAsia="MS Mincho" w:cs="Times New Roman"/>
          <w:lang w:val="ru-RU" w:eastAsia="ja-JP" w:bidi="ar-SA"/>
        </w:rPr>
        <w:t>Станковая и монументальная скульптура.</w:t>
      </w:r>
      <w:r w:rsidR="00F15E10" w:rsidRPr="00870226">
        <w:rPr>
          <w:rFonts w:eastAsia="MS Mincho" w:cs="Times New Roman"/>
          <w:lang w:val="ru-RU" w:eastAsia="ja-JP" w:bidi="ar-SA"/>
        </w:rPr>
        <w:t xml:space="preserve"> Скульптура и архитектура. Особенности ко</w:t>
      </w:r>
      <w:r w:rsidR="00F15E10" w:rsidRPr="00870226">
        <w:rPr>
          <w:rFonts w:eastAsia="MS Mincho" w:cs="Times New Roman"/>
          <w:lang w:val="ru-RU" w:eastAsia="ja-JP" w:bidi="ar-SA"/>
        </w:rPr>
        <w:t>м</w:t>
      </w:r>
      <w:r w:rsidR="00F15E10" w:rsidRPr="00870226">
        <w:rPr>
          <w:rFonts w:eastAsia="MS Mincho" w:cs="Times New Roman"/>
          <w:lang w:val="ru-RU" w:eastAsia="ja-JP" w:bidi="ar-SA"/>
        </w:rPr>
        <w:t>позиции и акцентирования композиционно-смыслового центра многофигурной композиции</w:t>
      </w:r>
    </w:p>
    <w:p w:rsidR="00F15E10" w:rsidRPr="00870226" w:rsidRDefault="00F15E10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870226">
        <w:rPr>
          <w:rFonts w:eastAsia="MS Mincho" w:cs="Times New Roman"/>
          <w:lang w:val="ru-RU" w:eastAsia="ja-JP" w:bidi="ar-SA"/>
        </w:rPr>
        <w:t>Скульптурное моделирование 2-3-х фигурной тематической композиции.</w:t>
      </w:r>
    </w:p>
    <w:p w:rsidR="00F15E10" w:rsidRPr="00870226" w:rsidRDefault="00F84781" w:rsidP="00870226">
      <w:pPr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Форма контроля:</w:t>
      </w:r>
      <w:r w:rsidR="00AB5507" w:rsidRPr="00870226">
        <w:rPr>
          <w:rFonts w:eastAsia="MS Mincho" w:cs="Times New Roman"/>
          <w:b/>
          <w:lang w:val="ru-RU" w:eastAsia="ja-JP" w:bidi="ar-SA"/>
        </w:rPr>
        <w:t xml:space="preserve"> </w:t>
      </w:r>
      <w:r w:rsidR="00AB5507" w:rsidRPr="00870226">
        <w:rPr>
          <w:rFonts w:eastAsia="MS Mincho" w:cs="Times New Roman"/>
          <w:lang w:val="ru-RU" w:eastAsia="ja-JP" w:bidi="ar-SA"/>
        </w:rPr>
        <w:t xml:space="preserve">Самостоятельная работа. </w:t>
      </w:r>
      <w:r w:rsidRPr="00870226">
        <w:rPr>
          <w:rFonts w:eastAsia="MS Mincho" w:cs="Times New Roman"/>
          <w:lang w:val="ru-RU" w:eastAsia="ja-JP" w:bidi="ar-SA"/>
        </w:rPr>
        <w:t xml:space="preserve"> </w:t>
      </w:r>
      <w:r w:rsidR="00F15E10" w:rsidRPr="00870226">
        <w:rPr>
          <w:rFonts w:eastAsia="MS Mincho" w:cs="Times New Roman"/>
          <w:lang w:val="ru-RU" w:eastAsia="ja-JP" w:bidi="ar-SA"/>
        </w:rPr>
        <w:t>Просмотр. Опрос.</w:t>
      </w:r>
      <w:r w:rsidR="00AB5507" w:rsidRPr="00870226">
        <w:rPr>
          <w:rFonts w:eastAsia="MS Mincho" w:cs="Times New Roman"/>
          <w:lang w:val="ru-RU" w:eastAsia="ja-JP" w:bidi="ar-SA"/>
        </w:rPr>
        <w:t xml:space="preserve"> Анализ.</w:t>
      </w:r>
    </w:p>
    <w:p w:rsidR="00F15E10" w:rsidRPr="00870226" w:rsidRDefault="00F15E10" w:rsidP="00870226">
      <w:pPr>
        <w:ind w:right="-1"/>
        <w:rPr>
          <w:rFonts w:eastAsia="MS Mincho" w:cs="Times New Roman"/>
          <w:lang w:val="ru-RU" w:eastAsia="ja-JP" w:bidi="ar-SA"/>
        </w:rPr>
      </w:pPr>
    </w:p>
    <w:p w:rsidR="00F15E10" w:rsidRPr="007B4B4B" w:rsidRDefault="00F15E10" w:rsidP="00434F51">
      <w:pPr>
        <w:ind w:right="680"/>
        <w:rPr>
          <w:rFonts w:eastAsia="MS Mincho" w:cs="Times New Roman"/>
          <w:szCs w:val="28"/>
          <w:u w:val="single"/>
          <w:lang w:val="ru-RU" w:eastAsia="ja-JP" w:bidi="ar-SA"/>
        </w:rPr>
      </w:pPr>
      <w:proofErr w:type="gramStart"/>
      <w:r w:rsidRPr="007B4B4B">
        <w:rPr>
          <w:rFonts w:eastAsia="MS Mincho" w:cs="Times New Roman"/>
          <w:b/>
          <w:szCs w:val="28"/>
          <w:u w:val="single"/>
          <w:lang w:eastAsia="ja-JP" w:bidi="ar-SA"/>
        </w:rPr>
        <w:t>VI</w:t>
      </w:r>
      <w:r w:rsidRPr="007B4B4B">
        <w:rPr>
          <w:rFonts w:eastAsia="MS Mincho" w:cs="Times New Roman"/>
          <w:szCs w:val="28"/>
          <w:u w:val="single"/>
          <w:lang w:val="ru-RU" w:eastAsia="ja-JP" w:bidi="ar-SA"/>
        </w:rPr>
        <w:t xml:space="preserve"> </w:t>
      </w:r>
      <w:r w:rsidR="007B4B4B" w:rsidRPr="007B4B4B">
        <w:rPr>
          <w:rFonts w:eastAsia="MS Mincho" w:cs="Times New Roman"/>
          <w:b/>
          <w:szCs w:val="28"/>
          <w:u w:val="single"/>
          <w:lang w:val="ru-RU" w:eastAsia="ja-JP" w:bidi="ar-SA"/>
        </w:rPr>
        <w:t>Конкурсная</w:t>
      </w:r>
      <w:r w:rsidR="007B4B4B" w:rsidRPr="007B4B4B">
        <w:rPr>
          <w:rFonts w:eastAsia="MS Mincho" w:cs="Times New Roman"/>
          <w:szCs w:val="28"/>
          <w:u w:val="single"/>
          <w:lang w:val="ru-RU" w:eastAsia="ja-JP" w:bidi="ar-SA"/>
        </w:rPr>
        <w:t xml:space="preserve"> </w:t>
      </w:r>
      <w:r w:rsidR="007B4B4B" w:rsidRPr="007B4B4B">
        <w:rPr>
          <w:rFonts w:eastAsia="MS Mincho" w:cs="Times New Roman"/>
          <w:b/>
          <w:szCs w:val="28"/>
          <w:u w:val="single"/>
          <w:lang w:val="ru-RU" w:eastAsia="ja-JP" w:bidi="ar-SA"/>
        </w:rPr>
        <w:t>деятельность</w:t>
      </w:r>
      <w:r w:rsidRPr="007B4B4B">
        <w:rPr>
          <w:rFonts w:eastAsia="MS Mincho" w:cs="Times New Roman"/>
          <w:szCs w:val="28"/>
          <w:u w:val="single"/>
          <w:lang w:val="ru-RU" w:eastAsia="ja-JP" w:bidi="ar-SA"/>
        </w:rPr>
        <w:t>.</w:t>
      </w:r>
      <w:proofErr w:type="gramEnd"/>
    </w:p>
    <w:p w:rsidR="00AF372C" w:rsidRPr="00870226" w:rsidRDefault="00AF372C" w:rsidP="00870226">
      <w:pPr>
        <w:tabs>
          <w:tab w:val="left" w:pos="9638"/>
        </w:tabs>
        <w:ind w:right="-1"/>
        <w:rPr>
          <w:rFonts w:eastAsia="MS Mincho" w:cs="Times New Roman"/>
          <w:b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6.1 Конкурсы.</w:t>
      </w:r>
    </w:p>
    <w:p w:rsidR="00AF372C" w:rsidRPr="00870226" w:rsidRDefault="00AF372C" w:rsidP="00870226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870226">
        <w:rPr>
          <w:rFonts w:eastAsia="MS Mincho" w:cs="Times New Roman"/>
          <w:lang w:val="ru-RU" w:eastAsia="ja-JP" w:bidi="ar-SA"/>
        </w:rPr>
        <w:t>П</w:t>
      </w:r>
      <w:r w:rsidR="007D14F6" w:rsidRPr="00870226">
        <w:rPr>
          <w:rFonts w:eastAsia="MS Mincho" w:cs="Times New Roman"/>
          <w:lang w:val="ru-RU" w:eastAsia="ja-JP" w:bidi="ar-SA"/>
        </w:rPr>
        <w:t>одготовка к конкурсам и участие в конкурсах: «Рисуем музыку»,</w:t>
      </w:r>
      <w:r w:rsidR="00B04E91" w:rsidRPr="00870226">
        <w:rPr>
          <w:rFonts w:eastAsia="MS Mincho" w:cs="Times New Roman"/>
          <w:lang w:val="ru-RU" w:eastAsia="ja-JP" w:bidi="ar-SA"/>
        </w:rPr>
        <w:t xml:space="preserve"> </w:t>
      </w:r>
      <w:r w:rsidR="007D14F6" w:rsidRPr="00870226">
        <w:rPr>
          <w:rFonts w:eastAsia="MS Mincho" w:cs="Times New Roman"/>
          <w:lang w:val="ru-RU" w:eastAsia="ja-JP" w:bidi="ar-SA"/>
        </w:rPr>
        <w:t>«Зол</w:t>
      </w:r>
      <w:r w:rsidR="007D14F6" w:rsidRPr="00870226">
        <w:rPr>
          <w:rFonts w:eastAsia="MS Mincho" w:cs="Times New Roman"/>
          <w:lang w:val="ru-RU" w:eastAsia="ja-JP" w:bidi="ar-SA"/>
        </w:rPr>
        <w:t>о</w:t>
      </w:r>
      <w:r w:rsidR="007D14F6" w:rsidRPr="00870226">
        <w:rPr>
          <w:rFonts w:eastAsia="MS Mincho" w:cs="Times New Roman"/>
          <w:lang w:val="ru-RU" w:eastAsia="ja-JP" w:bidi="ar-SA"/>
        </w:rPr>
        <w:t>тая осень», «Милой мамочке м</w:t>
      </w:r>
      <w:r w:rsidR="00E23B25" w:rsidRPr="00870226">
        <w:rPr>
          <w:rFonts w:eastAsia="MS Mincho" w:cs="Times New Roman"/>
          <w:lang w:val="ru-RU" w:eastAsia="ja-JP" w:bidi="ar-SA"/>
        </w:rPr>
        <w:t>оей», «Весенняя капель», «Свети</w:t>
      </w:r>
      <w:r w:rsidR="007D14F6" w:rsidRPr="00870226">
        <w:rPr>
          <w:rFonts w:eastAsia="MS Mincho" w:cs="Times New Roman"/>
          <w:lang w:val="ru-RU" w:eastAsia="ja-JP" w:bidi="ar-SA"/>
        </w:rPr>
        <w:t>,</w:t>
      </w:r>
      <w:r w:rsidR="00E23B25" w:rsidRPr="00870226">
        <w:rPr>
          <w:rFonts w:eastAsia="MS Mincho" w:cs="Times New Roman"/>
          <w:lang w:val="ru-RU" w:eastAsia="ja-JP" w:bidi="ar-SA"/>
        </w:rPr>
        <w:t xml:space="preserve"> свети</w:t>
      </w:r>
      <w:r w:rsidR="007D14F6" w:rsidRPr="00870226">
        <w:rPr>
          <w:rFonts w:eastAsia="MS Mincho" w:cs="Times New Roman"/>
          <w:lang w:val="ru-RU" w:eastAsia="ja-JP" w:bidi="ar-SA"/>
        </w:rPr>
        <w:t>,</w:t>
      </w:r>
      <w:r w:rsidR="00E23B25" w:rsidRPr="00870226">
        <w:rPr>
          <w:rFonts w:eastAsia="MS Mincho" w:cs="Times New Roman"/>
          <w:lang w:val="ru-RU" w:eastAsia="ja-JP" w:bidi="ar-SA"/>
        </w:rPr>
        <w:t xml:space="preserve"> </w:t>
      </w:r>
      <w:r w:rsidR="00D518CA" w:rsidRPr="00870226">
        <w:rPr>
          <w:rFonts w:eastAsia="MS Mincho" w:cs="Times New Roman"/>
          <w:lang w:val="ru-RU" w:eastAsia="ja-JP" w:bidi="ar-SA"/>
        </w:rPr>
        <w:t>ярило</w:t>
      </w:r>
      <w:r w:rsidR="007D14F6" w:rsidRPr="00870226">
        <w:rPr>
          <w:rFonts w:eastAsia="MS Mincho" w:cs="Times New Roman"/>
          <w:lang w:val="ru-RU" w:eastAsia="ja-JP" w:bidi="ar-SA"/>
        </w:rPr>
        <w:t>!», «Пасхал</w:t>
      </w:r>
      <w:r w:rsidR="007D14F6" w:rsidRPr="00870226">
        <w:rPr>
          <w:rFonts w:eastAsia="MS Mincho" w:cs="Times New Roman"/>
          <w:lang w:val="ru-RU" w:eastAsia="ja-JP" w:bidi="ar-SA"/>
        </w:rPr>
        <w:t>ь</w:t>
      </w:r>
      <w:r w:rsidR="007D14F6" w:rsidRPr="00870226">
        <w:rPr>
          <w:rFonts w:eastAsia="MS Mincho" w:cs="Times New Roman"/>
          <w:lang w:val="ru-RU" w:eastAsia="ja-JP" w:bidi="ar-SA"/>
        </w:rPr>
        <w:t>ный перезвон», «Салют Победы».</w:t>
      </w:r>
    </w:p>
    <w:p w:rsidR="007D14F6" w:rsidRPr="00870226" w:rsidRDefault="00F84781" w:rsidP="00870226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Форма контроля:</w:t>
      </w:r>
      <w:r w:rsidRPr="00870226">
        <w:rPr>
          <w:rFonts w:eastAsia="MS Mincho" w:cs="Times New Roman"/>
          <w:lang w:val="ru-RU" w:eastAsia="ja-JP" w:bidi="ar-SA"/>
        </w:rPr>
        <w:t xml:space="preserve"> </w:t>
      </w:r>
      <w:r w:rsidR="007D14F6" w:rsidRPr="00870226">
        <w:rPr>
          <w:rFonts w:eastAsia="MS Mincho" w:cs="Times New Roman"/>
          <w:lang w:val="ru-RU" w:eastAsia="ja-JP" w:bidi="ar-SA"/>
        </w:rPr>
        <w:t>Просмотр. Анализ.</w:t>
      </w:r>
      <w:r w:rsidR="00AB5507" w:rsidRPr="00870226">
        <w:rPr>
          <w:rFonts w:eastAsia="MS Mincho" w:cs="Times New Roman"/>
          <w:lang w:val="ru-RU" w:eastAsia="ja-JP" w:bidi="ar-SA"/>
        </w:rPr>
        <w:t xml:space="preserve"> Конкурс.</w:t>
      </w:r>
    </w:p>
    <w:p w:rsidR="007D14F6" w:rsidRPr="00870226" w:rsidRDefault="007D14F6" w:rsidP="00870226">
      <w:pPr>
        <w:tabs>
          <w:tab w:val="left" w:pos="9638"/>
        </w:tabs>
        <w:ind w:right="-1"/>
        <w:rPr>
          <w:rFonts w:eastAsia="MS Mincho" w:cs="Times New Roman"/>
          <w:b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6.2 Выставки.</w:t>
      </w:r>
    </w:p>
    <w:p w:rsidR="007D14F6" w:rsidRPr="00870226" w:rsidRDefault="007D14F6" w:rsidP="00870226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870226">
        <w:rPr>
          <w:rFonts w:eastAsia="MS Mincho" w:cs="Times New Roman"/>
          <w:lang w:val="ru-RU" w:eastAsia="ja-JP" w:bidi="ar-SA"/>
        </w:rPr>
        <w:t>Подготовка и проведение выставок на темы: «Осенняя выставка», «Ро</w:t>
      </w:r>
      <w:r w:rsidRPr="00870226">
        <w:rPr>
          <w:rFonts w:eastAsia="MS Mincho" w:cs="Times New Roman"/>
          <w:lang w:val="ru-RU" w:eastAsia="ja-JP" w:bidi="ar-SA"/>
        </w:rPr>
        <w:t>ж</w:t>
      </w:r>
      <w:r w:rsidRPr="00870226">
        <w:rPr>
          <w:rFonts w:eastAsia="MS Mincho" w:cs="Times New Roman"/>
          <w:lang w:val="ru-RU" w:eastAsia="ja-JP" w:bidi="ar-SA"/>
        </w:rPr>
        <w:t>дественская сказка</w:t>
      </w:r>
      <w:r w:rsidR="004D742E" w:rsidRPr="00870226">
        <w:rPr>
          <w:rFonts w:eastAsia="MS Mincho" w:cs="Times New Roman"/>
          <w:lang w:val="ru-RU" w:eastAsia="ja-JP" w:bidi="ar-SA"/>
        </w:rPr>
        <w:t>», «Летние впечатления», «Подарок маме», «Вдохновение», «Великой П</w:t>
      </w:r>
      <w:r w:rsidR="004D742E" w:rsidRPr="00870226">
        <w:rPr>
          <w:rFonts w:eastAsia="MS Mincho" w:cs="Times New Roman"/>
          <w:lang w:val="ru-RU" w:eastAsia="ja-JP" w:bidi="ar-SA"/>
        </w:rPr>
        <w:t>о</w:t>
      </w:r>
      <w:r w:rsidR="004D742E" w:rsidRPr="00870226">
        <w:rPr>
          <w:rFonts w:eastAsia="MS Mincho" w:cs="Times New Roman"/>
          <w:lang w:val="ru-RU" w:eastAsia="ja-JP" w:bidi="ar-SA"/>
        </w:rPr>
        <w:t xml:space="preserve">беде посвящаю», «Край родной, </w:t>
      </w:r>
      <w:r w:rsidR="00D518CA" w:rsidRPr="00870226">
        <w:rPr>
          <w:rFonts w:eastAsia="MS Mincho" w:cs="Times New Roman"/>
          <w:lang w:val="ru-RU" w:eastAsia="ja-JP" w:bidi="ar-SA"/>
        </w:rPr>
        <w:t>на век,</w:t>
      </w:r>
      <w:r w:rsidR="004D742E" w:rsidRPr="00870226">
        <w:rPr>
          <w:rFonts w:eastAsia="MS Mincho" w:cs="Times New Roman"/>
          <w:lang w:val="ru-RU" w:eastAsia="ja-JP" w:bidi="ar-SA"/>
        </w:rPr>
        <w:t xml:space="preserve"> любимый!»</w:t>
      </w:r>
    </w:p>
    <w:p w:rsidR="004D742E" w:rsidRPr="00870226" w:rsidRDefault="00F84781" w:rsidP="00870226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Форма контроля:</w:t>
      </w:r>
      <w:r w:rsidRPr="00870226">
        <w:rPr>
          <w:rFonts w:eastAsia="MS Mincho" w:cs="Times New Roman"/>
          <w:lang w:val="ru-RU" w:eastAsia="ja-JP" w:bidi="ar-SA"/>
        </w:rPr>
        <w:t xml:space="preserve"> </w:t>
      </w:r>
      <w:r w:rsidR="004D742E" w:rsidRPr="00870226">
        <w:rPr>
          <w:rFonts w:eastAsia="MS Mincho" w:cs="Times New Roman"/>
          <w:lang w:val="ru-RU" w:eastAsia="ja-JP" w:bidi="ar-SA"/>
        </w:rPr>
        <w:t>Просмотр. Анализ.</w:t>
      </w:r>
      <w:r w:rsidR="00AB5507" w:rsidRPr="00870226">
        <w:rPr>
          <w:rFonts w:eastAsia="MS Mincho" w:cs="Times New Roman"/>
          <w:lang w:val="ru-RU" w:eastAsia="ja-JP" w:bidi="ar-SA"/>
        </w:rPr>
        <w:t xml:space="preserve"> Конкурс.</w:t>
      </w:r>
    </w:p>
    <w:p w:rsidR="004D742E" w:rsidRPr="00870226" w:rsidRDefault="004D742E" w:rsidP="00870226">
      <w:pPr>
        <w:tabs>
          <w:tab w:val="left" w:pos="9638"/>
        </w:tabs>
        <w:ind w:right="-1"/>
        <w:rPr>
          <w:rFonts w:eastAsia="MS Mincho" w:cs="Times New Roman"/>
          <w:b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6.3 Итоговое занятие.</w:t>
      </w:r>
    </w:p>
    <w:p w:rsidR="004D742E" w:rsidRPr="00870226" w:rsidRDefault="004D742E" w:rsidP="00870226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Теория: </w:t>
      </w:r>
      <w:r w:rsidRPr="00870226">
        <w:rPr>
          <w:rFonts w:eastAsia="MS Mincho" w:cs="Times New Roman"/>
          <w:lang w:val="ru-RU" w:eastAsia="ja-JP" w:bidi="ar-SA"/>
        </w:rPr>
        <w:t>Анализ контрольных работ,</w:t>
      </w:r>
      <w:r w:rsidR="00E23B25" w:rsidRPr="00870226">
        <w:rPr>
          <w:rFonts w:eastAsia="MS Mincho" w:cs="Times New Roman"/>
          <w:lang w:val="ru-RU" w:eastAsia="ja-JP" w:bidi="ar-SA"/>
        </w:rPr>
        <w:t xml:space="preserve"> </w:t>
      </w:r>
      <w:r w:rsidRPr="00870226">
        <w:rPr>
          <w:rFonts w:eastAsia="MS Mincho" w:cs="Times New Roman"/>
          <w:lang w:val="ru-RU" w:eastAsia="ja-JP" w:bidi="ar-SA"/>
        </w:rPr>
        <w:t xml:space="preserve">написанных по избранным </w:t>
      </w:r>
      <w:r w:rsidR="00D518CA" w:rsidRPr="00870226">
        <w:rPr>
          <w:rFonts w:eastAsia="MS Mincho" w:cs="Times New Roman"/>
          <w:lang w:val="ru-RU" w:eastAsia="ja-JP" w:bidi="ar-SA"/>
        </w:rPr>
        <w:t>дисциплинам (</w:t>
      </w:r>
      <w:r w:rsidR="009E7997" w:rsidRPr="00870226">
        <w:rPr>
          <w:rFonts w:eastAsia="MS Mincho" w:cs="Times New Roman"/>
          <w:lang w:val="ru-RU" w:eastAsia="ja-JP" w:bidi="ar-SA"/>
        </w:rPr>
        <w:t>рис</w:t>
      </w:r>
      <w:r w:rsidR="009E7997" w:rsidRPr="00870226">
        <w:rPr>
          <w:rFonts w:eastAsia="MS Mincho" w:cs="Times New Roman"/>
          <w:lang w:val="ru-RU" w:eastAsia="ja-JP" w:bidi="ar-SA"/>
        </w:rPr>
        <w:t>у</w:t>
      </w:r>
      <w:r w:rsidR="009E7997" w:rsidRPr="00870226">
        <w:rPr>
          <w:rFonts w:eastAsia="MS Mincho" w:cs="Times New Roman"/>
          <w:lang w:val="ru-RU" w:eastAsia="ja-JP" w:bidi="ar-SA"/>
        </w:rPr>
        <w:t>нок, живопись, композиция)</w:t>
      </w:r>
    </w:p>
    <w:p w:rsidR="009E7997" w:rsidRPr="00870226" w:rsidRDefault="009E7997" w:rsidP="00870226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 xml:space="preserve">Практика: </w:t>
      </w:r>
      <w:r w:rsidRPr="00870226">
        <w:rPr>
          <w:rFonts w:eastAsia="MS Mincho" w:cs="Times New Roman"/>
          <w:lang w:val="ru-RU" w:eastAsia="ja-JP" w:bidi="ar-SA"/>
        </w:rPr>
        <w:t>Организация и проведение выставки-игры «Мы в музее», где на мольбе</w:t>
      </w:r>
      <w:r w:rsidRPr="00870226">
        <w:rPr>
          <w:rFonts w:eastAsia="MS Mincho" w:cs="Times New Roman"/>
          <w:lang w:val="ru-RU" w:eastAsia="ja-JP" w:bidi="ar-SA"/>
        </w:rPr>
        <w:t>р</w:t>
      </w:r>
      <w:r w:rsidRPr="00870226">
        <w:rPr>
          <w:rFonts w:eastAsia="MS Mincho" w:cs="Times New Roman"/>
          <w:lang w:val="ru-RU" w:eastAsia="ja-JP" w:bidi="ar-SA"/>
        </w:rPr>
        <w:t xml:space="preserve">тах представлены контрольные работы </w:t>
      </w:r>
      <w:r w:rsidR="00673D14" w:rsidRPr="00870226">
        <w:rPr>
          <w:rFonts w:eastAsia="MS Mincho" w:cs="Times New Roman"/>
          <w:lang w:val="ru-RU" w:eastAsia="ja-JP" w:bidi="ar-SA"/>
        </w:rPr>
        <w:t>обучающ</w:t>
      </w:r>
      <w:r w:rsidRPr="00870226">
        <w:rPr>
          <w:rFonts w:eastAsia="MS Mincho" w:cs="Times New Roman"/>
          <w:lang w:val="ru-RU" w:eastAsia="ja-JP" w:bidi="ar-SA"/>
        </w:rPr>
        <w:t>ихся. Автор работы, либо «экскурсовод»</w:t>
      </w:r>
      <w:r w:rsidR="00F52541" w:rsidRPr="00870226">
        <w:rPr>
          <w:rFonts w:eastAsia="MS Mincho" w:cs="Times New Roman"/>
          <w:lang w:val="ru-RU" w:eastAsia="ja-JP" w:bidi="ar-SA"/>
        </w:rPr>
        <w:t xml:space="preserve"> </w:t>
      </w:r>
      <w:r w:rsidRPr="00870226">
        <w:rPr>
          <w:rFonts w:eastAsia="MS Mincho" w:cs="Times New Roman"/>
          <w:lang w:val="ru-RU" w:eastAsia="ja-JP" w:bidi="ar-SA"/>
        </w:rPr>
        <w:t>(учащийся той же группы) анализирует определенную работу. В</w:t>
      </w:r>
      <w:r w:rsidR="0005428B" w:rsidRPr="00870226">
        <w:rPr>
          <w:rFonts w:eastAsia="MS Mincho" w:cs="Times New Roman"/>
          <w:lang w:val="ru-RU" w:eastAsia="ja-JP" w:bidi="ar-SA"/>
        </w:rPr>
        <w:t>о</w:t>
      </w:r>
      <w:r w:rsidRPr="00870226">
        <w:rPr>
          <w:rFonts w:eastAsia="MS Mincho" w:cs="Times New Roman"/>
          <w:lang w:val="ru-RU" w:eastAsia="ja-JP" w:bidi="ar-SA"/>
        </w:rPr>
        <w:t>зможно обсуждение</w:t>
      </w:r>
      <w:r w:rsidR="00E56825" w:rsidRPr="00870226">
        <w:rPr>
          <w:rFonts w:eastAsia="MS Mincho" w:cs="Times New Roman"/>
          <w:lang w:val="ru-RU" w:eastAsia="ja-JP" w:bidi="ar-SA"/>
        </w:rPr>
        <w:t xml:space="preserve"> и ан</w:t>
      </w:r>
      <w:r w:rsidR="00E56825" w:rsidRPr="00870226">
        <w:rPr>
          <w:rFonts w:eastAsia="MS Mincho" w:cs="Times New Roman"/>
          <w:lang w:val="ru-RU" w:eastAsia="ja-JP" w:bidi="ar-SA"/>
        </w:rPr>
        <w:t>а</w:t>
      </w:r>
      <w:r w:rsidR="00E56825" w:rsidRPr="00870226">
        <w:rPr>
          <w:rFonts w:eastAsia="MS Mincho" w:cs="Times New Roman"/>
          <w:lang w:val="ru-RU" w:eastAsia="ja-JP" w:bidi="ar-SA"/>
        </w:rPr>
        <w:t>лиз работ</w:t>
      </w:r>
      <w:r w:rsidR="00B04E91" w:rsidRPr="00870226">
        <w:rPr>
          <w:rFonts w:eastAsia="MS Mincho" w:cs="Times New Roman"/>
          <w:lang w:val="ru-RU" w:eastAsia="ja-JP" w:bidi="ar-SA"/>
        </w:rPr>
        <w:t xml:space="preserve"> </w:t>
      </w:r>
      <w:r w:rsidRPr="00870226">
        <w:rPr>
          <w:rFonts w:eastAsia="MS Mincho" w:cs="Times New Roman"/>
          <w:lang w:val="ru-RU" w:eastAsia="ja-JP" w:bidi="ar-SA"/>
        </w:rPr>
        <w:t>несколькими «экскурсантами».</w:t>
      </w:r>
    </w:p>
    <w:p w:rsidR="009E7997" w:rsidRPr="00870226" w:rsidRDefault="00F84781" w:rsidP="00870226">
      <w:pPr>
        <w:tabs>
          <w:tab w:val="left" w:pos="9638"/>
        </w:tabs>
        <w:ind w:right="-1"/>
        <w:rPr>
          <w:rFonts w:eastAsia="MS Mincho" w:cs="Times New Roman"/>
          <w:lang w:val="ru-RU" w:eastAsia="ja-JP" w:bidi="ar-SA"/>
        </w:rPr>
      </w:pPr>
      <w:r w:rsidRPr="00870226">
        <w:rPr>
          <w:rFonts w:eastAsia="MS Mincho" w:cs="Times New Roman"/>
          <w:b/>
          <w:lang w:val="ru-RU" w:eastAsia="ja-JP" w:bidi="ar-SA"/>
        </w:rPr>
        <w:t>Форма контроля:</w:t>
      </w:r>
      <w:r w:rsidRPr="00870226">
        <w:rPr>
          <w:rFonts w:eastAsia="MS Mincho" w:cs="Times New Roman"/>
          <w:lang w:val="ru-RU" w:eastAsia="ja-JP" w:bidi="ar-SA"/>
        </w:rPr>
        <w:t xml:space="preserve"> </w:t>
      </w:r>
      <w:r w:rsidR="00F52541" w:rsidRPr="00870226">
        <w:rPr>
          <w:rFonts w:eastAsia="MS Mincho" w:cs="Times New Roman"/>
          <w:lang w:val="ru-RU" w:eastAsia="ja-JP" w:bidi="ar-SA"/>
        </w:rPr>
        <w:t xml:space="preserve">Просмотр. Анализ. </w:t>
      </w:r>
      <w:r w:rsidR="009E7997" w:rsidRPr="00870226">
        <w:rPr>
          <w:rFonts w:eastAsia="MS Mincho" w:cs="Times New Roman"/>
          <w:lang w:val="ru-RU" w:eastAsia="ja-JP" w:bidi="ar-SA"/>
        </w:rPr>
        <w:t>Обсуждение.</w:t>
      </w:r>
    </w:p>
    <w:p w:rsidR="00571902" w:rsidRPr="00654FFA" w:rsidRDefault="00FF27EC" w:rsidP="007B4B4B">
      <w:pPr>
        <w:pStyle w:val="3"/>
        <w:rPr>
          <w:sz w:val="32"/>
          <w:lang w:val="ru-RU" w:bidi="hi-IN"/>
        </w:rPr>
      </w:pPr>
      <w:bookmarkStart w:id="25" w:name="_Toc72164757"/>
      <w:r w:rsidRPr="00654FFA">
        <w:rPr>
          <w:sz w:val="24"/>
          <w:lang w:val="ru-RU" w:bidi="hi-IN"/>
        </w:rPr>
        <w:t xml:space="preserve">1.4 </w:t>
      </w:r>
      <w:r w:rsidR="00C068FB" w:rsidRPr="00654FFA">
        <w:rPr>
          <w:lang w:val="ru-RU" w:bidi="hi-IN"/>
        </w:rPr>
        <w:t>Планируемые результаты и способы их проверки</w:t>
      </w:r>
      <w:bookmarkEnd w:id="25"/>
    </w:p>
    <w:p w:rsidR="00F911AF" w:rsidRPr="00FF27EC" w:rsidRDefault="000902D7" w:rsidP="00FF27EC">
      <w:pPr>
        <w:ind w:right="-1"/>
        <w:rPr>
          <w:rFonts w:cs="Times New Roman"/>
          <w:lang w:val="ru-RU"/>
        </w:rPr>
      </w:pPr>
      <w:r w:rsidRPr="00FF27EC">
        <w:rPr>
          <w:rFonts w:cs="Times New Roman"/>
          <w:lang w:val="ru-RU"/>
        </w:rPr>
        <w:t>Программой предусматривается</w:t>
      </w:r>
    </w:p>
    <w:p w:rsidR="006B2B34" w:rsidRPr="00654FFA" w:rsidRDefault="009A28FA" w:rsidP="00654FFA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rPr>
          <w:lang w:val="ru-RU"/>
        </w:rPr>
      </w:pPr>
      <w:r w:rsidRPr="00654FFA">
        <w:rPr>
          <w:lang w:val="ru-RU"/>
        </w:rPr>
        <w:lastRenderedPageBreak/>
        <w:t>базовый уровень дос</w:t>
      </w:r>
      <w:r w:rsidR="000902D7" w:rsidRPr="00654FFA">
        <w:rPr>
          <w:lang w:val="ru-RU"/>
        </w:rPr>
        <w:t>тижения планируемых результатов:</w:t>
      </w:r>
      <w:r w:rsidRPr="00654FFA">
        <w:rPr>
          <w:lang w:val="ru-RU"/>
        </w:rPr>
        <w:t xml:space="preserve"> умение воспринимать, з</w:t>
      </w:r>
      <w:r w:rsidRPr="00654FFA">
        <w:rPr>
          <w:lang w:val="ru-RU"/>
        </w:rPr>
        <w:t>а</w:t>
      </w:r>
      <w:r w:rsidRPr="00654FFA">
        <w:rPr>
          <w:lang w:val="ru-RU"/>
        </w:rPr>
        <w:t>помин</w:t>
      </w:r>
      <w:r w:rsidR="000902D7" w:rsidRPr="00654FFA">
        <w:rPr>
          <w:lang w:val="ru-RU"/>
        </w:rPr>
        <w:t>ать и усваивать начальные знания</w:t>
      </w:r>
      <w:r w:rsidRPr="00654FFA">
        <w:rPr>
          <w:lang w:val="ru-RU"/>
        </w:rPr>
        <w:t xml:space="preserve"> и правильно выполнять пр</w:t>
      </w:r>
      <w:r w:rsidR="000902D7" w:rsidRPr="00654FFA">
        <w:rPr>
          <w:lang w:val="ru-RU"/>
        </w:rPr>
        <w:t>о</w:t>
      </w:r>
      <w:r w:rsidR="006B2B34" w:rsidRPr="00654FFA">
        <w:rPr>
          <w:lang w:val="ru-RU"/>
        </w:rPr>
        <w:t>стые учебно-практические задания.</w:t>
      </w:r>
    </w:p>
    <w:p w:rsidR="009A28FA" w:rsidRPr="00654FFA" w:rsidRDefault="009A28FA" w:rsidP="00654FFA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rPr>
          <w:lang w:val="ru-RU"/>
        </w:rPr>
      </w:pPr>
      <w:r w:rsidRPr="00654FFA">
        <w:rPr>
          <w:lang w:val="ru-RU"/>
        </w:rPr>
        <w:t>повышенный уровень достижения планируемы</w:t>
      </w:r>
      <w:r w:rsidR="000902D7" w:rsidRPr="00654FFA">
        <w:rPr>
          <w:lang w:val="ru-RU"/>
        </w:rPr>
        <w:t xml:space="preserve">х </w:t>
      </w:r>
      <w:r w:rsidR="00D518CA" w:rsidRPr="00654FFA">
        <w:rPr>
          <w:lang w:val="ru-RU"/>
        </w:rPr>
        <w:t>результатов: усвоение</w:t>
      </w:r>
      <w:r w:rsidRPr="00654FFA">
        <w:rPr>
          <w:lang w:val="ru-RU"/>
        </w:rPr>
        <w:t xml:space="preserve"> опорной с</w:t>
      </w:r>
      <w:r w:rsidRPr="00654FFA">
        <w:rPr>
          <w:lang w:val="ru-RU"/>
        </w:rPr>
        <w:t>и</w:t>
      </w:r>
      <w:r w:rsidRPr="00654FFA">
        <w:rPr>
          <w:lang w:val="ru-RU"/>
        </w:rPr>
        <w:t>стемы знаний, необходимой для продолжения образования на следующей ступени, на уровне осознанного произвольног</w:t>
      </w:r>
      <w:r w:rsidR="000902D7" w:rsidRPr="00654FFA">
        <w:rPr>
          <w:lang w:val="ru-RU"/>
        </w:rPr>
        <w:t>о овладения учебным материалом.</w:t>
      </w:r>
      <w:r w:rsidRPr="00654FFA">
        <w:rPr>
          <w:lang w:val="ru-RU"/>
        </w:rPr>
        <w:t xml:space="preserve"> Оценка достижения этого уровня осуществляется с помощью заданий, в которых нет явног</w:t>
      </w:r>
      <w:r w:rsidR="000902D7" w:rsidRPr="00654FFA">
        <w:rPr>
          <w:lang w:val="ru-RU"/>
        </w:rPr>
        <w:t>о указания на способ в</w:t>
      </w:r>
      <w:r w:rsidR="000902D7" w:rsidRPr="00654FFA">
        <w:rPr>
          <w:lang w:val="ru-RU"/>
        </w:rPr>
        <w:t>ы</w:t>
      </w:r>
      <w:r w:rsidR="000902D7" w:rsidRPr="00654FFA">
        <w:rPr>
          <w:lang w:val="ru-RU"/>
        </w:rPr>
        <w:t>полнения.</w:t>
      </w:r>
      <w:r w:rsidR="00B04E91" w:rsidRPr="00654FFA">
        <w:rPr>
          <w:lang w:val="ru-RU"/>
        </w:rPr>
        <w:t xml:space="preserve"> </w:t>
      </w:r>
      <w:r w:rsidR="000902D7" w:rsidRPr="00654FFA">
        <w:rPr>
          <w:lang w:val="ru-RU"/>
        </w:rPr>
        <w:t>О</w:t>
      </w:r>
      <w:r w:rsidRPr="00654FFA">
        <w:rPr>
          <w:lang w:val="ru-RU"/>
        </w:rPr>
        <w:t>бучающийся самостоятельно выбирает один из изученных сп</w:t>
      </w:r>
      <w:r w:rsidR="000902D7" w:rsidRPr="00654FFA">
        <w:rPr>
          <w:lang w:val="ru-RU"/>
        </w:rPr>
        <w:t>особов, или синт</w:t>
      </w:r>
      <w:r w:rsidR="000902D7" w:rsidRPr="00654FFA">
        <w:rPr>
          <w:lang w:val="ru-RU"/>
        </w:rPr>
        <w:t>е</w:t>
      </w:r>
      <w:r w:rsidR="000902D7" w:rsidRPr="00654FFA">
        <w:rPr>
          <w:lang w:val="ru-RU"/>
        </w:rPr>
        <w:t>зирует новый</w:t>
      </w:r>
      <w:r w:rsidR="00B04E91" w:rsidRPr="00654FFA">
        <w:rPr>
          <w:lang w:val="ru-RU"/>
        </w:rPr>
        <w:t xml:space="preserve"> </w:t>
      </w:r>
      <w:r w:rsidR="0027693C" w:rsidRPr="00654FFA">
        <w:rPr>
          <w:lang w:val="ru-RU"/>
        </w:rPr>
        <w:t>на о</w:t>
      </w:r>
      <w:r w:rsidR="0027693C" w:rsidRPr="00654FFA">
        <w:rPr>
          <w:lang w:val="ru-RU"/>
        </w:rPr>
        <w:t>с</w:t>
      </w:r>
      <w:r w:rsidR="0027693C" w:rsidRPr="00654FFA">
        <w:rPr>
          <w:lang w:val="ru-RU"/>
        </w:rPr>
        <w:t>нове полученных ранее знаний и практик.</w:t>
      </w:r>
    </w:p>
    <w:p w:rsidR="009A28FA" w:rsidRPr="00FF27EC" w:rsidRDefault="009A28FA" w:rsidP="00FF27EC">
      <w:pPr>
        <w:ind w:right="-1"/>
        <w:rPr>
          <w:rFonts w:cs="Times New Roman"/>
          <w:lang w:val="ru-RU"/>
        </w:rPr>
      </w:pPr>
      <w:r w:rsidRPr="00FF27EC">
        <w:rPr>
          <w:rFonts w:cs="Times New Roman"/>
          <w:lang w:val="ru-RU"/>
        </w:rPr>
        <w:t>Планируемые результаты отслеживаются по трем компонен</w:t>
      </w:r>
      <w:r w:rsidR="006B2B34" w:rsidRPr="00FF27EC">
        <w:rPr>
          <w:rFonts w:cs="Times New Roman"/>
          <w:lang w:val="ru-RU"/>
        </w:rPr>
        <w:t xml:space="preserve">там: </w:t>
      </w:r>
      <w:proofErr w:type="gramStart"/>
      <w:r w:rsidR="006B2B34" w:rsidRPr="00FF27EC">
        <w:rPr>
          <w:rFonts w:cs="Times New Roman"/>
          <w:lang w:val="ru-RU"/>
        </w:rPr>
        <w:t>предметный</w:t>
      </w:r>
      <w:proofErr w:type="gramEnd"/>
      <w:r w:rsidR="006B2B34" w:rsidRPr="00FF27EC">
        <w:rPr>
          <w:rFonts w:cs="Times New Roman"/>
          <w:lang w:val="ru-RU"/>
        </w:rPr>
        <w:t>,</w:t>
      </w:r>
      <w:r w:rsidRPr="00FF27EC">
        <w:rPr>
          <w:rFonts w:cs="Times New Roman"/>
          <w:lang w:val="ru-RU"/>
        </w:rPr>
        <w:t xml:space="preserve"> ли</w:t>
      </w:r>
      <w:r w:rsidRPr="00FF27EC">
        <w:rPr>
          <w:rFonts w:cs="Times New Roman"/>
          <w:lang w:val="ru-RU"/>
        </w:rPr>
        <w:t>ч</w:t>
      </w:r>
      <w:r w:rsidRPr="00FF27EC">
        <w:rPr>
          <w:rFonts w:cs="Times New Roman"/>
          <w:lang w:val="ru-RU"/>
        </w:rPr>
        <w:t>ностный</w:t>
      </w:r>
      <w:r w:rsidR="006B2B34" w:rsidRPr="00FF27EC">
        <w:rPr>
          <w:rFonts w:cs="Times New Roman"/>
          <w:lang w:val="ru-RU"/>
        </w:rPr>
        <w:t xml:space="preserve"> и метапредметный, </w:t>
      </w:r>
      <w:r w:rsidRPr="00FF27EC">
        <w:rPr>
          <w:rFonts w:cs="Times New Roman"/>
          <w:lang w:val="ru-RU"/>
        </w:rPr>
        <w:t>что позволяет в полной мере определить динамику развития личности обучающегося.</w:t>
      </w:r>
    </w:p>
    <w:p w:rsidR="0027693C" w:rsidRPr="00FF27EC" w:rsidRDefault="009A28FA" w:rsidP="00FF27EC">
      <w:pPr>
        <w:ind w:right="-1"/>
        <w:rPr>
          <w:rFonts w:cs="Times New Roman"/>
          <w:lang w:val="ru-RU"/>
        </w:rPr>
      </w:pPr>
      <w:r w:rsidRPr="00FF27EC">
        <w:rPr>
          <w:rFonts w:cs="Times New Roman"/>
          <w:b/>
          <w:lang w:val="ru-RU"/>
        </w:rPr>
        <w:t>Предметный</w:t>
      </w:r>
      <w:r w:rsidRPr="00FF27EC">
        <w:rPr>
          <w:rFonts w:cs="Times New Roman"/>
          <w:lang w:val="ru-RU"/>
        </w:rPr>
        <w:t xml:space="preserve"> - уровень усвоения обучающимися базовых понятий изобразительного и декоративно-прикладног</w:t>
      </w:r>
      <w:r w:rsidR="0027693C" w:rsidRPr="00FF27EC">
        <w:rPr>
          <w:rFonts w:cs="Times New Roman"/>
          <w:lang w:val="ru-RU"/>
        </w:rPr>
        <w:t>о творчества</w:t>
      </w:r>
      <w:r w:rsidRPr="00FF27EC">
        <w:rPr>
          <w:rFonts w:cs="Times New Roman"/>
          <w:lang w:val="ru-RU"/>
        </w:rPr>
        <w:t xml:space="preserve"> и</w:t>
      </w:r>
      <w:r w:rsidR="0027693C" w:rsidRPr="00FF27EC">
        <w:rPr>
          <w:rFonts w:cs="Times New Roman"/>
          <w:lang w:val="ru-RU"/>
        </w:rPr>
        <w:t xml:space="preserve"> их</w:t>
      </w:r>
      <w:r w:rsidRPr="00FF27EC">
        <w:rPr>
          <w:rFonts w:cs="Times New Roman"/>
          <w:lang w:val="ru-RU"/>
        </w:rPr>
        <w:t xml:space="preserve"> применение</w:t>
      </w:r>
    </w:p>
    <w:p w:rsidR="0027693C" w:rsidRPr="00FF27EC" w:rsidRDefault="009A28FA" w:rsidP="00FF27EC">
      <w:pPr>
        <w:ind w:right="-1"/>
        <w:rPr>
          <w:rFonts w:cs="Times New Roman"/>
          <w:lang w:val="ru-RU"/>
        </w:rPr>
      </w:pPr>
      <w:r w:rsidRPr="00FF27EC">
        <w:rPr>
          <w:rFonts w:cs="Times New Roman"/>
          <w:b/>
          <w:lang w:val="ru-RU"/>
        </w:rPr>
        <w:t>Метапредметны</w:t>
      </w:r>
      <w:r w:rsidR="0027693C" w:rsidRPr="00FF27EC">
        <w:rPr>
          <w:rFonts w:cs="Times New Roman"/>
          <w:b/>
          <w:lang w:val="ru-RU"/>
        </w:rPr>
        <w:t>й</w:t>
      </w:r>
      <w:r w:rsidRPr="00FF27EC">
        <w:rPr>
          <w:rFonts w:cs="Times New Roman"/>
          <w:lang w:val="ru-RU"/>
        </w:rPr>
        <w:t xml:space="preserve"> - овладение обучающимися умениями, которые создадут возмо</w:t>
      </w:r>
      <w:r w:rsidRPr="00FF27EC">
        <w:rPr>
          <w:rFonts w:cs="Times New Roman"/>
          <w:lang w:val="ru-RU"/>
        </w:rPr>
        <w:t>ж</w:t>
      </w:r>
      <w:r w:rsidRPr="00FF27EC">
        <w:rPr>
          <w:rFonts w:cs="Times New Roman"/>
          <w:lang w:val="ru-RU"/>
        </w:rPr>
        <w:t>ность самостоятельно, успешно усваивать новые знания, необходимые для дальнейшего с</w:t>
      </w:r>
      <w:r w:rsidRPr="00FF27EC">
        <w:rPr>
          <w:rFonts w:cs="Times New Roman"/>
          <w:lang w:val="ru-RU"/>
        </w:rPr>
        <w:t>о</w:t>
      </w:r>
      <w:r w:rsidRPr="00FF27EC">
        <w:rPr>
          <w:rFonts w:cs="Times New Roman"/>
          <w:lang w:val="ru-RU"/>
        </w:rPr>
        <w:t>вершенствовани</w:t>
      </w:r>
      <w:r w:rsidR="0027693C" w:rsidRPr="00FF27EC">
        <w:rPr>
          <w:rFonts w:cs="Times New Roman"/>
          <w:lang w:val="ru-RU"/>
        </w:rPr>
        <w:t>я в изобразительной деятельности</w:t>
      </w:r>
    </w:p>
    <w:p w:rsidR="009A28FA" w:rsidRPr="00FF27EC" w:rsidRDefault="0027693C" w:rsidP="00FF27EC">
      <w:pPr>
        <w:ind w:right="-1"/>
        <w:rPr>
          <w:rFonts w:cs="Times New Roman"/>
          <w:lang w:val="ru-RU"/>
        </w:rPr>
      </w:pPr>
      <w:r w:rsidRPr="00FF27EC">
        <w:rPr>
          <w:rFonts w:cs="Times New Roman"/>
          <w:b/>
          <w:lang w:val="ru-RU"/>
        </w:rPr>
        <w:t>Личностный</w:t>
      </w:r>
      <w:r w:rsidR="009A28FA" w:rsidRPr="00FF27EC">
        <w:rPr>
          <w:rFonts w:cs="Times New Roman"/>
          <w:lang w:val="ru-RU"/>
        </w:rPr>
        <w:t xml:space="preserve"> - готовность и способность обучающихся к саморазвитию.</w:t>
      </w:r>
    </w:p>
    <w:p w:rsidR="00365B63" w:rsidRPr="00266414" w:rsidRDefault="00365B63" w:rsidP="00365B63">
      <w:pPr>
        <w:autoSpaceDE w:val="0"/>
        <w:autoSpaceDN w:val="0"/>
        <w:adjustRightInd w:val="0"/>
        <w:ind w:right="680"/>
        <w:rPr>
          <w:rFonts w:cs="Times New Roman"/>
          <w:b/>
          <w:lang w:val="ru-RU"/>
        </w:rPr>
      </w:pPr>
      <w:r w:rsidRPr="00266414">
        <w:rPr>
          <w:rFonts w:cs="Times New Roman"/>
          <w:b/>
          <w:lang w:val="ru-RU"/>
        </w:rPr>
        <w:t>Предметные результаты</w:t>
      </w:r>
    </w:p>
    <w:p w:rsidR="00365B63" w:rsidRPr="00266414" w:rsidRDefault="00365B63" w:rsidP="00266414">
      <w:pPr>
        <w:autoSpaceDE w:val="0"/>
        <w:autoSpaceDN w:val="0"/>
        <w:adjustRightInd w:val="0"/>
        <w:ind w:right="-1"/>
        <w:rPr>
          <w:rFonts w:cs="Times New Roman"/>
          <w:lang w:val="ru-RU"/>
        </w:rPr>
      </w:pPr>
      <w:r w:rsidRPr="00266414">
        <w:rPr>
          <w:rFonts w:cs="Times New Roman"/>
          <w:lang w:val="ru-RU"/>
        </w:rPr>
        <w:t>По завершению обучения у детей будут сформированы</w:t>
      </w:r>
    </w:p>
    <w:p w:rsidR="00365B63" w:rsidRPr="007C03E6" w:rsidRDefault="00365B63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lang w:val="ru-RU" w:bidi="ar-SA"/>
        </w:rPr>
      </w:pPr>
      <w:r w:rsidRPr="007C03E6">
        <w:rPr>
          <w:rFonts w:eastAsiaTheme="minorHAnsi"/>
          <w:color w:val="000000"/>
          <w:lang w:val="ru-RU" w:bidi="ar-SA"/>
        </w:rPr>
        <w:t>основы теоретических знаний в области изобразительного искусства;</w:t>
      </w:r>
    </w:p>
    <w:p w:rsidR="00365B63" w:rsidRPr="007C03E6" w:rsidRDefault="00365B63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lang w:val="ru-RU" w:bidi="ar-SA"/>
        </w:rPr>
      </w:pPr>
      <w:r w:rsidRPr="007C03E6">
        <w:rPr>
          <w:rFonts w:eastAsiaTheme="minorHAnsi"/>
          <w:color w:val="000000" w:themeColor="text1"/>
          <w:lang w:val="ru-RU" w:bidi="ar-SA"/>
        </w:rPr>
        <w:t>элементарные</w:t>
      </w:r>
      <w:r w:rsidRPr="007C03E6">
        <w:rPr>
          <w:rFonts w:eastAsiaTheme="minorHAnsi"/>
          <w:color w:val="000000"/>
          <w:lang w:val="ru-RU" w:bidi="ar-SA"/>
        </w:rPr>
        <w:t xml:space="preserve"> практические умения и навыки в различных видах художественной деятельности: графики (рисунка), живописи, скульптуре;</w:t>
      </w:r>
    </w:p>
    <w:p w:rsidR="00365B63" w:rsidRPr="007C03E6" w:rsidRDefault="00365B63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lang w:val="ru-RU" w:bidi="ar-SA"/>
        </w:rPr>
      </w:pPr>
      <w:r w:rsidRPr="007C03E6">
        <w:rPr>
          <w:rFonts w:eastAsiaTheme="minorHAnsi"/>
          <w:color w:val="000000"/>
          <w:lang w:val="ru-RU" w:bidi="ar-SA"/>
        </w:rPr>
        <w:t>умения сочетания различных техник изобразительной деятельности и приемов р</w:t>
      </w:r>
      <w:r w:rsidRPr="007C03E6">
        <w:rPr>
          <w:rFonts w:eastAsiaTheme="minorHAnsi"/>
          <w:color w:val="000000"/>
          <w:lang w:val="ru-RU" w:bidi="ar-SA"/>
        </w:rPr>
        <w:t>а</w:t>
      </w:r>
      <w:r w:rsidRPr="007C03E6">
        <w:rPr>
          <w:rFonts w:eastAsiaTheme="minorHAnsi"/>
          <w:color w:val="000000"/>
          <w:lang w:val="ru-RU" w:bidi="ar-SA"/>
        </w:rPr>
        <w:t>боты с ними;</w:t>
      </w:r>
    </w:p>
    <w:p w:rsidR="00365B63" w:rsidRPr="007C03E6" w:rsidRDefault="00365B63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lang w:val="ru-RU" w:bidi="ar-SA"/>
        </w:rPr>
      </w:pPr>
      <w:r w:rsidRPr="007C03E6">
        <w:rPr>
          <w:rFonts w:eastAsiaTheme="minorHAnsi"/>
          <w:color w:val="000000"/>
          <w:lang w:val="ru-RU" w:bidi="ar-SA"/>
        </w:rPr>
        <w:t>умения передавать собственный творческий замысел, используя различные изобр</w:t>
      </w:r>
      <w:r w:rsidRPr="007C03E6">
        <w:rPr>
          <w:rFonts w:eastAsiaTheme="minorHAnsi"/>
          <w:color w:val="000000"/>
          <w:lang w:val="ru-RU" w:bidi="ar-SA"/>
        </w:rPr>
        <w:t>а</w:t>
      </w:r>
      <w:r w:rsidRPr="007C03E6">
        <w:rPr>
          <w:rFonts w:eastAsiaTheme="minorHAnsi"/>
          <w:color w:val="000000"/>
          <w:lang w:val="ru-RU" w:bidi="ar-SA"/>
        </w:rPr>
        <w:t>зительные материалы и приемы работы с ними;</w:t>
      </w:r>
    </w:p>
    <w:p w:rsidR="00365B63" w:rsidRPr="007C03E6" w:rsidRDefault="00365B63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lang w:val="ru-RU" w:bidi="ar-SA"/>
        </w:rPr>
      </w:pPr>
      <w:r w:rsidRPr="007C03E6">
        <w:rPr>
          <w:rFonts w:eastAsiaTheme="minorHAnsi"/>
          <w:color w:val="000000"/>
          <w:lang w:val="ru-RU" w:bidi="ar-SA"/>
        </w:rPr>
        <w:t>умение оценивать степень завершенности задания и навыки самоконтроля в пр</w:t>
      </w:r>
      <w:r w:rsidRPr="007C03E6">
        <w:rPr>
          <w:rFonts w:eastAsiaTheme="minorHAnsi"/>
          <w:color w:val="000000"/>
          <w:lang w:val="ru-RU" w:bidi="ar-SA"/>
        </w:rPr>
        <w:t>о</w:t>
      </w:r>
      <w:r w:rsidRPr="007C03E6">
        <w:rPr>
          <w:rFonts w:eastAsiaTheme="minorHAnsi"/>
          <w:color w:val="000000"/>
          <w:lang w:val="ru-RU" w:bidi="ar-SA"/>
        </w:rPr>
        <w:t>цессе работы над ним;</w:t>
      </w:r>
    </w:p>
    <w:p w:rsidR="00365B63" w:rsidRPr="007C03E6" w:rsidRDefault="00365B63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lang w:val="ru-RU" w:bidi="ar-SA"/>
        </w:rPr>
      </w:pPr>
      <w:r w:rsidRPr="007C03E6">
        <w:rPr>
          <w:rFonts w:eastAsiaTheme="minorHAnsi"/>
          <w:color w:val="000000"/>
          <w:lang w:val="ru-RU" w:bidi="ar-SA"/>
        </w:rPr>
        <w:t>активный словарь терминов и понятий изобразительного искусства и умения его использовать при выполнении заданий;</w:t>
      </w:r>
    </w:p>
    <w:p w:rsidR="00365B63" w:rsidRPr="007C03E6" w:rsidRDefault="00365B63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 w:themeColor="text1"/>
          <w:lang w:val="ru-RU" w:bidi="ar-SA"/>
        </w:rPr>
      </w:pPr>
      <w:r w:rsidRPr="007C03E6">
        <w:rPr>
          <w:rFonts w:eastAsiaTheme="minorHAnsi"/>
          <w:color w:val="000000" w:themeColor="text1"/>
          <w:lang w:val="ru-RU" w:bidi="ar-SA"/>
        </w:rPr>
        <w:t>навыки художественного видения предмета при работе с натуры;</w:t>
      </w:r>
    </w:p>
    <w:p w:rsidR="00571902" w:rsidRPr="00266414" w:rsidRDefault="00C46D66" w:rsidP="00434F51">
      <w:pPr>
        <w:suppressAutoHyphens/>
        <w:autoSpaceDN w:val="0"/>
        <w:ind w:right="680"/>
        <w:textAlignment w:val="baseline"/>
        <w:rPr>
          <w:rFonts w:eastAsia="SimSun" w:cs="Times New Roman"/>
          <w:b/>
          <w:kern w:val="3"/>
          <w:lang w:val="ru-RU" w:bidi="hi-IN"/>
        </w:rPr>
      </w:pPr>
      <w:r w:rsidRPr="00266414">
        <w:rPr>
          <w:rFonts w:eastAsia="SimSun" w:cs="Times New Roman"/>
          <w:b/>
          <w:kern w:val="3"/>
          <w:lang w:val="ru-RU" w:bidi="hi-IN"/>
        </w:rPr>
        <w:t>О</w:t>
      </w:r>
      <w:r w:rsidR="002316F1" w:rsidRPr="00266414">
        <w:rPr>
          <w:rFonts w:eastAsia="SimSun" w:cs="Times New Roman"/>
          <w:b/>
          <w:kern w:val="3"/>
          <w:lang w:val="ru-RU" w:bidi="hi-IN"/>
        </w:rPr>
        <w:t>бучающиеся</w:t>
      </w:r>
      <w:r w:rsidR="00B04E91" w:rsidRPr="00266414">
        <w:rPr>
          <w:rFonts w:eastAsia="SimSun" w:cs="Times New Roman"/>
          <w:b/>
          <w:kern w:val="3"/>
          <w:lang w:val="ru-RU" w:bidi="hi-IN"/>
        </w:rPr>
        <w:t xml:space="preserve"> </w:t>
      </w:r>
      <w:r w:rsidR="009D27D2" w:rsidRPr="00266414">
        <w:rPr>
          <w:rFonts w:eastAsia="SimSun" w:cs="Times New Roman"/>
          <w:b/>
          <w:kern w:val="3"/>
          <w:lang w:val="ru-RU" w:bidi="hi-IN"/>
        </w:rPr>
        <w:t>1 года обучения</w:t>
      </w:r>
      <w:r w:rsidRPr="00266414">
        <w:rPr>
          <w:rFonts w:eastAsia="SimSun" w:cs="Times New Roman"/>
          <w:b/>
          <w:kern w:val="3"/>
          <w:lang w:val="ru-RU" w:bidi="hi-IN"/>
        </w:rPr>
        <w:t xml:space="preserve"> – Стартовый уровень.</w:t>
      </w:r>
    </w:p>
    <w:p w:rsidR="009A28FA" w:rsidRPr="00266414" w:rsidRDefault="009A28FA" w:rsidP="00434F51">
      <w:pPr>
        <w:suppressAutoHyphens/>
        <w:autoSpaceDN w:val="0"/>
        <w:ind w:right="680"/>
        <w:textAlignment w:val="baseline"/>
        <w:rPr>
          <w:rFonts w:eastAsia="SimSun" w:cs="Times New Roman"/>
          <w:b/>
          <w:kern w:val="3"/>
          <w:lang w:val="ru-RU" w:bidi="hi-IN"/>
        </w:rPr>
      </w:pPr>
      <w:r w:rsidRPr="00266414">
        <w:rPr>
          <w:rFonts w:eastAsia="SimSun" w:cs="Times New Roman"/>
          <w:b/>
          <w:kern w:val="3"/>
          <w:lang w:val="ru-RU" w:bidi="hi-IN"/>
        </w:rPr>
        <w:t xml:space="preserve">Будут знать: </w:t>
      </w:r>
    </w:p>
    <w:p w:rsidR="009A28FA" w:rsidRPr="00654FFA" w:rsidRDefault="009A28FA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lang w:val="ru-RU" w:bidi="ar-SA"/>
        </w:rPr>
      </w:pPr>
      <w:r w:rsidRPr="00654FFA">
        <w:rPr>
          <w:rFonts w:eastAsiaTheme="minorHAnsi"/>
          <w:color w:val="000000"/>
          <w:lang w:val="ru-RU" w:bidi="ar-SA"/>
        </w:rPr>
        <w:t>Основы истории изобразите</w:t>
      </w:r>
      <w:r w:rsidR="00474876" w:rsidRPr="00654FFA">
        <w:rPr>
          <w:rFonts w:eastAsiaTheme="minorHAnsi"/>
          <w:color w:val="000000"/>
          <w:lang w:val="ru-RU" w:bidi="ar-SA"/>
        </w:rPr>
        <w:t>льного искусства, художественные</w:t>
      </w:r>
      <w:r w:rsidRPr="00654FFA">
        <w:rPr>
          <w:rFonts w:eastAsiaTheme="minorHAnsi"/>
          <w:color w:val="000000"/>
          <w:lang w:val="ru-RU" w:bidi="ar-SA"/>
        </w:rPr>
        <w:t xml:space="preserve"> традиции своего родного края;</w:t>
      </w:r>
    </w:p>
    <w:p w:rsidR="009A28FA" w:rsidRPr="00654FFA" w:rsidRDefault="009A28FA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lang w:val="ru-RU" w:bidi="ar-SA"/>
        </w:rPr>
      </w:pPr>
      <w:r w:rsidRPr="00654FFA">
        <w:rPr>
          <w:rFonts w:eastAsiaTheme="minorHAnsi"/>
          <w:color w:val="000000"/>
          <w:lang w:val="ru-RU" w:bidi="ar-SA"/>
        </w:rPr>
        <w:t>Различные виды изобразительного и декоративно-прикладного искусства (наро</w:t>
      </w:r>
      <w:r w:rsidRPr="00654FFA">
        <w:rPr>
          <w:rFonts w:eastAsiaTheme="minorHAnsi"/>
          <w:color w:val="000000"/>
          <w:lang w:val="ru-RU" w:bidi="ar-SA"/>
        </w:rPr>
        <w:t>д</w:t>
      </w:r>
      <w:r w:rsidRPr="00654FFA">
        <w:rPr>
          <w:rFonts w:eastAsiaTheme="minorHAnsi"/>
          <w:color w:val="000000"/>
          <w:lang w:val="ru-RU" w:bidi="ar-SA"/>
        </w:rPr>
        <w:t>ные промыслы)</w:t>
      </w:r>
      <w:r w:rsidR="003B1318" w:rsidRPr="00654FFA">
        <w:rPr>
          <w:rFonts w:eastAsiaTheme="minorHAnsi"/>
          <w:color w:val="000000"/>
          <w:lang w:val="ru-RU" w:bidi="ar-SA"/>
        </w:rPr>
        <w:t>;</w:t>
      </w:r>
    </w:p>
    <w:p w:rsidR="009A28FA" w:rsidRPr="00654FFA" w:rsidRDefault="00474876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lang w:val="ru-RU" w:bidi="ar-SA"/>
        </w:rPr>
      </w:pPr>
      <w:r w:rsidRPr="00654FFA">
        <w:rPr>
          <w:rFonts w:eastAsiaTheme="minorHAnsi"/>
          <w:color w:val="000000"/>
          <w:lang w:val="ru-RU" w:bidi="ar-SA"/>
        </w:rPr>
        <w:t>О</w:t>
      </w:r>
      <w:r w:rsidR="009A28FA" w:rsidRPr="00654FFA">
        <w:rPr>
          <w:rFonts w:eastAsiaTheme="minorHAnsi"/>
          <w:color w:val="000000"/>
          <w:lang w:val="ru-RU" w:bidi="ar-SA"/>
        </w:rPr>
        <w:t>сновные виды и жанры изобразительного искусства;</w:t>
      </w:r>
    </w:p>
    <w:p w:rsidR="009A28FA" w:rsidRPr="00654FFA" w:rsidRDefault="002612CC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lang w:val="ru-RU" w:bidi="ar-SA"/>
        </w:rPr>
      </w:pPr>
      <w:r w:rsidRPr="00654FFA">
        <w:rPr>
          <w:rFonts w:eastAsiaTheme="minorHAnsi"/>
          <w:color w:val="000000"/>
          <w:lang w:val="ru-RU" w:bidi="ar-SA"/>
        </w:rPr>
        <w:t>Правила техники безопасности при работе с ре</w:t>
      </w:r>
      <w:r w:rsidR="003B1318" w:rsidRPr="00654FFA">
        <w:rPr>
          <w:rFonts w:eastAsiaTheme="minorHAnsi"/>
          <w:color w:val="000000"/>
          <w:lang w:val="ru-RU" w:bidi="ar-SA"/>
        </w:rPr>
        <w:t>жущими и колющими инструмент</w:t>
      </w:r>
      <w:r w:rsidR="003B1318" w:rsidRPr="00654FFA">
        <w:rPr>
          <w:rFonts w:eastAsiaTheme="minorHAnsi"/>
          <w:color w:val="000000"/>
          <w:lang w:val="ru-RU" w:bidi="ar-SA"/>
        </w:rPr>
        <w:t>а</w:t>
      </w:r>
      <w:r w:rsidR="003B1318" w:rsidRPr="00654FFA">
        <w:rPr>
          <w:rFonts w:eastAsiaTheme="minorHAnsi"/>
          <w:color w:val="000000"/>
          <w:lang w:val="ru-RU" w:bidi="ar-SA"/>
        </w:rPr>
        <w:t>ми;</w:t>
      </w:r>
    </w:p>
    <w:p w:rsidR="009A28FA" w:rsidRPr="00654FFA" w:rsidRDefault="009A28FA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lang w:val="ru-RU" w:bidi="ar-SA"/>
        </w:rPr>
      </w:pPr>
      <w:r w:rsidRPr="00654FFA">
        <w:rPr>
          <w:rFonts w:eastAsiaTheme="minorHAnsi"/>
          <w:color w:val="000000"/>
          <w:lang w:val="ru-RU" w:bidi="ar-SA"/>
        </w:rPr>
        <w:t>Основные законы перспективы и формоо</w:t>
      </w:r>
      <w:r w:rsidR="003B1318" w:rsidRPr="00654FFA">
        <w:rPr>
          <w:rFonts w:eastAsiaTheme="minorHAnsi"/>
          <w:color w:val="000000"/>
          <w:lang w:val="ru-RU" w:bidi="ar-SA"/>
        </w:rPr>
        <w:t>бразования в живописи и рисунке;</w:t>
      </w:r>
    </w:p>
    <w:p w:rsidR="002612CC" w:rsidRPr="00654FFA" w:rsidRDefault="002612CC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lang w:val="ru-RU" w:bidi="ar-SA"/>
        </w:rPr>
      </w:pPr>
      <w:r w:rsidRPr="00654FFA">
        <w:rPr>
          <w:rFonts w:eastAsiaTheme="minorHAnsi"/>
          <w:color w:val="000000"/>
          <w:lang w:val="ru-RU" w:bidi="ar-SA"/>
        </w:rPr>
        <w:t>Раз</w:t>
      </w:r>
      <w:r w:rsidR="00E23B25" w:rsidRPr="00654FFA">
        <w:rPr>
          <w:rFonts w:eastAsiaTheme="minorHAnsi"/>
          <w:color w:val="000000"/>
          <w:lang w:val="ru-RU" w:bidi="ar-SA"/>
        </w:rPr>
        <w:t xml:space="preserve">нообразие выразительных средств: </w:t>
      </w:r>
      <w:r w:rsidRPr="00654FFA">
        <w:rPr>
          <w:rFonts w:eastAsiaTheme="minorHAnsi"/>
          <w:color w:val="000000"/>
          <w:lang w:val="ru-RU" w:bidi="ar-SA"/>
        </w:rPr>
        <w:t>в рисунке и живописи и способы их прим</w:t>
      </w:r>
      <w:r w:rsidRPr="00654FFA">
        <w:rPr>
          <w:rFonts w:eastAsiaTheme="minorHAnsi"/>
          <w:color w:val="000000"/>
          <w:lang w:val="ru-RU" w:bidi="ar-SA"/>
        </w:rPr>
        <w:t>е</w:t>
      </w:r>
      <w:r w:rsidRPr="00654FFA">
        <w:rPr>
          <w:rFonts w:eastAsiaTheme="minorHAnsi"/>
          <w:color w:val="000000"/>
          <w:lang w:val="ru-RU" w:bidi="ar-SA"/>
        </w:rPr>
        <w:t>нения</w:t>
      </w:r>
      <w:r w:rsidR="003B1318" w:rsidRPr="00654FFA">
        <w:rPr>
          <w:rFonts w:eastAsiaTheme="minorHAnsi"/>
          <w:color w:val="000000"/>
          <w:lang w:val="ru-RU" w:bidi="ar-SA"/>
        </w:rPr>
        <w:t>.</w:t>
      </w:r>
    </w:p>
    <w:p w:rsidR="009A28FA" w:rsidRPr="00266414" w:rsidRDefault="009A28FA" w:rsidP="00434F51">
      <w:pPr>
        <w:suppressAutoHyphens/>
        <w:autoSpaceDN w:val="0"/>
        <w:ind w:right="680"/>
        <w:textAlignment w:val="baseline"/>
        <w:rPr>
          <w:rFonts w:eastAsia="SimSun" w:cs="Times New Roman"/>
          <w:b/>
          <w:kern w:val="3"/>
          <w:lang w:val="ru-RU" w:bidi="hi-IN"/>
        </w:rPr>
      </w:pPr>
      <w:r w:rsidRPr="00266414">
        <w:rPr>
          <w:rFonts w:eastAsia="SimSun" w:cs="Times New Roman"/>
          <w:b/>
          <w:kern w:val="3"/>
          <w:lang w:val="ru-RU" w:bidi="hi-IN"/>
        </w:rPr>
        <w:t>Будут уметь:</w:t>
      </w:r>
    </w:p>
    <w:p w:rsidR="009A28FA" w:rsidRPr="00654FFA" w:rsidRDefault="009A28FA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lang w:val="ru-RU" w:bidi="ar-SA"/>
        </w:rPr>
      </w:pPr>
      <w:r w:rsidRPr="00654FFA">
        <w:rPr>
          <w:rFonts w:eastAsiaTheme="minorHAnsi"/>
          <w:color w:val="000000"/>
          <w:lang w:val="ru-RU" w:bidi="ar-SA"/>
        </w:rPr>
        <w:t>Пользоваться правильно карандашом и кистью;</w:t>
      </w:r>
    </w:p>
    <w:p w:rsidR="009A28FA" w:rsidRPr="00654FFA" w:rsidRDefault="009A28FA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lang w:val="ru-RU" w:bidi="ar-SA"/>
        </w:rPr>
      </w:pPr>
      <w:r w:rsidRPr="00654FFA">
        <w:rPr>
          <w:rFonts w:eastAsiaTheme="minorHAnsi"/>
          <w:color w:val="000000"/>
          <w:lang w:val="ru-RU" w:bidi="ar-SA"/>
        </w:rPr>
        <w:t>Передавать в работах простейшую форму и основной цвет предметов;</w:t>
      </w:r>
    </w:p>
    <w:p w:rsidR="009A28FA" w:rsidRPr="00654FFA" w:rsidRDefault="009A28FA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lang w:val="ru-RU" w:bidi="ar-SA"/>
        </w:rPr>
      </w:pPr>
      <w:r w:rsidRPr="00654FFA">
        <w:rPr>
          <w:rFonts w:eastAsiaTheme="minorHAnsi"/>
          <w:color w:val="000000"/>
          <w:lang w:val="ru-RU" w:bidi="ar-SA"/>
        </w:rPr>
        <w:lastRenderedPageBreak/>
        <w:t>Различать основные и дополнительные</w:t>
      </w:r>
      <w:r w:rsidR="002612CC" w:rsidRPr="00654FFA">
        <w:rPr>
          <w:rFonts w:eastAsiaTheme="minorHAnsi"/>
          <w:color w:val="000000"/>
          <w:lang w:val="ru-RU" w:bidi="ar-SA"/>
        </w:rPr>
        <w:t>,</w:t>
      </w:r>
      <w:r w:rsidR="00B04E91" w:rsidRPr="00654FFA">
        <w:rPr>
          <w:rFonts w:eastAsiaTheme="minorHAnsi"/>
          <w:color w:val="000000"/>
          <w:lang w:val="ru-RU" w:bidi="ar-SA"/>
        </w:rPr>
        <w:t xml:space="preserve"> </w:t>
      </w:r>
      <w:r w:rsidRPr="00654FFA">
        <w:rPr>
          <w:rFonts w:eastAsiaTheme="minorHAnsi"/>
          <w:color w:val="000000"/>
          <w:lang w:val="ru-RU" w:bidi="ar-SA"/>
        </w:rPr>
        <w:t>теплые и холодные цвета;</w:t>
      </w:r>
    </w:p>
    <w:p w:rsidR="009A28FA" w:rsidRPr="00654FFA" w:rsidRDefault="009A28FA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lang w:val="ru-RU" w:bidi="ar-SA"/>
        </w:rPr>
      </w:pPr>
      <w:r w:rsidRPr="00654FFA">
        <w:rPr>
          <w:rFonts w:eastAsiaTheme="minorHAnsi"/>
          <w:color w:val="000000"/>
          <w:lang w:val="ru-RU" w:bidi="ar-SA"/>
        </w:rPr>
        <w:t>Использовать художественные материалы (графитный карандаш, акварельные краски, гуашь, пластилин, бумага)</w:t>
      </w:r>
      <w:r w:rsidR="00266414" w:rsidRPr="00654FFA">
        <w:rPr>
          <w:rFonts w:eastAsiaTheme="minorHAnsi"/>
          <w:color w:val="000000"/>
          <w:lang w:val="ru-RU" w:bidi="ar-SA"/>
        </w:rPr>
        <w:t>.</w:t>
      </w:r>
    </w:p>
    <w:p w:rsidR="009A28FA" w:rsidRPr="00654FFA" w:rsidRDefault="009A28FA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lang w:val="ru-RU" w:bidi="ar-SA"/>
        </w:rPr>
      </w:pPr>
      <w:r w:rsidRPr="00654FFA">
        <w:rPr>
          <w:rFonts w:eastAsiaTheme="minorHAnsi"/>
          <w:color w:val="000000"/>
          <w:lang w:val="ru-RU" w:bidi="ar-SA"/>
        </w:rPr>
        <w:t>Применять основные средства художественной выразительности в рисунке, жив</w:t>
      </w:r>
      <w:r w:rsidRPr="00654FFA">
        <w:rPr>
          <w:rFonts w:eastAsiaTheme="minorHAnsi"/>
          <w:color w:val="000000"/>
          <w:lang w:val="ru-RU" w:bidi="ar-SA"/>
        </w:rPr>
        <w:t>о</w:t>
      </w:r>
      <w:r w:rsidRPr="00654FFA">
        <w:rPr>
          <w:rFonts w:eastAsiaTheme="minorHAnsi"/>
          <w:color w:val="000000"/>
          <w:lang w:val="ru-RU" w:bidi="ar-SA"/>
        </w:rPr>
        <w:t>писи и скульптуре;</w:t>
      </w:r>
    </w:p>
    <w:p w:rsidR="009A28FA" w:rsidRPr="00654FFA" w:rsidRDefault="009A28FA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lang w:val="ru-RU" w:bidi="ar-SA"/>
        </w:rPr>
      </w:pPr>
      <w:r w:rsidRPr="00654FFA">
        <w:rPr>
          <w:rFonts w:eastAsiaTheme="minorHAnsi"/>
          <w:color w:val="000000"/>
          <w:lang w:val="ru-RU" w:bidi="ar-SA"/>
        </w:rPr>
        <w:t>Применять основные законы перспективы и формообразования предмета в жив</w:t>
      </w:r>
      <w:r w:rsidRPr="00654FFA">
        <w:rPr>
          <w:rFonts w:eastAsiaTheme="minorHAnsi"/>
          <w:color w:val="000000"/>
          <w:lang w:val="ru-RU" w:bidi="ar-SA"/>
        </w:rPr>
        <w:t>о</w:t>
      </w:r>
      <w:r w:rsidRPr="00654FFA">
        <w:rPr>
          <w:rFonts w:eastAsiaTheme="minorHAnsi"/>
          <w:color w:val="000000"/>
          <w:lang w:val="ru-RU" w:bidi="ar-SA"/>
        </w:rPr>
        <w:t>писи, рисунке и скульптуре</w:t>
      </w:r>
    </w:p>
    <w:p w:rsidR="002316F1" w:rsidRPr="00654FFA" w:rsidRDefault="002316F1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lang w:val="ru-RU" w:bidi="ar-SA"/>
        </w:rPr>
      </w:pPr>
      <w:r w:rsidRPr="00654FFA">
        <w:rPr>
          <w:rFonts w:eastAsiaTheme="minorHAnsi"/>
          <w:color w:val="000000"/>
          <w:lang w:val="ru-RU" w:bidi="ar-SA"/>
        </w:rPr>
        <w:t>Составлять композиции с учетом темы, предлагать несколько вариантов ее разв</w:t>
      </w:r>
      <w:r w:rsidRPr="00654FFA">
        <w:rPr>
          <w:rFonts w:eastAsiaTheme="minorHAnsi"/>
          <w:color w:val="000000"/>
          <w:lang w:val="ru-RU" w:bidi="ar-SA"/>
        </w:rPr>
        <w:t>и</w:t>
      </w:r>
      <w:r w:rsidRPr="00654FFA">
        <w:rPr>
          <w:rFonts w:eastAsiaTheme="minorHAnsi"/>
          <w:color w:val="000000"/>
          <w:lang w:val="ru-RU" w:bidi="ar-SA"/>
        </w:rPr>
        <w:t>тия в эскизах («</w:t>
      </w:r>
      <w:proofErr w:type="spellStart"/>
      <w:r w:rsidRPr="00654FFA">
        <w:rPr>
          <w:rFonts w:eastAsiaTheme="minorHAnsi"/>
          <w:color w:val="000000"/>
          <w:lang w:val="ru-RU" w:bidi="ar-SA"/>
        </w:rPr>
        <w:t>почеркушках</w:t>
      </w:r>
      <w:proofErr w:type="spellEnd"/>
      <w:r w:rsidRPr="00654FFA">
        <w:rPr>
          <w:rFonts w:eastAsiaTheme="minorHAnsi"/>
          <w:color w:val="000000"/>
          <w:lang w:val="ru-RU" w:bidi="ar-SA"/>
        </w:rPr>
        <w:t>»)</w:t>
      </w:r>
    </w:p>
    <w:p w:rsidR="002316F1" w:rsidRPr="00654FFA" w:rsidRDefault="002316F1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lang w:val="ru-RU" w:bidi="ar-SA"/>
        </w:rPr>
      </w:pPr>
      <w:r w:rsidRPr="00654FFA">
        <w:rPr>
          <w:rFonts w:eastAsiaTheme="minorHAnsi"/>
          <w:color w:val="000000"/>
          <w:lang w:val="ru-RU" w:bidi="ar-SA"/>
        </w:rPr>
        <w:t>Изображать объекты предметного мира, пространственную сре</w:t>
      </w:r>
      <w:r w:rsidR="002612CC" w:rsidRPr="00654FFA">
        <w:rPr>
          <w:rFonts w:eastAsiaTheme="minorHAnsi"/>
          <w:color w:val="000000"/>
          <w:lang w:val="ru-RU" w:bidi="ar-SA"/>
        </w:rPr>
        <w:t>ду на основе эл</w:t>
      </w:r>
      <w:r w:rsidR="002612CC" w:rsidRPr="00654FFA">
        <w:rPr>
          <w:rFonts w:eastAsiaTheme="minorHAnsi"/>
          <w:color w:val="000000"/>
          <w:lang w:val="ru-RU" w:bidi="ar-SA"/>
        </w:rPr>
        <w:t>е</w:t>
      </w:r>
      <w:r w:rsidR="002612CC" w:rsidRPr="00654FFA">
        <w:rPr>
          <w:rFonts w:eastAsiaTheme="minorHAnsi"/>
          <w:color w:val="000000"/>
          <w:lang w:val="ru-RU" w:bidi="ar-SA"/>
        </w:rPr>
        <w:t>ментарных знаний</w:t>
      </w:r>
      <w:r w:rsidRPr="00654FFA">
        <w:rPr>
          <w:rFonts w:eastAsiaTheme="minorHAnsi"/>
          <w:color w:val="000000"/>
          <w:lang w:val="ru-RU" w:bidi="ar-SA"/>
        </w:rPr>
        <w:t xml:space="preserve"> законов перспективы</w:t>
      </w:r>
    </w:p>
    <w:p w:rsidR="002316F1" w:rsidRPr="00654FFA" w:rsidRDefault="002316F1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lang w:val="ru-RU" w:bidi="ar-SA"/>
        </w:rPr>
      </w:pPr>
      <w:r w:rsidRPr="00654FFA">
        <w:rPr>
          <w:rFonts w:eastAsiaTheme="minorHAnsi"/>
          <w:color w:val="000000"/>
          <w:lang w:val="ru-RU" w:bidi="ar-SA"/>
        </w:rPr>
        <w:t>Создавать круглые и рельефные скульптурные композиции из пластилина</w:t>
      </w:r>
    </w:p>
    <w:p w:rsidR="002316F1" w:rsidRPr="00654FFA" w:rsidRDefault="002316F1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lang w:val="ru-RU" w:bidi="ar-SA"/>
        </w:rPr>
      </w:pPr>
      <w:r w:rsidRPr="00654FFA">
        <w:rPr>
          <w:rFonts w:eastAsiaTheme="minorHAnsi"/>
          <w:color w:val="000000"/>
          <w:lang w:val="ru-RU" w:bidi="ar-SA"/>
        </w:rPr>
        <w:t>Уметь различать жанры в различных видах изобразительного искусства, техники живописи и графики, виды скульптуры</w:t>
      </w:r>
    </w:p>
    <w:p w:rsidR="002316F1" w:rsidRPr="00654FFA" w:rsidRDefault="002316F1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lang w:val="ru-RU" w:bidi="ar-SA"/>
        </w:rPr>
      </w:pPr>
      <w:r w:rsidRPr="00654FFA">
        <w:rPr>
          <w:rFonts w:eastAsiaTheme="minorHAnsi"/>
          <w:color w:val="000000"/>
          <w:lang w:val="ru-RU" w:bidi="ar-SA"/>
        </w:rPr>
        <w:t>Ориентироваться в музейной экспозиции и практически использовать ее</w:t>
      </w:r>
      <w:r w:rsidR="002612CC" w:rsidRPr="00654FFA">
        <w:rPr>
          <w:rFonts w:eastAsiaTheme="minorHAnsi"/>
          <w:color w:val="000000"/>
          <w:lang w:val="ru-RU" w:bidi="ar-SA"/>
        </w:rPr>
        <w:t>,</w:t>
      </w:r>
      <w:r w:rsidRPr="00654FFA">
        <w:rPr>
          <w:rFonts w:eastAsiaTheme="minorHAnsi"/>
          <w:color w:val="000000"/>
          <w:lang w:val="ru-RU" w:bidi="ar-SA"/>
        </w:rPr>
        <w:t xml:space="preserve"> как и</w:t>
      </w:r>
      <w:r w:rsidRPr="00654FFA">
        <w:rPr>
          <w:rFonts w:eastAsiaTheme="minorHAnsi"/>
          <w:color w:val="000000"/>
          <w:lang w:val="ru-RU" w:bidi="ar-SA"/>
        </w:rPr>
        <w:t>с</w:t>
      </w:r>
      <w:r w:rsidRPr="00654FFA">
        <w:rPr>
          <w:rFonts w:eastAsiaTheme="minorHAnsi"/>
          <w:color w:val="000000"/>
          <w:lang w:val="ru-RU" w:bidi="ar-SA"/>
        </w:rPr>
        <w:t>точник знаний по изобразительному искусству.</w:t>
      </w:r>
    </w:p>
    <w:p w:rsidR="00532C4E" w:rsidRPr="00266414" w:rsidRDefault="00532C4E" w:rsidP="00434F51">
      <w:pPr>
        <w:tabs>
          <w:tab w:val="left" w:pos="0"/>
        </w:tabs>
        <w:suppressAutoHyphens/>
        <w:autoSpaceDN w:val="0"/>
        <w:ind w:right="680"/>
        <w:textAlignment w:val="baseline"/>
        <w:rPr>
          <w:rFonts w:eastAsia="SimSun" w:cs="Times New Roman"/>
          <w:kern w:val="3"/>
          <w:lang w:val="ru-RU" w:bidi="hi-IN"/>
        </w:rPr>
      </w:pPr>
    </w:p>
    <w:p w:rsidR="00296710" w:rsidRPr="00266414" w:rsidRDefault="002316F1" w:rsidP="00434F51">
      <w:pPr>
        <w:suppressAutoHyphens/>
        <w:autoSpaceDN w:val="0"/>
        <w:ind w:right="680"/>
        <w:textAlignment w:val="baseline"/>
        <w:rPr>
          <w:rFonts w:eastAsia="SimSun" w:cs="Times New Roman"/>
          <w:b/>
          <w:kern w:val="3"/>
          <w:lang w:val="ru-RU" w:bidi="hi-IN"/>
        </w:rPr>
      </w:pPr>
      <w:r w:rsidRPr="00266414">
        <w:rPr>
          <w:rFonts w:eastAsia="SimSun" w:cs="Times New Roman"/>
          <w:b/>
          <w:kern w:val="3"/>
          <w:lang w:val="ru-RU" w:bidi="hi-IN"/>
        </w:rPr>
        <w:t xml:space="preserve">Обучающиеся </w:t>
      </w:r>
      <w:r w:rsidR="00296710" w:rsidRPr="00266414">
        <w:rPr>
          <w:rFonts w:eastAsia="SimSun" w:cs="Times New Roman"/>
          <w:b/>
          <w:kern w:val="3"/>
          <w:lang w:val="ru-RU" w:bidi="hi-IN"/>
        </w:rPr>
        <w:t>2 года обучения</w:t>
      </w:r>
      <w:r w:rsidRPr="00266414">
        <w:rPr>
          <w:rFonts w:eastAsia="SimSun" w:cs="Times New Roman"/>
          <w:b/>
          <w:kern w:val="3"/>
          <w:lang w:val="ru-RU" w:bidi="hi-IN"/>
        </w:rPr>
        <w:t xml:space="preserve"> -</w:t>
      </w:r>
      <w:r w:rsidR="00B04E91" w:rsidRPr="00266414">
        <w:rPr>
          <w:rFonts w:eastAsia="SimSun" w:cs="Times New Roman"/>
          <w:b/>
          <w:kern w:val="3"/>
          <w:lang w:val="ru-RU" w:bidi="hi-IN"/>
        </w:rPr>
        <w:t xml:space="preserve"> </w:t>
      </w:r>
      <w:r w:rsidRPr="00266414">
        <w:rPr>
          <w:rFonts w:eastAsia="SimSun" w:cs="Times New Roman"/>
          <w:b/>
          <w:kern w:val="3"/>
          <w:lang w:val="ru-RU" w:bidi="hi-IN"/>
        </w:rPr>
        <w:t>Базовый уровень.</w:t>
      </w:r>
    </w:p>
    <w:p w:rsidR="00571902" w:rsidRPr="00266414" w:rsidRDefault="002316F1" w:rsidP="00434F51">
      <w:pPr>
        <w:suppressAutoHyphens/>
        <w:autoSpaceDN w:val="0"/>
        <w:ind w:right="680"/>
        <w:textAlignment w:val="baseline"/>
        <w:rPr>
          <w:rFonts w:eastAsia="SimSun" w:cs="Times New Roman"/>
          <w:b/>
          <w:kern w:val="3"/>
          <w:lang w:val="ru-RU" w:bidi="hi-IN"/>
        </w:rPr>
      </w:pPr>
      <w:r w:rsidRPr="00266414">
        <w:rPr>
          <w:rFonts w:eastAsia="SimSun" w:cs="Times New Roman"/>
          <w:b/>
          <w:kern w:val="3"/>
          <w:lang w:val="ru-RU" w:bidi="hi-IN"/>
        </w:rPr>
        <w:t>Будут знать:</w:t>
      </w:r>
    </w:p>
    <w:p w:rsidR="002316F1" w:rsidRPr="00654FFA" w:rsidRDefault="002316F1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lang w:val="ru-RU" w:bidi="ar-SA"/>
        </w:rPr>
      </w:pPr>
      <w:r w:rsidRPr="00654FFA">
        <w:rPr>
          <w:rFonts w:eastAsiaTheme="minorHAnsi"/>
          <w:color w:val="000000"/>
          <w:lang w:val="ru-RU" w:bidi="ar-SA"/>
        </w:rPr>
        <w:t>Особенности основных художественных техник: живописи, графики, скульптуры (материалы и приемы работы)</w:t>
      </w:r>
      <w:r w:rsidR="003B1318" w:rsidRPr="00654FFA">
        <w:rPr>
          <w:rFonts w:eastAsiaTheme="minorHAnsi"/>
          <w:color w:val="000000"/>
          <w:lang w:val="ru-RU" w:bidi="ar-SA"/>
        </w:rPr>
        <w:t>;</w:t>
      </w:r>
    </w:p>
    <w:p w:rsidR="002316F1" w:rsidRPr="00654FFA" w:rsidRDefault="002316F1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lang w:val="ru-RU" w:bidi="ar-SA"/>
        </w:rPr>
      </w:pPr>
      <w:r w:rsidRPr="00654FFA">
        <w:rPr>
          <w:rFonts w:eastAsiaTheme="minorHAnsi"/>
          <w:color w:val="000000"/>
          <w:lang w:val="ru-RU" w:bidi="ar-SA"/>
        </w:rPr>
        <w:t>Знать значение терминов и понятий: композиция, симметрия, перспектива, лине</w:t>
      </w:r>
      <w:r w:rsidRPr="00654FFA">
        <w:rPr>
          <w:rFonts w:eastAsiaTheme="minorHAnsi"/>
          <w:color w:val="000000"/>
          <w:lang w:val="ru-RU" w:bidi="ar-SA"/>
        </w:rPr>
        <w:t>й</w:t>
      </w:r>
      <w:r w:rsidRPr="00654FFA">
        <w:rPr>
          <w:rFonts w:eastAsiaTheme="minorHAnsi"/>
          <w:color w:val="000000"/>
          <w:lang w:val="ru-RU" w:bidi="ar-SA"/>
        </w:rPr>
        <w:t xml:space="preserve">но-конструктивное построение, </w:t>
      </w:r>
      <w:r w:rsidR="00D518CA" w:rsidRPr="00654FFA">
        <w:rPr>
          <w:rFonts w:eastAsiaTheme="minorHAnsi"/>
          <w:color w:val="000000"/>
          <w:lang w:val="ru-RU" w:bidi="ar-SA"/>
        </w:rPr>
        <w:t>светотеневое</w:t>
      </w:r>
      <w:r w:rsidRPr="00654FFA">
        <w:rPr>
          <w:rFonts w:eastAsiaTheme="minorHAnsi"/>
          <w:color w:val="000000"/>
          <w:lang w:val="ru-RU" w:bidi="ar-SA"/>
        </w:rPr>
        <w:t xml:space="preserve"> моделирование формы, поэтапное ведение р</w:t>
      </w:r>
      <w:r w:rsidRPr="00654FFA">
        <w:rPr>
          <w:rFonts w:eastAsiaTheme="minorHAnsi"/>
          <w:color w:val="000000"/>
          <w:lang w:val="ru-RU" w:bidi="ar-SA"/>
        </w:rPr>
        <w:t>а</w:t>
      </w:r>
      <w:r w:rsidRPr="00654FFA">
        <w:rPr>
          <w:rFonts w:eastAsiaTheme="minorHAnsi"/>
          <w:color w:val="000000"/>
          <w:lang w:val="ru-RU" w:bidi="ar-SA"/>
        </w:rPr>
        <w:t>боты, габариты предмета, конструктивные линии</w:t>
      </w:r>
      <w:r w:rsidR="003B1318" w:rsidRPr="00654FFA">
        <w:rPr>
          <w:rFonts w:eastAsiaTheme="minorHAnsi"/>
          <w:color w:val="000000"/>
          <w:lang w:val="ru-RU" w:bidi="ar-SA"/>
        </w:rPr>
        <w:t>;</w:t>
      </w:r>
    </w:p>
    <w:p w:rsidR="002316F1" w:rsidRPr="00654FFA" w:rsidRDefault="002316F1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lang w:val="ru-RU" w:bidi="ar-SA"/>
        </w:rPr>
      </w:pPr>
      <w:r w:rsidRPr="00654FFA">
        <w:rPr>
          <w:rFonts w:eastAsiaTheme="minorHAnsi"/>
          <w:color w:val="000000"/>
          <w:lang w:val="ru-RU" w:bidi="ar-SA"/>
        </w:rPr>
        <w:t>Разнообразие выразительных средств</w:t>
      </w:r>
      <w:r w:rsidR="00925DC7" w:rsidRPr="00654FFA">
        <w:rPr>
          <w:rFonts w:eastAsiaTheme="minorHAnsi"/>
          <w:color w:val="000000"/>
          <w:lang w:val="ru-RU" w:bidi="ar-SA"/>
        </w:rPr>
        <w:t xml:space="preserve"> и понятий</w:t>
      </w:r>
      <w:r w:rsidRPr="00654FFA">
        <w:rPr>
          <w:rFonts w:eastAsiaTheme="minorHAnsi"/>
          <w:color w:val="000000"/>
          <w:lang w:val="ru-RU" w:bidi="ar-SA"/>
        </w:rPr>
        <w:t xml:space="preserve"> основных видов изобразительного искусства: линия, штрих, пятно, тон, локальный цвет, освещение, общий колорит, ритм, об</w:t>
      </w:r>
      <w:r w:rsidRPr="00654FFA">
        <w:rPr>
          <w:rFonts w:eastAsiaTheme="minorHAnsi"/>
          <w:color w:val="000000"/>
          <w:lang w:val="ru-RU" w:bidi="ar-SA"/>
        </w:rPr>
        <w:t>ъ</w:t>
      </w:r>
      <w:r w:rsidRPr="00654FFA">
        <w:rPr>
          <w:rFonts w:eastAsiaTheme="minorHAnsi"/>
          <w:color w:val="000000"/>
          <w:lang w:val="ru-RU" w:bidi="ar-SA"/>
        </w:rPr>
        <w:t>ем, рельеф</w:t>
      </w:r>
      <w:r w:rsidR="003B1318" w:rsidRPr="00654FFA">
        <w:rPr>
          <w:rFonts w:eastAsiaTheme="minorHAnsi"/>
          <w:color w:val="000000"/>
          <w:lang w:val="ru-RU" w:bidi="ar-SA"/>
        </w:rPr>
        <w:t>;</w:t>
      </w:r>
    </w:p>
    <w:p w:rsidR="002316F1" w:rsidRPr="00654FFA" w:rsidRDefault="002316F1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lang w:val="ru-RU" w:bidi="ar-SA"/>
        </w:rPr>
      </w:pPr>
      <w:r w:rsidRPr="00654FFA">
        <w:rPr>
          <w:rFonts w:eastAsiaTheme="minorHAnsi"/>
          <w:color w:val="000000"/>
          <w:lang w:val="ru-RU" w:bidi="ar-SA"/>
        </w:rPr>
        <w:t>Основные жанры и виды изобразительного искусства, закономерности в развитии истории искусства, основные этапы</w:t>
      </w:r>
      <w:r w:rsidR="00925DC7" w:rsidRPr="00654FFA">
        <w:rPr>
          <w:rFonts w:eastAsiaTheme="minorHAnsi"/>
          <w:color w:val="000000"/>
          <w:lang w:val="ru-RU" w:bidi="ar-SA"/>
        </w:rPr>
        <w:t xml:space="preserve"> развития истории</w:t>
      </w:r>
      <w:r w:rsidR="00B04E91" w:rsidRPr="00654FFA">
        <w:rPr>
          <w:rFonts w:eastAsiaTheme="minorHAnsi"/>
          <w:color w:val="000000"/>
          <w:lang w:val="ru-RU" w:bidi="ar-SA"/>
        </w:rPr>
        <w:t xml:space="preserve"> </w:t>
      </w:r>
      <w:r w:rsidRPr="00654FFA">
        <w:rPr>
          <w:rFonts w:eastAsiaTheme="minorHAnsi"/>
          <w:color w:val="000000"/>
          <w:lang w:val="ru-RU" w:bidi="ar-SA"/>
        </w:rPr>
        <w:t>зарубежного и отечественн</w:t>
      </w:r>
      <w:r w:rsidR="00925DC7" w:rsidRPr="00654FFA">
        <w:rPr>
          <w:rFonts w:eastAsiaTheme="minorHAnsi"/>
          <w:color w:val="000000"/>
          <w:lang w:val="ru-RU" w:bidi="ar-SA"/>
        </w:rPr>
        <w:t>ого иску</w:t>
      </w:r>
      <w:r w:rsidR="00925DC7" w:rsidRPr="00654FFA">
        <w:rPr>
          <w:rFonts w:eastAsiaTheme="minorHAnsi"/>
          <w:color w:val="000000"/>
          <w:lang w:val="ru-RU" w:bidi="ar-SA"/>
        </w:rPr>
        <w:t>с</w:t>
      </w:r>
      <w:r w:rsidR="00925DC7" w:rsidRPr="00654FFA">
        <w:rPr>
          <w:rFonts w:eastAsiaTheme="minorHAnsi"/>
          <w:color w:val="000000"/>
          <w:lang w:val="ru-RU" w:bidi="ar-SA"/>
        </w:rPr>
        <w:t>ства</w:t>
      </w:r>
      <w:r w:rsidR="003B1318" w:rsidRPr="00654FFA">
        <w:rPr>
          <w:rFonts w:eastAsiaTheme="minorHAnsi"/>
          <w:color w:val="000000"/>
          <w:lang w:val="ru-RU" w:bidi="ar-SA"/>
        </w:rPr>
        <w:t>;</w:t>
      </w:r>
    </w:p>
    <w:p w:rsidR="002316F1" w:rsidRPr="00654FFA" w:rsidRDefault="002316F1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lang w:val="ru-RU" w:bidi="ar-SA"/>
        </w:rPr>
      </w:pPr>
      <w:r w:rsidRPr="00654FFA">
        <w:rPr>
          <w:rFonts w:eastAsiaTheme="minorHAnsi"/>
          <w:color w:val="000000"/>
          <w:lang w:val="ru-RU" w:bidi="ar-SA"/>
        </w:rPr>
        <w:t>Основные средства композиции (высота горизонта, точка зрения</w:t>
      </w:r>
      <w:r w:rsidR="00C70195" w:rsidRPr="00654FFA">
        <w:rPr>
          <w:rFonts w:eastAsiaTheme="minorHAnsi"/>
          <w:color w:val="000000"/>
          <w:lang w:val="ru-RU" w:bidi="ar-SA"/>
        </w:rPr>
        <w:t>, контрасты света и тени, цветовые отношения, смысловой и композиционный центры, динамика и статика, си</w:t>
      </w:r>
      <w:r w:rsidR="00C70195" w:rsidRPr="00654FFA">
        <w:rPr>
          <w:rFonts w:eastAsiaTheme="minorHAnsi"/>
          <w:color w:val="000000"/>
          <w:lang w:val="ru-RU" w:bidi="ar-SA"/>
        </w:rPr>
        <w:t>м</w:t>
      </w:r>
      <w:r w:rsidR="00C70195" w:rsidRPr="00654FFA">
        <w:rPr>
          <w:rFonts w:eastAsiaTheme="minorHAnsi"/>
          <w:color w:val="000000"/>
          <w:lang w:val="ru-RU" w:bidi="ar-SA"/>
        </w:rPr>
        <w:t>метрия и асимметрия)</w:t>
      </w:r>
    </w:p>
    <w:p w:rsidR="00C70195" w:rsidRPr="00654FFA" w:rsidRDefault="00C70195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lang w:val="ru-RU" w:bidi="ar-SA"/>
        </w:rPr>
      </w:pPr>
      <w:r w:rsidRPr="00654FFA">
        <w:rPr>
          <w:rFonts w:eastAsiaTheme="minorHAnsi"/>
          <w:color w:val="000000"/>
          <w:lang w:val="ru-RU" w:bidi="ar-SA"/>
        </w:rPr>
        <w:t>Начальные сведения о светотени (свет, тень, полутень, блик, рефлекс, собственная и падающая тени)</w:t>
      </w:r>
      <w:r w:rsidR="003B1318" w:rsidRPr="00654FFA">
        <w:rPr>
          <w:rFonts w:eastAsiaTheme="minorHAnsi"/>
          <w:color w:val="000000"/>
          <w:lang w:val="ru-RU" w:bidi="ar-SA"/>
        </w:rPr>
        <w:t>;</w:t>
      </w:r>
    </w:p>
    <w:p w:rsidR="00C70195" w:rsidRPr="00654FFA" w:rsidRDefault="00C70195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lang w:val="ru-RU" w:bidi="ar-SA"/>
        </w:rPr>
      </w:pPr>
      <w:r w:rsidRPr="00654FFA">
        <w:rPr>
          <w:rFonts w:eastAsiaTheme="minorHAnsi"/>
          <w:color w:val="000000"/>
          <w:lang w:val="ru-RU" w:bidi="ar-SA"/>
        </w:rPr>
        <w:t>Начальные сведения о видах декоративно-прикладного искусства и их роли в жи</w:t>
      </w:r>
      <w:r w:rsidRPr="00654FFA">
        <w:rPr>
          <w:rFonts w:eastAsiaTheme="minorHAnsi"/>
          <w:color w:val="000000"/>
          <w:lang w:val="ru-RU" w:bidi="ar-SA"/>
        </w:rPr>
        <w:t>з</w:t>
      </w:r>
      <w:r w:rsidRPr="00654FFA">
        <w:rPr>
          <w:rFonts w:eastAsiaTheme="minorHAnsi"/>
          <w:color w:val="000000"/>
          <w:lang w:val="ru-RU" w:bidi="ar-SA"/>
        </w:rPr>
        <w:t>ни человека (народные промыслы, Оренбургская паутинка, дизайн)</w:t>
      </w:r>
      <w:r w:rsidR="003B1318" w:rsidRPr="00654FFA">
        <w:rPr>
          <w:rFonts w:eastAsiaTheme="minorHAnsi"/>
          <w:color w:val="000000"/>
          <w:lang w:val="ru-RU" w:bidi="ar-SA"/>
        </w:rPr>
        <w:t>;</w:t>
      </w:r>
    </w:p>
    <w:p w:rsidR="00C70195" w:rsidRPr="00654FFA" w:rsidRDefault="00C70195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lang w:val="ru-RU" w:bidi="ar-SA"/>
        </w:rPr>
      </w:pPr>
      <w:r w:rsidRPr="00654FFA">
        <w:rPr>
          <w:rFonts w:eastAsiaTheme="minorHAnsi"/>
          <w:color w:val="000000"/>
          <w:lang w:val="ru-RU" w:bidi="ar-SA"/>
        </w:rPr>
        <w:t>Особенности работы академическими материалами (графитный карандаш, акв</w:t>
      </w:r>
      <w:r w:rsidRPr="00654FFA">
        <w:rPr>
          <w:rFonts w:eastAsiaTheme="minorHAnsi"/>
          <w:color w:val="000000"/>
          <w:lang w:val="ru-RU" w:bidi="ar-SA"/>
        </w:rPr>
        <w:t>а</w:t>
      </w:r>
      <w:r w:rsidRPr="00654FFA">
        <w:rPr>
          <w:rFonts w:eastAsiaTheme="minorHAnsi"/>
          <w:color w:val="000000"/>
          <w:lang w:val="ru-RU" w:bidi="ar-SA"/>
        </w:rPr>
        <w:t>рель, гуашь). Смешанные техники и условия их применени</w:t>
      </w:r>
      <w:r w:rsidR="003B1318" w:rsidRPr="00654FFA">
        <w:rPr>
          <w:rFonts w:eastAsiaTheme="minorHAnsi"/>
          <w:color w:val="000000"/>
          <w:lang w:val="ru-RU" w:bidi="ar-SA"/>
        </w:rPr>
        <w:t>я;</w:t>
      </w:r>
    </w:p>
    <w:p w:rsidR="00925DC7" w:rsidRPr="00654FFA" w:rsidRDefault="00C70195" w:rsidP="00654FF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color w:val="000000"/>
          <w:lang w:val="ru-RU" w:bidi="ar-SA"/>
        </w:rPr>
      </w:pPr>
      <w:r w:rsidRPr="00654FFA">
        <w:rPr>
          <w:rFonts w:eastAsiaTheme="minorHAnsi"/>
          <w:color w:val="000000"/>
          <w:lang w:val="ru-RU" w:bidi="ar-SA"/>
        </w:rPr>
        <w:t>Виды скульптуры (круглая и рельеф), материалы и назначения</w:t>
      </w:r>
      <w:r w:rsidR="003B1318" w:rsidRPr="00654FFA">
        <w:rPr>
          <w:rFonts w:eastAsiaTheme="minorHAnsi"/>
          <w:color w:val="000000"/>
          <w:lang w:val="ru-RU" w:bidi="ar-SA"/>
        </w:rPr>
        <w:t>.</w:t>
      </w:r>
    </w:p>
    <w:p w:rsidR="00654FFA" w:rsidRDefault="00654FFA" w:rsidP="00654FFA">
      <w:pPr>
        <w:suppressAutoHyphens/>
        <w:autoSpaceDN w:val="0"/>
        <w:ind w:right="-1"/>
        <w:textAlignment w:val="baseline"/>
        <w:rPr>
          <w:rFonts w:eastAsia="SimSun"/>
          <w:b/>
          <w:kern w:val="3"/>
          <w:lang w:val="ru-RU" w:bidi="hi-IN"/>
        </w:rPr>
      </w:pPr>
    </w:p>
    <w:p w:rsidR="00C70195" w:rsidRPr="00654FFA" w:rsidRDefault="00C70195" w:rsidP="00654FFA">
      <w:pPr>
        <w:suppressAutoHyphens/>
        <w:autoSpaceDN w:val="0"/>
        <w:ind w:right="-1"/>
        <w:textAlignment w:val="baseline"/>
        <w:rPr>
          <w:rFonts w:eastAsia="SimSun"/>
          <w:b/>
          <w:kern w:val="3"/>
          <w:lang w:val="ru-RU" w:bidi="hi-IN"/>
        </w:rPr>
      </w:pPr>
      <w:r w:rsidRPr="00654FFA">
        <w:rPr>
          <w:rFonts w:eastAsia="SimSun"/>
          <w:b/>
          <w:kern w:val="3"/>
          <w:lang w:val="ru-RU" w:bidi="hi-IN"/>
        </w:rPr>
        <w:t>Будут уметь:</w:t>
      </w:r>
    </w:p>
    <w:p w:rsidR="00C70195" w:rsidRPr="00266414" w:rsidRDefault="00C70195" w:rsidP="00654FFA">
      <w:pPr>
        <w:pStyle w:val="a5"/>
        <w:numPr>
          <w:ilvl w:val="0"/>
          <w:numId w:val="29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>Анализировать произведения изобразительного и декоративно-прикладного искусства;</w:t>
      </w:r>
    </w:p>
    <w:p w:rsidR="00C70195" w:rsidRPr="00266414" w:rsidRDefault="00C70195" w:rsidP="00654FFA">
      <w:pPr>
        <w:pStyle w:val="a5"/>
        <w:numPr>
          <w:ilvl w:val="0"/>
          <w:numId w:val="29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 xml:space="preserve">Выразительно передавать простейшую форму предмета в живописи, рисунке и скульптуре, учитывая его пропорциональные особенности, масштабные соотношения в </w:t>
      </w:r>
      <w:r w:rsidRPr="00266414">
        <w:rPr>
          <w:rFonts w:eastAsia="SimSun"/>
          <w:kern w:val="3"/>
          <w:lang w:val="ru-RU" w:bidi="hi-IN"/>
        </w:rPr>
        <w:lastRenderedPageBreak/>
        <w:t>композиции, источник освещения, собственные и падающие тени, цвет и тон предмета, его расположение в пространстве;</w:t>
      </w:r>
    </w:p>
    <w:p w:rsidR="00C70195" w:rsidRPr="00266414" w:rsidRDefault="00C70195" w:rsidP="00654FFA">
      <w:pPr>
        <w:pStyle w:val="a5"/>
        <w:numPr>
          <w:ilvl w:val="0"/>
          <w:numId w:val="29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>Применять приемы живописи кистью, пользоваться палитрой, правильно писать акварелью (прозрачно) и гуашью (густо, пастозно);</w:t>
      </w:r>
    </w:p>
    <w:p w:rsidR="00C70195" w:rsidRPr="00266414" w:rsidRDefault="00D50D6B" w:rsidP="00654FFA">
      <w:pPr>
        <w:pStyle w:val="a5"/>
        <w:numPr>
          <w:ilvl w:val="0"/>
          <w:numId w:val="29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>Правильно держать в руке карандаш, сочетать направления штрихов, моделировать форму предмета светотенью;</w:t>
      </w:r>
    </w:p>
    <w:p w:rsidR="00D50D6B" w:rsidRPr="00266414" w:rsidRDefault="00D50D6B" w:rsidP="00654FFA">
      <w:pPr>
        <w:pStyle w:val="a5"/>
        <w:numPr>
          <w:ilvl w:val="0"/>
          <w:numId w:val="29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>Создавать тематическую композицию используя знания основных законов композиции;</w:t>
      </w:r>
    </w:p>
    <w:p w:rsidR="00D50D6B" w:rsidRPr="00266414" w:rsidRDefault="00D50D6B" w:rsidP="00654FFA">
      <w:pPr>
        <w:pStyle w:val="a5"/>
        <w:numPr>
          <w:ilvl w:val="0"/>
          <w:numId w:val="29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>Создавать одно и многофигурные композиции в круглой скульптуре и рельефе, создавать рельефные композиции, используя знания основных законов пространственной перспективы;</w:t>
      </w:r>
    </w:p>
    <w:p w:rsidR="00D50D6B" w:rsidRPr="00266414" w:rsidRDefault="00D50D6B" w:rsidP="00654FFA">
      <w:pPr>
        <w:pStyle w:val="a5"/>
        <w:numPr>
          <w:ilvl w:val="0"/>
          <w:numId w:val="29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>Применять на практике приемы гармонизации различных форм и структур, создавай цельное, законченное художественное произведение.</w:t>
      </w:r>
    </w:p>
    <w:p w:rsidR="00296710" w:rsidRPr="00266414" w:rsidRDefault="00296710" w:rsidP="00434F51">
      <w:pPr>
        <w:suppressAutoHyphens/>
        <w:autoSpaceDN w:val="0"/>
        <w:ind w:right="680"/>
        <w:textAlignment w:val="baseline"/>
        <w:rPr>
          <w:rFonts w:eastAsia="SimSun" w:cs="Times New Roman"/>
          <w:kern w:val="3"/>
          <w:lang w:val="ru-RU" w:bidi="hi-IN"/>
        </w:rPr>
      </w:pPr>
    </w:p>
    <w:p w:rsidR="004E6207" w:rsidRPr="00266414" w:rsidRDefault="00D50D6B" w:rsidP="00434F51">
      <w:pPr>
        <w:suppressAutoHyphens/>
        <w:autoSpaceDN w:val="0"/>
        <w:ind w:right="680"/>
        <w:textAlignment w:val="baseline"/>
        <w:rPr>
          <w:rFonts w:eastAsia="SimSun" w:cs="Times New Roman"/>
          <w:b/>
          <w:kern w:val="3"/>
          <w:lang w:val="ru-RU" w:bidi="hi-IN"/>
        </w:rPr>
      </w:pPr>
      <w:r w:rsidRPr="00266414">
        <w:rPr>
          <w:rFonts w:eastAsia="SimSun" w:cs="Times New Roman"/>
          <w:b/>
          <w:kern w:val="3"/>
          <w:lang w:val="ru-RU" w:bidi="hi-IN"/>
        </w:rPr>
        <w:t>Обучающиеся</w:t>
      </w:r>
      <w:r w:rsidR="004E6207" w:rsidRPr="00266414">
        <w:rPr>
          <w:rFonts w:eastAsia="SimSun" w:cs="Times New Roman"/>
          <w:b/>
          <w:kern w:val="3"/>
          <w:lang w:val="ru-RU" w:bidi="hi-IN"/>
        </w:rPr>
        <w:t xml:space="preserve"> </w:t>
      </w:r>
      <w:r w:rsidR="0090119D" w:rsidRPr="00266414">
        <w:rPr>
          <w:rFonts w:eastAsia="SimSun" w:cs="Times New Roman"/>
          <w:b/>
          <w:kern w:val="3"/>
          <w:lang w:val="ru-RU" w:bidi="hi-IN"/>
        </w:rPr>
        <w:t>3</w:t>
      </w:r>
      <w:r w:rsidRPr="00266414">
        <w:rPr>
          <w:rFonts w:eastAsia="SimSun" w:cs="Times New Roman"/>
          <w:b/>
          <w:kern w:val="3"/>
          <w:lang w:val="ru-RU" w:bidi="hi-IN"/>
        </w:rPr>
        <w:t>-4</w:t>
      </w:r>
      <w:r w:rsidR="00B04E91" w:rsidRPr="00266414">
        <w:rPr>
          <w:rFonts w:eastAsia="SimSun" w:cs="Times New Roman"/>
          <w:b/>
          <w:kern w:val="3"/>
          <w:lang w:val="ru-RU" w:bidi="hi-IN"/>
        </w:rPr>
        <w:t xml:space="preserve"> </w:t>
      </w:r>
      <w:r w:rsidR="004E6207" w:rsidRPr="00266414">
        <w:rPr>
          <w:rFonts w:eastAsia="SimSun" w:cs="Times New Roman"/>
          <w:b/>
          <w:kern w:val="3"/>
          <w:lang w:val="ru-RU" w:bidi="hi-IN"/>
        </w:rPr>
        <w:t>года обучения</w:t>
      </w:r>
      <w:r w:rsidRPr="00266414">
        <w:rPr>
          <w:rFonts w:eastAsia="SimSun" w:cs="Times New Roman"/>
          <w:b/>
          <w:kern w:val="3"/>
          <w:lang w:val="ru-RU" w:bidi="hi-IN"/>
        </w:rPr>
        <w:t xml:space="preserve"> – Прод</w:t>
      </w:r>
      <w:r w:rsidR="00E2357E" w:rsidRPr="00266414">
        <w:rPr>
          <w:rFonts w:eastAsia="SimSun" w:cs="Times New Roman"/>
          <w:b/>
          <w:kern w:val="3"/>
          <w:lang w:val="ru-RU" w:bidi="hi-IN"/>
        </w:rPr>
        <w:t>винутый уровень</w:t>
      </w:r>
      <w:r w:rsidR="00C46D66" w:rsidRPr="00266414">
        <w:rPr>
          <w:rFonts w:eastAsia="SimSun" w:cs="Times New Roman"/>
          <w:b/>
          <w:kern w:val="3"/>
          <w:lang w:val="ru-RU" w:bidi="hi-IN"/>
        </w:rPr>
        <w:t>.</w:t>
      </w:r>
    </w:p>
    <w:p w:rsidR="0090119D" w:rsidRPr="00266414" w:rsidRDefault="00D50D6B" w:rsidP="00434F51">
      <w:pPr>
        <w:suppressAutoHyphens/>
        <w:autoSpaceDN w:val="0"/>
        <w:ind w:right="680"/>
        <w:textAlignment w:val="baseline"/>
        <w:rPr>
          <w:rFonts w:eastAsia="SimSun" w:cs="Times New Roman"/>
          <w:b/>
          <w:kern w:val="3"/>
          <w:lang w:val="ru-RU" w:bidi="hi-IN"/>
        </w:rPr>
      </w:pPr>
      <w:r w:rsidRPr="00266414">
        <w:rPr>
          <w:rFonts w:eastAsia="SimSun" w:cs="Times New Roman"/>
          <w:b/>
          <w:kern w:val="3"/>
          <w:lang w:val="ru-RU" w:bidi="hi-IN"/>
        </w:rPr>
        <w:t>Будут знать:</w:t>
      </w:r>
    </w:p>
    <w:p w:rsidR="00D50D6B" w:rsidRPr="00266414" w:rsidRDefault="00D50D6B" w:rsidP="00654FFA">
      <w:pPr>
        <w:pStyle w:val="a5"/>
        <w:numPr>
          <w:ilvl w:val="0"/>
          <w:numId w:val="29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>Разнообразие возможных выразительных средств изображения в графике (рисунок), живописи и скульптуре;</w:t>
      </w:r>
    </w:p>
    <w:p w:rsidR="00D50D6B" w:rsidRPr="00266414" w:rsidRDefault="00393D54" w:rsidP="00654FFA">
      <w:pPr>
        <w:pStyle w:val="a5"/>
        <w:numPr>
          <w:ilvl w:val="0"/>
          <w:numId w:val="29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>Значение понятий:</w:t>
      </w:r>
      <w:r w:rsidR="00D50D6B" w:rsidRPr="00266414">
        <w:rPr>
          <w:rFonts w:eastAsia="SimSun"/>
          <w:kern w:val="3"/>
          <w:lang w:val="ru-RU" w:bidi="hi-IN"/>
        </w:rPr>
        <w:t xml:space="preserve"> поэтапное ведение работы, тоновые отношения, линейная и воздушная перспектива, передача материальности предмета, смысловой и композиционные центры в работе, цельное и законченное произведение, обобщение и акцентирование в работе;</w:t>
      </w:r>
    </w:p>
    <w:p w:rsidR="00D50D6B" w:rsidRPr="00266414" w:rsidRDefault="00393D54" w:rsidP="00654FFA">
      <w:pPr>
        <w:pStyle w:val="a5"/>
        <w:numPr>
          <w:ilvl w:val="0"/>
          <w:numId w:val="29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>Различные виды декоративно-прикладного</w:t>
      </w:r>
      <w:r w:rsidR="00B04E91" w:rsidRPr="00266414">
        <w:rPr>
          <w:rFonts w:eastAsia="SimSun"/>
          <w:kern w:val="3"/>
          <w:lang w:val="ru-RU" w:bidi="hi-IN"/>
        </w:rPr>
        <w:t xml:space="preserve"> </w:t>
      </w:r>
      <w:r w:rsidR="00D50D6B" w:rsidRPr="00266414">
        <w:rPr>
          <w:rFonts w:eastAsia="SimSun"/>
          <w:kern w:val="3"/>
          <w:lang w:val="ru-RU" w:bidi="hi-IN"/>
        </w:rPr>
        <w:t>творчества (народные промыслы. Оренбургский пуховый платок);</w:t>
      </w:r>
    </w:p>
    <w:p w:rsidR="00D50D6B" w:rsidRPr="00266414" w:rsidRDefault="00D50D6B" w:rsidP="00654FFA">
      <w:pPr>
        <w:pStyle w:val="a5"/>
        <w:numPr>
          <w:ilvl w:val="0"/>
          <w:numId w:val="29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>Особенности художественных средств различных видов и жанров изобразительного искусства</w:t>
      </w:r>
      <w:r w:rsidR="006A2F0A" w:rsidRPr="00266414">
        <w:rPr>
          <w:rFonts w:eastAsia="SimSun"/>
          <w:kern w:val="3"/>
          <w:lang w:val="ru-RU" w:bidi="hi-IN"/>
        </w:rPr>
        <w:t>;</w:t>
      </w:r>
    </w:p>
    <w:p w:rsidR="006A2F0A" w:rsidRPr="00266414" w:rsidRDefault="006A2F0A" w:rsidP="00654FFA">
      <w:pPr>
        <w:pStyle w:val="a5"/>
        <w:numPr>
          <w:ilvl w:val="0"/>
          <w:numId w:val="29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>Закономерности конструктивного построения изображаемых предметов в рисунке, как виде графики;</w:t>
      </w:r>
    </w:p>
    <w:p w:rsidR="006A2F0A" w:rsidRPr="00266414" w:rsidRDefault="006A2F0A" w:rsidP="00654FFA">
      <w:pPr>
        <w:pStyle w:val="a5"/>
        <w:numPr>
          <w:ilvl w:val="0"/>
          <w:numId w:val="29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>Закономерности моделирования форм в живописи и скульптуре;</w:t>
      </w:r>
    </w:p>
    <w:p w:rsidR="006A2F0A" w:rsidRPr="00266414" w:rsidRDefault="006A2F0A" w:rsidP="00654FFA">
      <w:pPr>
        <w:pStyle w:val="a5"/>
        <w:numPr>
          <w:ilvl w:val="0"/>
          <w:numId w:val="29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>Основные законы построения тематической композиции;</w:t>
      </w:r>
    </w:p>
    <w:p w:rsidR="006A2F0A" w:rsidRPr="00266414" w:rsidRDefault="006A2F0A" w:rsidP="00654FFA">
      <w:pPr>
        <w:pStyle w:val="a5"/>
        <w:numPr>
          <w:ilvl w:val="0"/>
          <w:numId w:val="29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>Особенности поэтапного ведения рисунка, живописи и скульптуры для создания цельного выразительного, эмоционально-окрашенного художественного произведения;</w:t>
      </w:r>
    </w:p>
    <w:p w:rsidR="006A2F0A" w:rsidRPr="00266414" w:rsidRDefault="006A2F0A" w:rsidP="00654FFA">
      <w:pPr>
        <w:pStyle w:val="a5"/>
        <w:numPr>
          <w:ilvl w:val="0"/>
          <w:numId w:val="29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>О</w:t>
      </w:r>
      <w:r w:rsidR="00393D54" w:rsidRPr="00266414">
        <w:rPr>
          <w:rFonts w:eastAsia="SimSun"/>
          <w:kern w:val="3"/>
          <w:lang w:val="ru-RU" w:bidi="hi-IN"/>
        </w:rPr>
        <w:t>сновные законы пространственной</w:t>
      </w:r>
      <w:r w:rsidRPr="00266414">
        <w:rPr>
          <w:rFonts w:eastAsia="SimSun"/>
          <w:kern w:val="3"/>
          <w:lang w:val="ru-RU" w:bidi="hi-IN"/>
        </w:rPr>
        <w:t xml:space="preserve"> и линейной перспективы, композиции, </w:t>
      </w:r>
      <w:proofErr w:type="spellStart"/>
      <w:r w:rsidRPr="00266414">
        <w:rPr>
          <w:rFonts w:eastAsia="SimSun"/>
          <w:kern w:val="3"/>
          <w:lang w:val="ru-RU" w:bidi="hi-IN"/>
        </w:rPr>
        <w:t>цветоведения</w:t>
      </w:r>
      <w:proofErr w:type="spellEnd"/>
      <w:r w:rsidRPr="00266414">
        <w:rPr>
          <w:rFonts w:eastAsia="SimSun"/>
          <w:kern w:val="3"/>
          <w:lang w:val="ru-RU" w:bidi="hi-IN"/>
        </w:rPr>
        <w:t>;</w:t>
      </w:r>
    </w:p>
    <w:p w:rsidR="006A2F0A" w:rsidRPr="00266414" w:rsidRDefault="006A2F0A" w:rsidP="00654FFA">
      <w:pPr>
        <w:pStyle w:val="a5"/>
        <w:numPr>
          <w:ilvl w:val="0"/>
          <w:numId w:val="29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>Различные приемы работы графическими и живописными материалами;</w:t>
      </w:r>
    </w:p>
    <w:p w:rsidR="006A2F0A" w:rsidRPr="00266414" w:rsidRDefault="006A2F0A" w:rsidP="00654FFA">
      <w:pPr>
        <w:pStyle w:val="a5"/>
        <w:numPr>
          <w:ilvl w:val="0"/>
          <w:numId w:val="29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>Основы истории искусства (основные этапы, стили, выдающиеся мастера и их работы в области отечественного и зарубежного искусства);</w:t>
      </w:r>
    </w:p>
    <w:p w:rsidR="006A2F0A" w:rsidRPr="00266414" w:rsidRDefault="006A2F0A" w:rsidP="00654FFA">
      <w:pPr>
        <w:pStyle w:val="a5"/>
        <w:numPr>
          <w:ilvl w:val="0"/>
          <w:numId w:val="29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>Особенности изобразительного искусства современных художников России и Оренбургского Союза художников РФ;</w:t>
      </w:r>
    </w:p>
    <w:p w:rsidR="006A2F0A" w:rsidRPr="00266414" w:rsidRDefault="006A2F0A" w:rsidP="00654FFA">
      <w:pPr>
        <w:pStyle w:val="a5"/>
        <w:numPr>
          <w:ilvl w:val="0"/>
          <w:numId w:val="29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>Знать и ориентироваться в постоянной экспозиции О</w:t>
      </w:r>
      <w:r w:rsidR="00393D54" w:rsidRPr="00266414">
        <w:rPr>
          <w:rFonts w:eastAsia="SimSun"/>
          <w:kern w:val="3"/>
          <w:lang w:val="ru-RU" w:bidi="hi-IN"/>
        </w:rPr>
        <w:t>бластного музея И</w:t>
      </w:r>
      <w:r w:rsidR="000D6270" w:rsidRPr="00266414">
        <w:rPr>
          <w:rFonts w:eastAsia="SimSun"/>
          <w:kern w:val="3"/>
          <w:lang w:val="ru-RU" w:bidi="hi-IN"/>
        </w:rPr>
        <w:t>.</w:t>
      </w:r>
      <w:r w:rsidR="00393D54" w:rsidRPr="00266414">
        <w:rPr>
          <w:rFonts w:eastAsia="SimSun"/>
          <w:kern w:val="3"/>
          <w:lang w:val="ru-RU" w:bidi="hi-IN"/>
        </w:rPr>
        <w:t>З</w:t>
      </w:r>
      <w:r w:rsidR="000D6270" w:rsidRPr="00266414">
        <w:rPr>
          <w:rFonts w:eastAsia="SimSun"/>
          <w:kern w:val="3"/>
          <w:lang w:val="ru-RU" w:bidi="hi-IN"/>
        </w:rPr>
        <w:t>.</w:t>
      </w:r>
      <w:r w:rsidR="00393D54" w:rsidRPr="00266414">
        <w:rPr>
          <w:rFonts w:eastAsia="SimSun"/>
          <w:kern w:val="3"/>
          <w:lang w:val="ru-RU" w:bidi="hi-IN"/>
        </w:rPr>
        <w:t>О,</w:t>
      </w:r>
      <w:r w:rsidRPr="00266414">
        <w:rPr>
          <w:rFonts w:eastAsia="SimSun"/>
          <w:kern w:val="3"/>
          <w:lang w:val="ru-RU" w:bidi="hi-IN"/>
        </w:rPr>
        <w:t xml:space="preserve"> выставочного зала на улице Володарского и художественной галереи на улице Пушкинская.</w:t>
      </w:r>
    </w:p>
    <w:p w:rsidR="006A2F0A" w:rsidRPr="00654FFA" w:rsidRDefault="006A2F0A" w:rsidP="00654FFA">
      <w:pPr>
        <w:suppressAutoHyphens/>
        <w:autoSpaceDN w:val="0"/>
        <w:ind w:right="680"/>
        <w:textAlignment w:val="baseline"/>
        <w:rPr>
          <w:rFonts w:eastAsia="SimSun" w:cs="Times New Roman"/>
          <w:b/>
          <w:kern w:val="3"/>
          <w:lang w:val="ru-RU" w:bidi="hi-IN"/>
        </w:rPr>
      </w:pPr>
      <w:r w:rsidRPr="00654FFA">
        <w:rPr>
          <w:rFonts w:eastAsia="SimSun" w:cs="Times New Roman"/>
          <w:b/>
          <w:kern w:val="3"/>
          <w:lang w:val="ru-RU" w:bidi="hi-IN"/>
        </w:rPr>
        <w:t>Будут уметь:</w:t>
      </w:r>
    </w:p>
    <w:p w:rsidR="006A2F0A" w:rsidRPr="00266414" w:rsidRDefault="006A2F0A" w:rsidP="00654FFA">
      <w:pPr>
        <w:pStyle w:val="a5"/>
        <w:numPr>
          <w:ilvl w:val="0"/>
          <w:numId w:val="30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>Видеть цветовое богатство окружающего мира и передавать свои впечатления в различных видах изобразительного искусства (живописи, графике, скульптуре);</w:t>
      </w:r>
    </w:p>
    <w:p w:rsidR="006A2F0A" w:rsidRPr="00266414" w:rsidRDefault="006A2F0A" w:rsidP="00654FFA">
      <w:pPr>
        <w:pStyle w:val="a5"/>
        <w:numPr>
          <w:ilvl w:val="0"/>
          <w:numId w:val="30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>Анализировать процесс создания художественного произведения, форму и конструктивные особенности предмета, его масштабные и пропорциональные соотношения, цвет, тон, освещение, распол</w:t>
      </w:r>
      <w:r w:rsidR="003B1318" w:rsidRPr="00266414">
        <w:rPr>
          <w:rFonts w:eastAsia="SimSun"/>
          <w:kern w:val="3"/>
          <w:lang w:val="ru-RU" w:bidi="hi-IN"/>
        </w:rPr>
        <w:t>ожение в композиции или в листе;</w:t>
      </w:r>
    </w:p>
    <w:p w:rsidR="008C1E1C" w:rsidRPr="00266414" w:rsidRDefault="006A2F0A" w:rsidP="00654FFA">
      <w:pPr>
        <w:pStyle w:val="a5"/>
        <w:numPr>
          <w:ilvl w:val="0"/>
          <w:numId w:val="30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lastRenderedPageBreak/>
        <w:t>Срав</w:t>
      </w:r>
      <w:r w:rsidR="00C13658" w:rsidRPr="00266414">
        <w:rPr>
          <w:rFonts w:eastAsia="SimSun"/>
          <w:kern w:val="3"/>
          <w:lang w:val="ru-RU" w:bidi="hi-IN"/>
        </w:rPr>
        <w:t>нивать и анализировать характер</w:t>
      </w:r>
      <w:r w:rsidRPr="00266414">
        <w:rPr>
          <w:rFonts w:eastAsia="SimSun"/>
          <w:kern w:val="3"/>
          <w:lang w:val="ru-RU" w:bidi="hi-IN"/>
        </w:rPr>
        <w:t>ные особенности одного или нескольких предметов для более верной и образно-выразительной передачи характера изображаемог</w:t>
      </w:r>
      <w:r w:rsidR="003B1318" w:rsidRPr="00266414">
        <w:rPr>
          <w:rFonts w:eastAsia="SimSun"/>
          <w:kern w:val="3"/>
          <w:lang w:val="ru-RU" w:bidi="hi-IN"/>
        </w:rPr>
        <w:t>о объекта;</w:t>
      </w:r>
    </w:p>
    <w:p w:rsidR="006A2F0A" w:rsidRPr="00266414" w:rsidRDefault="006A2F0A" w:rsidP="00654FFA">
      <w:pPr>
        <w:pStyle w:val="a5"/>
        <w:numPr>
          <w:ilvl w:val="0"/>
          <w:numId w:val="30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 xml:space="preserve">Цельно и </w:t>
      </w:r>
      <w:r w:rsidR="008234DB" w:rsidRPr="00266414">
        <w:rPr>
          <w:rFonts w:eastAsia="SimSun"/>
          <w:kern w:val="3"/>
          <w:lang w:val="ru-RU" w:bidi="hi-IN"/>
        </w:rPr>
        <w:t>обобщенно видеть,</w:t>
      </w:r>
      <w:r w:rsidRPr="00266414">
        <w:rPr>
          <w:rFonts w:eastAsia="SimSun"/>
          <w:kern w:val="3"/>
          <w:lang w:val="ru-RU" w:bidi="hi-IN"/>
        </w:rPr>
        <w:t xml:space="preserve"> и изображать предмет («художественное видение»), дет</w:t>
      </w:r>
      <w:r w:rsidR="00C13658" w:rsidRPr="00266414">
        <w:rPr>
          <w:rFonts w:eastAsia="SimSun"/>
          <w:kern w:val="3"/>
          <w:lang w:val="ru-RU" w:bidi="hi-IN"/>
        </w:rPr>
        <w:t>ально подробно изучив его, выявив</w:t>
      </w:r>
      <w:r w:rsidRPr="00266414">
        <w:rPr>
          <w:rFonts w:eastAsia="SimSun"/>
          <w:kern w:val="3"/>
          <w:lang w:val="ru-RU" w:bidi="hi-IN"/>
        </w:rPr>
        <w:t xml:space="preserve"> его индивидуальность;</w:t>
      </w:r>
    </w:p>
    <w:p w:rsidR="006A2F0A" w:rsidRPr="00266414" w:rsidRDefault="006A2F0A" w:rsidP="00654FFA">
      <w:pPr>
        <w:pStyle w:val="a5"/>
        <w:numPr>
          <w:ilvl w:val="0"/>
          <w:numId w:val="30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 xml:space="preserve">Уметь </w:t>
      </w:r>
      <w:r w:rsidR="00F576E4" w:rsidRPr="00266414">
        <w:rPr>
          <w:rFonts w:eastAsia="SimSun"/>
          <w:kern w:val="3"/>
          <w:lang w:val="ru-RU" w:bidi="hi-IN"/>
        </w:rPr>
        <w:t>вовремя завершить работу и грамотно</w:t>
      </w:r>
      <w:r w:rsidRPr="00266414">
        <w:rPr>
          <w:rFonts w:eastAsia="SimSun"/>
          <w:kern w:val="3"/>
          <w:lang w:val="ru-RU" w:bidi="hi-IN"/>
        </w:rPr>
        <w:t xml:space="preserve"> вести ее на каждом</w:t>
      </w:r>
      <w:r w:rsidR="00B04E91" w:rsidRPr="00266414">
        <w:rPr>
          <w:rFonts w:eastAsia="SimSun"/>
          <w:kern w:val="3"/>
          <w:lang w:val="ru-RU" w:bidi="hi-IN"/>
        </w:rPr>
        <w:t xml:space="preserve"> </w:t>
      </w:r>
      <w:r w:rsidRPr="00266414">
        <w:rPr>
          <w:rFonts w:eastAsia="SimSun"/>
          <w:kern w:val="3"/>
          <w:lang w:val="ru-RU" w:bidi="hi-IN"/>
        </w:rPr>
        <w:t>этапе;</w:t>
      </w:r>
    </w:p>
    <w:p w:rsidR="006A2F0A" w:rsidRPr="00266414" w:rsidRDefault="006A2F0A" w:rsidP="00654FFA">
      <w:pPr>
        <w:pStyle w:val="a5"/>
        <w:numPr>
          <w:ilvl w:val="0"/>
          <w:numId w:val="30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>Грамотно владеть карандашом, заботиться о культуре штриха;</w:t>
      </w:r>
    </w:p>
    <w:p w:rsidR="006A2F0A" w:rsidRPr="00266414" w:rsidRDefault="006A2F0A" w:rsidP="00654FFA">
      <w:pPr>
        <w:pStyle w:val="a5"/>
        <w:numPr>
          <w:ilvl w:val="0"/>
          <w:numId w:val="30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>В живописных работах гармонизировать колорит;</w:t>
      </w:r>
    </w:p>
    <w:p w:rsidR="006A2F0A" w:rsidRPr="00266414" w:rsidRDefault="006A2F0A" w:rsidP="00654FFA">
      <w:pPr>
        <w:pStyle w:val="a5"/>
        <w:numPr>
          <w:ilvl w:val="0"/>
          <w:numId w:val="30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 xml:space="preserve">В </w:t>
      </w:r>
      <w:r w:rsidR="00F576E4" w:rsidRPr="00266414">
        <w:rPr>
          <w:rFonts w:eastAsia="SimSun"/>
          <w:kern w:val="3"/>
          <w:lang w:val="ru-RU" w:bidi="hi-IN"/>
        </w:rPr>
        <w:t>тематической композиции</w:t>
      </w:r>
      <w:r w:rsidR="00B04E91" w:rsidRPr="00266414">
        <w:rPr>
          <w:rFonts w:eastAsia="SimSun"/>
          <w:kern w:val="3"/>
          <w:lang w:val="ru-RU" w:bidi="hi-IN"/>
        </w:rPr>
        <w:t xml:space="preserve"> </w:t>
      </w:r>
      <w:r w:rsidR="00F576E4" w:rsidRPr="00266414">
        <w:rPr>
          <w:rFonts w:eastAsia="SimSun"/>
          <w:kern w:val="3"/>
          <w:lang w:val="ru-RU" w:bidi="hi-IN"/>
        </w:rPr>
        <w:t>уметь акцентировать</w:t>
      </w:r>
      <w:r w:rsidR="000D6270" w:rsidRPr="00266414">
        <w:rPr>
          <w:rFonts w:eastAsia="SimSun"/>
          <w:kern w:val="3"/>
          <w:lang w:val="ru-RU" w:bidi="hi-IN"/>
        </w:rPr>
        <w:t xml:space="preserve">, </w:t>
      </w:r>
      <w:r w:rsidRPr="00266414">
        <w:rPr>
          <w:rFonts w:eastAsia="SimSun"/>
          <w:kern w:val="3"/>
          <w:lang w:val="ru-RU" w:bidi="hi-IN"/>
        </w:rPr>
        <w:t>композиционный и смысловой центры, пользуясь основными законами композиции и выразительными средствами различных видов изобразительного искусства;</w:t>
      </w:r>
    </w:p>
    <w:p w:rsidR="006A2F0A" w:rsidRPr="00266414" w:rsidRDefault="00F576E4" w:rsidP="00654FFA">
      <w:pPr>
        <w:pStyle w:val="a5"/>
        <w:numPr>
          <w:ilvl w:val="0"/>
          <w:numId w:val="30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>Использовать в работе</w:t>
      </w:r>
      <w:r w:rsidR="00B04E91" w:rsidRPr="00266414">
        <w:rPr>
          <w:rFonts w:eastAsia="SimSun"/>
          <w:kern w:val="3"/>
          <w:lang w:val="ru-RU" w:bidi="hi-IN"/>
        </w:rPr>
        <w:t xml:space="preserve"> </w:t>
      </w:r>
      <w:r w:rsidR="006A2F0A" w:rsidRPr="00266414">
        <w:rPr>
          <w:rFonts w:eastAsia="SimSun"/>
          <w:kern w:val="3"/>
          <w:lang w:val="ru-RU" w:bidi="hi-IN"/>
        </w:rPr>
        <w:t>натурные и пленэрные зарисовки. Применять их в создании тематической композиции;</w:t>
      </w:r>
    </w:p>
    <w:p w:rsidR="006A2F0A" w:rsidRPr="00266414" w:rsidRDefault="00F576E4" w:rsidP="00654FFA">
      <w:pPr>
        <w:pStyle w:val="a5"/>
        <w:numPr>
          <w:ilvl w:val="0"/>
          <w:numId w:val="30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>Грамотно применять</w:t>
      </w:r>
      <w:r w:rsidR="006A2F0A" w:rsidRPr="00266414">
        <w:rPr>
          <w:rFonts w:eastAsia="SimSun"/>
          <w:kern w:val="3"/>
          <w:lang w:val="ru-RU" w:bidi="hi-IN"/>
        </w:rPr>
        <w:t xml:space="preserve"> на практике знания основных законов перспективы, </w:t>
      </w:r>
      <w:proofErr w:type="spellStart"/>
      <w:r w:rsidR="006A2F0A" w:rsidRPr="00266414">
        <w:rPr>
          <w:rFonts w:eastAsia="SimSun"/>
          <w:kern w:val="3"/>
          <w:lang w:val="ru-RU" w:bidi="hi-IN"/>
        </w:rPr>
        <w:t>цветоведения</w:t>
      </w:r>
      <w:proofErr w:type="spellEnd"/>
      <w:r w:rsidR="006A2F0A" w:rsidRPr="00266414">
        <w:rPr>
          <w:rFonts w:eastAsia="SimSun"/>
          <w:kern w:val="3"/>
          <w:lang w:val="ru-RU" w:bidi="hi-IN"/>
        </w:rPr>
        <w:t>, композиции, при выполнении графических, живописных и скульптурных работ;</w:t>
      </w:r>
    </w:p>
    <w:p w:rsidR="006A2F0A" w:rsidRPr="00266414" w:rsidRDefault="006A2F0A" w:rsidP="00654FFA">
      <w:pPr>
        <w:pStyle w:val="a5"/>
        <w:numPr>
          <w:ilvl w:val="0"/>
          <w:numId w:val="30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>В скульптурных композициях применять различные способы лепки, для создания яркого художественного образа</w:t>
      </w:r>
      <w:r w:rsidR="00C4678A" w:rsidRPr="00266414">
        <w:rPr>
          <w:rFonts w:eastAsia="SimSun"/>
          <w:kern w:val="3"/>
          <w:lang w:val="ru-RU" w:bidi="hi-IN"/>
        </w:rPr>
        <w:t>;</w:t>
      </w:r>
    </w:p>
    <w:p w:rsidR="00C4678A" w:rsidRPr="00266414" w:rsidRDefault="00C4678A" w:rsidP="00654FFA">
      <w:pPr>
        <w:pStyle w:val="a5"/>
        <w:numPr>
          <w:ilvl w:val="0"/>
          <w:numId w:val="30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 xml:space="preserve">Видеть и передавать цветовые отношения, фактуру и материальность предметов (перспективные планы, особенности </w:t>
      </w:r>
      <w:r w:rsidR="008234DB" w:rsidRPr="00266414">
        <w:rPr>
          <w:rFonts w:eastAsia="SimSun"/>
          <w:kern w:val="3"/>
          <w:lang w:val="ru-RU" w:bidi="hi-IN"/>
        </w:rPr>
        <w:t>световоздушной</w:t>
      </w:r>
      <w:r w:rsidRPr="00266414">
        <w:rPr>
          <w:rFonts w:eastAsia="SimSun"/>
          <w:kern w:val="3"/>
          <w:lang w:val="ru-RU" w:bidi="hi-IN"/>
        </w:rPr>
        <w:t xml:space="preserve"> среды и освещения, тоновые нюансы и контрасты в композиции);</w:t>
      </w:r>
    </w:p>
    <w:p w:rsidR="00C4678A" w:rsidRPr="00266414" w:rsidRDefault="00C4678A" w:rsidP="00654FFA">
      <w:pPr>
        <w:pStyle w:val="a5"/>
        <w:numPr>
          <w:ilvl w:val="0"/>
          <w:numId w:val="30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>Применять смешанные техники для более яркой передачи художественных образов в работе;</w:t>
      </w:r>
    </w:p>
    <w:p w:rsidR="00C4678A" w:rsidRPr="00266414" w:rsidRDefault="00C4678A" w:rsidP="00654FFA">
      <w:pPr>
        <w:pStyle w:val="a5"/>
        <w:numPr>
          <w:ilvl w:val="0"/>
          <w:numId w:val="30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>Уметь абстрагировать любую форму пре</w:t>
      </w:r>
      <w:r w:rsidR="00F576E4" w:rsidRPr="00266414">
        <w:rPr>
          <w:rFonts w:eastAsia="SimSun"/>
          <w:kern w:val="3"/>
          <w:lang w:val="ru-RU" w:bidi="hi-IN"/>
        </w:rPr>
        <w:t xml:space="preserve">дмета </w:t>
      </w:r>
      <w:r w:rsidR="003B1318" w:rsidRPr="00266414">
        <w:rPr>
          <w:rFonts w:eastAsia="SimSun"/>
          <w:kern w:val="3"/>
          <w:lang w:val="ru-RU" w:bidi="hi-IN"/>
        </w:rPr>
        <w:t>до простой геометрической формы;</w:t>
      </w:r>
    </w:p>
    <w:p w:rsidR="00C4678A" w:rsidRPr="00266414" w:rsidRDefault="00C4678A" w:rsidP="00654FFA">
      <w:pPr>
        <w:pStyle w:val="a5"/>
        <w:numPr>
          <w:ilvl w:val="0"/>
          <w:numId w:val="30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>Уметь видеть плоскости в сложных формах и работать по плоскостям для более ясной, логичной моделировки сложной формы (приводить сложное к простому);</w:t>
      </w:r>
    </w:p>
    <w:p w:rsidR="00C4678A" w:rsidRPr="00266414" w:rsidRDefault="00C4678A" w:rsidP="00654FFA">
      <w:pPr>
        <w:pStyle w:val="a5"/>
        <w:numPr>
          <w:ilvl w:val="0"/>
          <w:numId w:val="30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>Уметь эмоционально относиться к изображаемому</w:t>
      </w:r>
      <w:r w:rsidR="00F576E4" w:rsidRPr="00266414">
        <w:rPr>
          <w:rFonts w:eastAsia="SimSun"/>
          <w:kern w:val="3"/>
          <w:lang w:val="ru-RU" w:bidi="hi-IN"/>
        </w:rPr>
        <w:t xml:space="preserve"> предмету, явлению, объекту</w:t>
      </w:r>
      <w:r w:rsidRPr="00266414">
        <w:rPr>
          <w:rFonts w:eastAsia="SimSun"/>
          <w:kern w:val="3"/>
          <w:lang w:val="ru-RU" w:bidi="hi-IN"/>
        </w:rPr>
        <w:t xml:space="preserve"> и выражать это отношение различными художественными средствами и приемами;</w:t>
      </w:r>
    </w:p>
    <w:p w:rsidR="00C4678A" w:rsidRPr="00266414" w:rsidRDefault="00C4678A" w:rsidP="00654FFA">
      <w:pPr>
        <w:pStyle w:val="a5"/>
        <w:numPr>
          <w:ilvl w:val="0"/>
          <w:numId w:val="30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>Уметь вести длительную работу над постановкой, добиваться ее цельности, завершенности и образности;</w:t>
      </w:r>
    </w:p>
    <w:p w:rsidR="00C4678A" w:rsidRPr="00266414" w:rsidRDefault="00C4678A" w:rsidP="00654FFA">
      <w:pPr>
        <w:pStyle w:val="a5"/>
        <w:numPr>
          <w:ilvl w:val="0"/>
          <w:numId w:val="30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66414">
        <w:rPr>
          <w:rFonts w:eastAsia="SimSun"/>
          <w:kern w:val="3"/>
          <w:lang w:val="ru-RU" w:bidi="hi-IN"/>
        </w:rPr>
        <w:t>Уметь делать кратковременные зарисовки, решая в них определенные</w:t>
      </w:r>
      <w:r w:rsidR="00F576E4" w:rsidRPr="00266414">
        <w:rPr>
          <w:rFonts w:eastAsia="SimSun"/>
          <w:kern w:val="3"/>
          <w:lang w:val="ru-RU" w:bidi="hi-IN"/>
        </w:rPr>
        <w:t>,</w:t>
      </w:r>
      <w:r w:rsidR="00B04E91" w:rsidRPr="00266414">
        <w:rPr>
          <w:rFonts w:eastAsia="SimSun"/>
          <w:kern w:val="3"/>
          <w:lang w:val="ru-RU" w:bidi="hi-IN"/>
        </w:rPr>
        <w:t xml:space="preserve"> </w:t>
      </w:r>
      <w:r w:rsidRPr="00266414">
        <w:rPr>
          <w:rFonts w:eastAsia="SimSun"/>
          <w:kern w:val="3"/>
          <w:lang w:val="ru-RU" w:bidi="hi-IN"/>
        </w:rPr>
        <w:t>поставленные педагогом или личные задачи.</w:t>
      </w:r>
    </w:p>
    <w:p w:rsidR="00947C3F" w:rsidRPr="00F65833" w:rsidRDefault="00947C3F" w:rsidP="00F65833">
      <w:pPr>
        <w:autoSpaceDE w:val="0"/>
        <w:autoSpaceDN w:val="0"/>
        <w:adjustRightInd w:val="0"/>
        <w:ind w:right="-1"/>
        <w:rPr>
          <w:b/>
          <w:lang w:val="ru-RU"/>
        </w:rPr>
      </w:pPr>
      <w:r w:rsidRPr="00F65833">
        <w:rPr>
          <w:b/>
          <w:lang w:val="ru-RU"/>
        </w:rPr>
        <w:t>Личностные результаты</w:t>
      </w:r>
    </w:p>
    <w:p w:rsidR="002E4D35" w:rsidRPr="002E4D35" w:rsidRDefault="002E4D35" w:rsidP="002E4D35">
      <w:pPr>
        <w:suppressAutoHyphens/>
        <w:autoSpaceDN w:val="0"/>
        <w:ind w:right="-1"/>
        <w:textAlignment w:val="baseline"/>
        <w:rPr>
          <w:rFonts w:eastAsia="SimSun" w:cs="Times New Roman"/>
          <w:kern w:val="3"/>
          <w:lang w:val="ru-RU" w:bidi="hi-IN"/>
        </w:rPr>
      </w:pPr>
      <w:r w:rsidRPr="002E4D35">
        <w:rPr>
          <w:rFonts w:eastAsia="SimSun" w:cs="Times New Roman"/>
          <w:kern w:val="3"/>
          <w:lang w:val="ru-RU" w:bidi="hi-IN"/>
        </w:rPr>
        <w:t>По окончанию обучения у детей буд</w:t>
      </w:r>
      <w:r w:rsidR="00654FFA">
        <w:rPr>
          <w:rFonts w:eastAsia="SimSun" w:cs="Times New Roman"/>
          <w:kern w:val="3"/>
          <w:lang w:val="ru-RU" w:bidi="hi-IN"/>
        </w:rPr>
        <w:t xml:space="preserve">ут </w:t>
      </w:r>
      <w:r w:rsidR="00947C3F">
        <w:rPr>
          <w:rFonts w:eastAsia="SimSun" w:cs="Times New Roman"/>
          <w:kern w:val="3"/>
          <w:lang w:val="ru-RU" w:bidi="hi-IN"/>
        </w:rPr>
        <w:t>сформированы</w:t>
      </w:r>
      <w:r w:rsidRPr="002E4D35">
        <w:rPr>
          <w:rFonts w:eastAsia="SimSun" w:cs="Times New Roman"/>
          <w:kern w:val="3"/>
          <w:lang w:val="ru-RU" w:bidi="hi-IN"/>
        </w:rPr>
        <w:t>:</w:t>
      </w:r>
    </w:p>
    <w:p w:rsidR="006A7753" w:rsidRDefault="002E4D35" w:rsidP="00654FFA">
      <w:pPr>
        <w:pStyle w:val="a5"/>
        <w:numPr>
          <w:ilvl w:val="0"/>
          <w:numId w:val="32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6A7753">
        <w:rPr>
          <w:rFonts w:eastAsia="SimSun"/>
          <w:kern w:val="3"/>
          <w:lang w:val="ru-RU" w:bidi="hi-IN"/>
        </w:rPr>
        <w:t>культур</w:t>
      </w:r>
      <w:r w:rsidR="00947C3F">
        <w:rPr>
          <w:rFonts w:eastAsia="SimSun"/>
          <w:kern w:val="3"/>
          <w:lang w:val="ru-RU" w:bidi="hi-IN"/>
        </w:rPr>
        <w:t>а</w:t>
      </w:r>
      <w:r w:rsidRPr="006A7753">
        <w:rPr>
          <w:rFonts w:eastAsia="SimSun"/>
          <w:kern w:val="3"/>
          <w:lang w:val="ru-RU" w:bidi="hi-IN"/>
        </w:rPr>
        <w:t xml:space="preserve"> общения в коллективе, чувство взаимовыручки и коллективизма;</w:t>
      </w:r>
    </w:p>
    <w:p w:rsidR="002E4D35" w:rsidRDefault="002E4D35" w:rsidP="00654FFA">
      <w:pPr>
        <w:pStyle w:val="a5"/>
        <w:numPr>
          <w:ilvl w:val="0"/>
          <w:numId w:val="32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7C03E6">
        <w:rPr>
          <w:rFonts w:eastAsia="SimSun"/>
          <w:kern w:val="3"/>
          <w:lang w:val="ru-RU" w:bidi="hi-IN"/>
        </w:rPr>
        <w:t xml:space="preserve">ценностное отношение к мировому и национальному культурному и </w:t>
      </w:r>
      <w:r w:rsidR="00161840" w:rsidRPr="007C03E6">
        <w:rPr>
          <w:rFonts w:eastAsia="SimSun"/>
          <w:kern w:val="3"/>
          <w:lang w:val="ru-RU" w:bidi="hi-IN"/>
        </w:rPr>
        <w:t>художественному</w:t>
      </w:r>
      <w:r w:rsidRPr="007C03E6">
        <w:rPr>
          <w:rFonts w:eastAsia="SimSun"/>
          <w:kern w:val="3"/>
          <w:lang w:val="ru-RU" w:bidi="hi-IN"/>
        </w:rPr>
        <w:t xml:space="preserve"> наследию и лучшим образцам современного изобразительного искусства; </w:t>
      </w:r>
    </w:p>
    <w:p w:rsidR="00F65833" w:rsidRPr="00F65833" w:rsidRDefault="00F65833" w:rsidP="00F65833">
      <w:pPr>
        <w:pStyle w:val="a5"/>
        <w:numPr>
          <w:ilvl w:val="0"/>
          <w:numId w:val="32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proofErr w:type="gramStart"/>
      <w:r w:rsidRPr="00F65833">
        <w:rPr>
          <w:rFonts w:eastAsia="SimSun"/>
          <w:kern w:val="3"/>
          <w:lang w:val="ru-RU" w:bidi="hi-IN"/>
        </w:rPr>
        <w:t>представление и ценностное отношение о стилях, направлениях, предметах и явлениях в изобразительном искусстве в отечественной и общемировой культ</w:t>
      </w:r>
      <w:r w:rsidRPr="00F65833">
        <w:rPr>
          <w:rFonts w:eastAsia="SimSun"/>
          <w:kern w:val="3"/>
          <w:lang w:val="ru-RU" w:bidi="hi-IN"/>
        </w:rPr>
        <w:t>у</w:t>
      </w:r>
      <w:r w:rsidRPr="00F65833">
        <w:rPr>
          <w:rFonts w:eastAsia="SimSun"/>
          <w:kern w:val="3"/>
          <w:lang w:val="ru-RU" w:bidi="hi-IN"/>
        </w:rPr>
        <w:t>ры;</w:t>
      </w:r>
      <w:proofErr w:type="gramEnd"/>
    </w:p>
    <w:p w:rsidR="00F65833" w:rsidRPr="002265A8" w:rsidRDefault="00F65833" w:rsidP="00F65833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szCs w:val="23"/>
          <w:lang w:val="ru-RU" w:bidi="ar-SA"/>
        </w:rPr>
      </w:pPr>
      <w:r w:rsidRPr="002265A8">
        <w:rPr>
          <w:rFonts w:eastAsiaTheme="minorHAnsi"/>
          <w:szCs w:val="23"/>
          <w:lang w:val="ru-RU" w:bidi="ar-SA"/>
        </w:rPr>
        <w:t>духовно-нравствен</w:t>
      </w:r>
      <w:r>
        <w:rPr>
          <w:rFonts w:eastAsiaTheme="minorHAnsi"/>
          <w:szCs w:val="23"/>
          <w:lang w:val="ru-RU" w:bidi="ar-SA"/>
        </w:rPr>
        <w:t>ные и общечеловеческие ценности</w:t>
      </w:r>
      <w:r w:rsidRPr="002265A8">
        <w:rPr>
          <w:rFonts w:eastAsiaTheme="minorHAnsi"/>
          <w:szCs w:val="23"/>
          <w:lang w:val="ru-RU" w:bidi="ar-SA"/>
        </w:rPr>
        <w:t>;</w:t>
      </w:r>
    </w:p>
    <w:p w:rsidR="00F65833" w:rsidRPr="002265A8" w:rsidRDefault="00F65833" w:rsidP="00F65833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szCs w:val="23"/>
          <w:lang w:val="ru-RU" w:bidi="ar-SA"/>
        </w:rPr>
      </w:pPr>
      <w:r w:rsidRPr="002265A8">
        <w:rPr>
          <w:rFonts w:eastAsiaTheme="minorHAnsi"/>
          <w:szCs w:val="23"/>
          <w:lang w:val="ru-RU" w:bidi="ar-SA"/>
        </w:rPr>
        <w:t>аккуратность, трудолюбие, собранность и дисциплину;</w:t>
      </w:r>
    </w:p>
    <w:p w:rsidR="00F65833" w:rsidRPr="002265A8" w:rsidRDefault="00F65833" w:rsidP="00F65833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szCs w:val="23"/>
          <w:lang w:val="ru-RU" w:bidi="ar-SA"/>
        </w:rPr>
      </w:pPr>
      <w:r w:rsidRPr="002265A8">
        <w:rPr>
          <w:rFonts w:eastAsiaTheme="minorHAnsi"/>
          <w:szCs w:val="23"/>
          <w:lang w:val="ru-RU" w:bidi="ar-SA"/>
        </w:rPr>
        <w:t>воспитать культуру общения в коллективе, чувство взаимовыручки и коллективи</w:t>
      </w:r>
      <w:r w:rsidRPr="002265A8">
        <w:rPr>
          <w:rFonts w:eastAsiaTheme="minorHAnsi"/>
          <w:szCs w:val="23"/>
          <w:lang w:val="ru-RU" w:bidi="ar-SA"/>
        </w:rPr>
        <w:t>з</w:t>
      </w:r>
      <w:r w:rsidRPr="002265A8">
        <w:rPr>
          <w:rFonts w:eastAsiaTheme="minorHAnsi"/>
          <w:szCs w:val="23"/>
          <w:lang w:val="ru-RU" w:bidi="ar-SA"/>
        </w:rPr>
        <w:t>ма;</w:t>
      </w:r>
    </w:p>
    <w:p w:rsidR="00F65833" w:rsidRPr="002265A8" w:rsidRDefault="00F65833" w:rsidP="00F65833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eastAsiaTheme="minorHAnsi"/>
          <w:szCs w:val="23"/>
          <w:lang w:val="ru-RU" w:bidi="ar-SA"/>
        </w:rPr>
      </w:pPr>
      <w:r w:rsidRPr="002265A8">
        <w:rPr>
          <w:rFonts w:eastAsiaTheme="minorHAnsi"/>
          <w:szCs w:val="23"/>
          <w:lang w:val="ru-RU" w:bidi="ar-SA"/>
        </w:rPr>
        <w:t>воспитывать художественно-эстетический вкус и эстетическое видение окружа</w:t>
      </w:r>
      <w:r w:rsidRPr="002265A8">
        <w:rPr>
          <w:rFonts w:eastAsiaTheme="minorHAnsi"/>
          <w:szCs w:val="23"/>
          <w:lang w:val="ru-RU" w:bidi="ar-SA"/>
        </w:rPr>
        <w:t>ю</w:t>
      </w:r>
      <w:r w:rsidRPr="002265A8">
        <w:rPr>
          <w:rFonts w:eastAsiaTheme="minorHAnsi"/>
          <w:szCs w:val="23"/>
          <w:lang w:val="ru-RU" w:bidi="ar-SA"/>
        </w:rPr>
        <w:t xml:space="preserve">щего мира у </w:t>
      </w:r>
      <w:proofErr w:type="gramStart"/>
      <w:r w:rsidRPr="002265A8">
        <w:rPr>
          <w:rFonts w:eastAsiaTheme="minorHAnsi"/>
          <w:szCs w:val="23"/>
          <w:lang w:val="ru-RU" w:bidi="ar-SA"/>
        </w:rPr>
        <w:t>обучающихся</w:t>
      </w:r>
      <w:proofErr w:type="gramEnd"/>
      <w:r w:rsidRPr="002265A8">
        <w:rPr>
          <w:rFonts w:eastAsiaTheme="minorHAnsi"/>
          <w:szCs w:val="23"/>
          <w:lang w:val="ru-RU" w:bidi="ar-SA"/>
        </w:rPr>
        <w:t>.</w:t>
      </w:r>
    </w:p>
    <w:p w:rsidR="00F65833" w:rsidRDefault="00F65833" w:rsidP="00947C3F">
      <w:pPr>
        <w:suppressAutoHyphens/>
        <w:autoSpaceDN w:val="0"/>
        <w:ind w:right="-1"/>
        <w:textAlignment w:val="baseline"/>
        <w:rPr>
          <w:rFonts w:eastAsia="SimSun"/>
          <w:b/>
          <w:kern w:val="3"/>
          <w:lang w:val="ru-RU" w:bidi="hi-IN"/>
        </w:rPr>
      </w:pPr>
    </w:p>
    <w:p w:rsidR="00AB2256" w:rsidRDefault="00AB2256">
      <w:pPr>
        <w:spacing w:after="200"/>
        <w:ind w:firstLine="0"/>
        <w:jc w:val="left"/>
        <w:rPr>
          <w:rFonts w:eastAsia="SimSun"/>
          <w:b/>
          <w:kern w:val="3"/>
          <w:lang w:val="ru-RU" w:bidi="hi-IN"/>
        </w:rPr>
      </w:pPr>
      <w:r>
        <w:rPr>
          <w:rFonts w:eastAsia="SimSun"/>
          <w:b/>
          <w:kern w:val="3"/>
          <w:lang w:val="ru-RU" w:bidi="hi-IN"/>
        </w:rPr>
        <w:br w:type="page"/>
      </w:r>
    </w:p>
    <w:p w:rsidR="00947C3F" w:rsidRPr="00947C3F" w:rsidRDefault="00947C3F" w:rsidP="00947C3F">
      <w:pPr>
        <w:suppressAutoHyphens/>
        <w:autoSpaceDN w:val="0"/>
        <w:ind w:right="-1"/>
        <w:textAlignment w:val="baseline"/>
        <w:rPr>
          <w:rFonts w:eastAsia="SimSun"/>
          <w:b/>
          <w:kern w:val="3"/>
          <w:lang w:val="ru-RU" w:bidi="hi-IN"/>
        </w:rPr>
      </w:pPr>
      <w:proofErr w:type="spellStart"/>
      <w:r w:rsidRPr="00947C3F">
        <w:rPr>
          <w:rFonts w:eastAsia="SimSun"/>
          <w:b/>
          <w:kern w:val="3"/>
          <w:lang w:val="ru-RU" w:bidi="hi-IN"/>
        </w:rPr>
        <w:lastRenderedPageBreak/>
        <w:t>Метапредметные</w:t>
      </w:r>
      <w:proofErr w:type="spellEnd"/>
      <w:r w:rsidRPr="00947C3F">
        <w:rPr>
          <w:rFonts w:eastAsia="SimSun"/>
          <w:b/>
          <w:kern w:val="3"/>
          <w:lang w:val="ru-RU" w:bidi="hi-IN"/>
        </w:rPr>
        <w:t xml:space="preserve"> результаты</w:t>
      </w:r>
    </w:p>
    <w:p w:rsidR="002E4D35" w:rsidRPr="00654FFA" w:rsidRDefault="002E4D35" w:rsidP="00654FFA">
      <w:pPr>
        <w:autoSpaceDE w:val="0"/>
        <w:autoSpaceDN w:val="0"/>
        <w:adjustRightInd w:val="0"/>
        <w:ind w:right="-1"/>
        <w:rPr>
          <w:lang w:val="ru-RU"/>
        </w:rPr>
      </w:pPr>
      <w:r w:rsidRPr="00654FFA">
        <w:rPr>
          <w:lang w:val="ru-RU"/>
        </w:rPr>
        <w:t>По завершению обучения у детей будут развит</w:t>
      </w:r>
      <w:r w:rsidR="00947C3F">
        <w:rPr>
          <w:lang w:val="ru-RU"/>
        </w:rPr>
        <w:t>ы</w:t>
      </w:r>
      <w:r w:rsidR="00F65833">
        <w:rPr>
          <w:lang w:val="ru-RU"/>
        </w:rPr>
        <w:t>:</w:t>
      </w:r>
    </w:p>
    <w:p w:rsidR="002E4D35" w:rsidRPr="00654FFA" w:rsidRDefault="00F65833" w:rsidP="00654FFA">
      <w:pPr>
        <w:pStyle w:val="a5"/>
        <w:numPr>
          <w:ilvl w:val="0"/>
          <w:numId w:val="32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265A8">
        <w:rPr>
          <w:rFonts w:eastAsiaTheme="minorHAnsi"/>
          <w:szCs w:val="23"/>
          <w:lang w:val="ru-RU" w:bidi="ar-SA"/>
        </w:rPr>
        <w:t>познав</w:t>
      </w:r>
      <w:r>
        <w:rPr>
          <w:rFonts w:eastAsiaTheme="minorHAnsi"/>
          <w:szCs w:val="23"/>
          <w:lang w:val="ru-RU" w:bidi="ar-SA"/>
        </w:rPr>
        <w:t>ательная</w:t>
      </w:r>
      <w:r w:rsidRPr="00654FFA">
        <w:rPr>
          <w:rFonts w:eastAsia="SimSun"/>
          <w:kern w:val="3"/>
          <w:lang w:val="ru-RU" w:bidi="hi-IN"/>
        </w:rPr>
        <w:t xml:space="preserve"> </w:t>
      </w:r>
      <w:r w:rsidR="002E4D35" w:rsidRPr="00654FFA">
        <w:rPr>
          <w:rFonts w:eastAsia="SimSun"/>
          <w:kern w:val="3"/>
          <w:lang w:val="ru-RU" w:bidi="hi-IN"/>
        </w:rPr>
        <w:t xml:space="preserve">мотивация к </w:t>
      </w:r>
      <w:r w:rsidR="00654FFA">
        <w:rPr>
          <w:rFonts w:eastAsia="SimSun"/>
          <w:kern w:val="3"/>
          <w:lang w:val="ru-RU" w:bidi="hi-IN"/>
        </w:rPr>
        <w:t xml:space="preserve">занятиям по </w:t>
      </w:r>
      <w:r w:rsidR="002E4D35" w:rsidRPr="00654FFA">
        <w:rPr>
          <w:rFonts w:eastAsia="SimSun"/>
          <w:kern w:val="3"/>
          <w:lang w:val="ru-RU" w:bidi="hi-IN"/>
        </w:rPr>
        <w:t>изобразительному искусству;</w:t>
      </w:r>
    </w:p>
    <w:p w:rsidR="00947C3F" w:rsidRDefault="00947C3F" w:rsidP="00947C3F">
      <w:pPr>
        <w:pStyle w:val="a5"/>
        <w:numPr>
          <w:ilvl w:val="0"/>
          <w:numId w:val="32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7C03E6">
        <w:rPr>
          <w:rFonts w:eastAsia="SimSun"/>
          <w:kern w:val="3"/>
          <w:lang w:val="ru-RU" w:bidi="hi-IN"/>
        </w:rPr>
        <w:t>организационно-управленческие умения и навыки (планировать свою деятельность, определять ее проблемы и их причины, содержать в порядке свое рабочее место);</w:t>
      </w:r>
    </w:p>
    <w:p w:rsidR="00947C3F" w:rsidRPr="00654FFA" w:rsidRDefault="00947C3F" w:rsidP="00947C3F">
      <w:pPr>
        <w:pStyle w:val="a5"/>
        <w:numPr>
          <w:ilvl w:val="0"/>
          <w:numId w:val="32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654FFA">
        <w:rPr>
          <w:rFonts w:eastAsia="SimSun"/>
          <w:kern w:val="3"/>
          <w:lang w:val="ru-RU" w:bidi="hi-IN"/>
        </w:rPr>
        <w:t>умение самоконтроля</w:t>
      </w:r>
      <w:r w:rsidR="00F65833">
        <w:rPr>
          <w:rFonts w:eastAsia="SimSun"/>
          <w:kern w:val="3"/>
          <w:lang w:val="ru-RU" w:bidi="hi-IN"/>
        </w:rPr>
        <w:t xml:space="preserve"> в процессе работы над заданием;</w:t>
      </w:r>
    </w:p>
    <w:p w:rsidR="00F65833" w:rsidRPr="00654FFA" w:rsidRDefault="00F65833" w:rsidP="00F65833">
      <w:pPr>
        <w:pStyle w:val="a5"/>
        <w:numPr>
          <w:ilvl w:val="0"/>
          <w:numId w:val="32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654FFA">
        <w:rPr>
          <w:rFonts w:eastAsia="SimSun"/>
          <w:kern w:val="3"/>
          <w:lang w:val="ru-RU" w:bidi="hi-IN"/>
        </w:rPr>
        <w:t>воображение, фантази</w:t>
      </w:r>
      <w:r>
        <w:rPr>
          <w:rFonts w:eastAsia="SimSun"/>
          <w:kern w:val="3"/>
          <w:lang w:val="ru-RU" w:bidi="hi-IN"/>
        </w:rPr>
        <w:t>я</w:t>
      </w:r>
      <w:r w:rsidRPr="00654FFA">
        <w:rPr>
          <w:rFonts w:eastAsia="SimSun"/>
          <w:kern w:val="3"/>
          <w:lang w:val="ru-RU" w:bidi="hi-IN"/>
        </w:rPr>
        <w:t>, внимание, память, наглядно-образное и простра</w:t>
      </w:r>
      <w:r w:rsidRPr="00654FFA">
        <w:rPr>
          <w:rFonts w:eastAsia="SimSun"/>
          <w:kern w:val="3"/>
          <w:lang w:val="ru-RU" w:bidi="hi-IN"/>
        </w:rPr>
        <w:t>н</w:t>
      </w:r>
      <w:r w:rsidRPr="00654FFA">
        <w:rPr>
          <w:rFonts w:eastAsia="SimSun"/>
          <w:kern w:val="3"/>
          <w:lang w:val="ru-RU" w:bidi="hi-IN"/>
        </w:rPr>
        <w:t>ственное мышление;</w:t>
      </w:r>
    </w:p>
    <w:p w:rsidR="00F65833" w:rsidRDefault="00F65833" w:rsidP="00654FFA">
      <w:pPr>
        <w:pStyle w:val="a5"/>
        <w:numPr>
          <w:ilvl w:val="0"/>
          <w:numId w:val="32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2265A8">
        <w:rPr>
          <w:rFonts w:eastAsiaTheme="minorHAnsi"/>
          <w:szCs w:val="23"/>
          <w:lang w:val="ru-RU" w:bidi="ar-SA"/>
        </w:rPr>
        <w:t>художественное мышление как основ</w:t>
      </w:r>
      <w:r>
        <w:rPr>
          <w:rFonts w:eastAsiaTheme="minorHAnsi"/>
          <w:szCs w:val="23"/>
          <w:lang w:val="ru-RU" w:bidi="ar-SA"/>
        </w:rPr>
        <w:t>а</w:t>
      </w:r>
      <w:r w:rsidRPr="002265A8">
        <w:rPr>
          <w:rFonts w:eastAsiaTheme="minorHAnsi"/>
          <w:szCs w:val="23"/>
          <w:lang w:val="ru-RU" w:bidi="ar-SA"/>
        </w:rPr>
        <w:t xml:space="preserve"> творчества</w:t>
      </w:r>
      <w:r>
        <w:rPr>
          <w:rFonts w:eastAsiaTheme="minorHAnsi"/>
          <w:szCs w:val="23"/>
          <w:lang w:val="ru-RU" w:bidi="ar-SA"/>
        </w:rPr>
        <w:t>;</w:t>
      </w:r>
      <w:r w:rsidRPr="00654FFA">
        <w:rPr>
          <w:rFonts w:eastAsia="SimSun"/>
          <w:kern w:val="3"/>
          <w:lang w:val="ru-RU" w:bidi="hi-IN"/>
        </w:rPr>
        <w:t xml:space="preserve"> </w:t>
      </w:r>
    </w:p>
    <w:p w:rsidR="00947C3F" w:rsidRDefault="002E4D35" w:rsidP="00654FFA">
      <w:pPr>
        <w:pStyle w:val="a5"/>
        <w:numPr>
          <w:ilvl w:val="0"/>
          <w:numId w:val="32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654FFA">
        <w:rPr>
          <w:rFonts w:eastAsia="SimSun"/>
          <w:kern w:val="3"/>
          <w:lang w:val="ru-RU" w:bidi="hi-IN"/>
        </w:rPr>
        <w:t>творче</w:t>
      </w:r>
      <w:r w:rsidR="00947C3F">
        <w:rPr>
          <w:rFonts w:eastAsia="SimSun"/>
          <w:kern w:val="3"/>
          <w:lang w:val="ru-RU" w:bidi="hi-IN"/>
        </w:rPr>
        <w:t>ский художественный потенциал;</w:t>
      </w:r>
    </w:p>
    <w:p w:rsidR="002E4D35" w:rsidRPr="00654FFA" w:rsidRDefault="002E4D35" w:rsidP="00654FFA">
      <w:pPr>
        <w:pStyle w:val="a5"/>
        <w:numPr>
          <w:ilvl w:val="0"/>
          <w:numId w:val="32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654FFA">
        <w:rPr>
          <w:rFonts w:eastAsia="SimSun"/>
          <w:kern w:val="3"/>
          <w:lang w:val="ru-RU" w:bidi="hi-IN"/>
        </w:rPr>
        <w:t>способности по созданию и преобразованию объектов изобразительного искусства;</w:t>
      </w:r>
    </w:p>
    <w:p w:rsidR="002E4D35" w:rsidRDefault="002E4D35" w:rsidP="00654FFA">
      <w:pPr>
        <w:pStyle w:val="a5"/>
        <w:numPr>
          <w:ilvl w:val="0"/>
          <w:numId w:val="32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654FFA">
        <w:rPr>
          <w:rFonts w:eastAsia="SimSun"/>
          <w:kern w:val="3"/>
          <w:lang w:val="ru-RU" w:bidi="hi-IN"/>
        </w:rPr>
        <w:t>пластичность, гибкость рук и точность глазомера обучающихся;</w:t>
      </w:r>
    </w:p>
    <w:p w:rsidR="00947C3F" w:rsidRDefault="00947C3F" w:rsidP="00947C3F">
      <w:pPr>
        <w:pStyle w:val="a5"/>
        <w:numPr>
          <w:ilvl w:val="0"/>
          <w:numId w:val="32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6A7753">
        <w:rPr>
          <w:rFonts w:eastAsia="SimSun"/>
          <w:kern w:val="3"/>
          <w:lang w:val="ru-RU" w:bidi="hi-IN"/>
        </w:rPr>
        <w:t>ху</w:t>
      </w:r>
      <w:r>
        <w:rPr>
          <w:rFonts w:eastAsia="SimSun"/>
          <w:kern w:val="3"/>
          <w:lang w:val="ru-RU" w:bidi="hi-IN"/>
        </w:rPr>
        <w:t>дожественно-эстетический вкус;</w:t>
      </w:r>
    </w:p>
    <w:p w:rsidR="00947C3F" w:rsidRPr="006A7753" w:rsidRDefault="00947C3F" w:rsidP="00947C3F">
      <w:pPr>
        <w:pStyle w:val="a5"/>
        <w:numPr>
          <w:ilvl w:val="0"/>
          <w:numId w:val="32"/>
        </w:numPr>
        <w:tabs>
          <w:tab w:val="left" w:pos="993"/>
        </w:tabs>
        <w:suppressAutoHyphens/>
        <w:autoSpaceDN w:val="0"/>
        <w:ind w:left="0" w:right="-1" w:firstLine="709"/>
        <w:textAlignment w:val="baseline"/>
        <w:rPr>
          <w:rFonts w:eastAsia="SimSun"/>
          <w:kern w:val="3"/>
          <w:lang w:val="ru-RU" w:bidi="hi-IN"/>
        </w:rPr>
      </w:pPr>
      <w:r w:rsidRPr="006A7753">
        <w:rPr>
          <w:rFonts w:eastAsia="SimSun"/>
          <w:kern w:val="3"/>
          <w:lang w:val="ru-RU" w:bidi="hi-IN"/>
        </w:rPr>
        <w:t>эстетическое видение</w:t>
      </w:r>
      <w:r>
        <w:rPr>
          <w:rFonts w:eastAsia="SimSun"/>
          <w:kern w:val="3"/>
          <w:lang w:val="ru-RU" w:bidi="hi-IN"/>
        </w:rPr>
        <w:t xml:space="preserve"> окружающего мира у </w:t>
      </w:r>
      <w:proofErr w:type="gramStart"/>
      <w:r>
        <w:rPr>
          <w:rFonts w:eastAsia="SimSun"/>
          <w:kern w:val="3"/>
          <w:lang w:val="ru-RU" w:bidi="hi-IN"/>
        </w:rPr>
        <w:t>обучающихся</w:t>
      </w:r>
      <w:proofErr w:type="gramEnd"/>
      <w:r>
        <w:rPr>
          <w:rFonts w:eastAsia="SimSun"/>
          <w:kern w:val="3"/>
          <w:lang w:val="ru-RU" w:bidi="hi-IN"/>
        </w:rPr>
        <w:t>.</w:t>
      </w:r>
    </w:p>
    <w:p w:rsidR="00C50862" w:rsidRDefault="00C50862" w:rsidP="009749B7">
      <w:pPr>
        <w:suppressAutoHyphens/>
        <w:autoSpaceDN w:val="0"/>
        <w:ind w:right="-1"/>
        <w:textAlignment w:val="baseline"/>
        <w:rPr>
          <w:rFonts w:eastAsia="SimSun" w:cs="Times New Roman"/>
          <w:kern w:val="3"/>
          <w:lang w:val="ru-RU" w:bidi="hi-IN"/>
        </w:rPr>
      </w:pPr>
    </w:p>
    <w:p w:rsidR="00F65833" w:rsidRDefault="00F65833" w:rsidP="009749B7">
      <w:pPr>
        <w:suppressAutoHyphens/>
        <w:autoSpaceDN w:val="0"/>
        <w:ind w:right="-1"/>
        <w:textAlignment w:val="baseline"/>
        <w:rPr>
          <w:rFonts w:eastAsia="SimSun" w:cs="Times New Roman"/>
          <w:kern w:val="3"/>
          <w:lang w:val="ru-RU" w:bidi="hi-IN"/>
        </w:rPr>
      </w:pPr>
    </w:p>
    <w:p w:rsidR="00F65833" w:rsidRDefault="00F65833" w:rsidP="009749B7">
      <w:pPr>
        <w:suppressAutoHyphens/>
        <w:autoSpaceDN w:val="0"/>
        <w:ind w:right="-1"/>
        <w:textAlignment w:val="baseline"/>
        <w:rPr>
          <w:rFonts w:eastAsia="SimSun" w:cs="Times New Roman"/>
          <w:kern w:val="3"/>
          <w:lang w:val="ru-RU" w:bidi="hi-IN"/>
        </w:rPr>
      </w:pPr>
    </w:p>
    <w:p w:rsidR="00F65833" w:rsidRDefault="00F65833" w:rsidP="009749B7">
      <w:pPr>
        <w:suppressAutoHyphens/>
        <w:autoSpaceDN w:val="0"/>
        <w:ind w:right="-1"/>
        <w:textAlignment w:val="baseline"/>
        <w:rPr>
          <w:rFonts w:eastAsia="SimSun" w:cs="Times New Roman"/>
          <w:kern w:val="3"/>
          <w:lang w:val="ru-RU" w:bidi="hi-IN"/>
        </w:rPr>
      </w:pPr>
    </w:p>
    <w:p w:rsidR="00F65833" w:rsidRDefault="00F65833" w:rsidP="009749B7">
      <w:pPr>
        <w:suppressAutoHyphens/>
        <w:autoSpaceDN w:val="0"/>
        <w:ind w:right="-1"/>
        <w:textAlignment w:val="baseline"/>
        <w:rPr>
          <w:rFonts w:eastAsia="SimSun" w:cs="Times New Roman"/>
          <w:kern w:val="3"/>
          <w:lang w:val="ru-RU" w:bidi="hi-IN"/>
        </w:rPr>
      </w:pPr>
    </w:p>
    <w:p w:rsidR="00F65833" w:rsidRDefault="00F65833" w:rsidP="009749B7">
      <w:pPr>
        <w:suppressAutoHyphens/>
        <w:autoSpaceDN w:val="0"/>
        <w:ind w:right="-1"/>
        <w:textAlignment w:val="baseline"/>
        <w:rPr>
          <w:rFonts w:eastAsia="SimSun" w:cs="Times New Roman"/>
          <w:kern w:val="3"/>
          <w:lang w:val="ru-RU" w:bidi="hi-IN"/>
        </w:rPr>
      </w:pPr>
    </w:p>
    <w:p w:rsidR="00F65833" w:rsidRDefault="00F65833" w:rsidP="009749B7">
      <w:pPr>
        <w:suppressAutoHyphens/>
        <w:autoSpaceDN w:val="0"/>
        <w:ind w:right="-1"/>
        <w:textAlignment w:val="baseline"/>
        <w:rPr>
          <w:rFonts w:eastAsia="SimSun" w:cs="Times New Roman"/>
          <w:kern w:val="3"/>
          <w:lang w:val="ru-RU" w:bidi="hi-IN"/>
        </w:rPr>
      </w:pPr>
    </w:p>
    <w:p w:rsidR="00F65833" w:rsidRDefault="00F65833" w:rsidP="009749B7">
      <w:pPr>
        <w:suppressAutoHyphens/>
        <w:autoSpaceDN w:val="0"/>
        <w:ind w:right="-1"/>
        <w:textAlignment w:val="baseline"/>
        <w:rPr>
          <w:rFonts w:eastAsia="SimSun" w:cs="Times New Roman"/>
          <w:kern w:val="3"/>
          <w:lang w:val="ru-RU" w:bidi="hi-IN"/>
        </w:rPr>
      </w:pPr>
    </w:p>
    <w:p w:rsidR="00F65833" w:rsidRDefault="00F65833" w:rsidP="009749B7">
      <w:pPr>
        <w:suppressAutoHyphens/>
        <w:autoSpaceDN w:val="0"/>
        <w:ind w:right="-1"/>
        <w:textAlignment w:val="baseline"/>
        <w:rPr>
          <w:rFonts w:eastAsia="SimSun" w:cs="Times New Roman"/>
          <w:kern w:val="3"/>
          <w:lang w:val="ru-RU" w:bidi="hi-IN"/>
        </w:rPr>
      </w:pPr>
    </w:p>
    <w:p w:rsidR="00F65833" w:rsidRPr="00266414" w:rsidRDefault="00F65833" w:rsidP="009749B7">
      <w:pPr>
        <w:suppressAutoHyphens/>
        <w:autoSpaceDN w:val="0"/>
        <w:ind w:right="-1"/>
        <w:textAlignment w:val="baseline"/>
        <w:rPr>
          <w:rFonts w:eastAsia="SimSun" w:cs="Times New Roman"/>
          <w:kern w:val="3"/>
          <w:lang w:val="ru-RU" w:bidi="hi-IN"/>
        </w:rPr>
      </w:pPr>
    </w:p>
    <w:p w:rsidR="009C1E79" w:rsidRPr="0014551E" w:rsidRDefault="009C1E79" w:rsidP="00571902">
      <w:pPr>
        <w:keepNext/>
        <w:suppressAutoHyphens/>
        <w:autoSpaceDN w:val="0"/>
        <w:jc w:val="center"/>
        <w:textAlignment w:val="baseline"/>
        <w:outlineLvl w:val="0"/>
        <w:rPr>
          <w:rFonts w:eastAsia="Times New Roman" w:cs="Mangal"/>
          <w:bCs/>
          <w:caps/>
          <w:color w:val="000000"/>
          <w:kern w:val="32"/>
          <w:sz w:val="28"/>
          <w:szCs w:val="32"/>
          <w:lang w:val="ru-RU" w:bidi="hi-IN"/>
        </w:rPr>
        <w:sectPr w:rsidR="009C1E79" w:rsidRPr="0014551E" w:rsidSect="00883142">
          <w:footerReference w:type="default" r:id="rId10"/>
          <w:pgSz w:w="11906" w:h="16838"/>
          <w:pgMar w:top="851" w:right="850" w:bottom="851" w:left="1418" w:header="709" w:footer="709" w:gutter="0"/>
          <w:cols w:space="708"/>
          <w:titlePg/>
          <w:docGrid w:linePitch="360"/>
        </w:sectPr>
      </w:pPr>
      <w:bookmarkStart w:id="26" w:name="_Toc534798003"/>
    </w:p>
    <w:p w:rsidR="00571902" w:rsidRPr="004F015D" w:rsidRDefault="00C068FB" w:rsidP="004F015D">
      <w:pPr>
        <w:pStyle w:val="1"/>
        <w:rPr>
          <w:rStyle w:val="a3"/>
          <w:b/>
          <w:bCs/>
        </w:rPr>
      </w:pPr>
      <w:bookmarkStart w:id="27" w:name="_Toc57911261"/>
      <w:bookmarkStart w:id="28" w:name="_Toc72164758"/>
      <w:r w:rsidRPr="004F015D">
        <w:rPr>
          <w:rStyle w:val="a3"/>
          <w:b/>
          <w:bCs/>
        </w:rPr>
        <w:lastRenderedPageBreak/>
        <w:t xml:space="preserve">2. </w:t>
      </w:r>
      <w:r w:rsidR="00571902" w:rsidRPr="004F015D">
        <w:rPr>
          <w:rStyle w:val="a3"/>
          <w:b/>
          <w:bCs/>
        </w:rPr>
        <w:t>Комплекс организационно-педагогических условий</w:t>
      </w:r>
      <w:bookmarkEnd w:id="26"/>
      <w:bookmarkEnd w:id="27"/>
      <w:bookmarkEnd w:id="28"/>
    </w:p>
    <w:p w:rsidR="00571902" w:rsidRPr="004F015D" w:rsidRDefault="001E688A" w:rsidP="004F015D">
      <w:pPr>
        <w:pStyle w:val="2"/>
        <w:rPr>
          <w:rStyle w:val="a3"/>
          <w:b/>
          <w:bCs w:val="0"/>
        </w:rPr>
      </w:pPr>
      <w:bookmarkStart w:id="29" w:name="_Toc534798004"/>
      <w:bookmarkStart w:id="30" w:name="_Toc57911262"/>
      <w:bookmarkStart w:id="31" w:name="_Toc72164759"/>
      <w:r w:rsidRPr="004F015D">
        <w:rPr>
          <w:rStyle w:val="a3"/>
          <w:b/>
          <w:bCs w:val="0"/>
        </w:rPr>
        <w:t>2.1</w:t>
      </w:r>
      <w:r w:rsidR="00E00608" w:rsidRPr="004F015D">
        <w:rPr>
          <w:rStyle w:val="a3"/>
          <w:b/>
          <w:bCs w:val="0"/>
        </w:rPr>
        <w:t xml:space="preserve"> </w:t>
      </w:r>
      <w:r w:rsidR="00571902" w:rsidRPr="004F015D">
        <w:rPr>
          <w:rStyle w:val="a3"/>
          <w:b/>
          <w:bCs w:val="0"/>
        </w:rPr>
        <w:t>Календарный учебный график</w:t>
      </w:r>
      <w:bookmarkEnd w:id="29"/>
      <w:bookmarkEnd w:id="30"/>
      <w:bookmarkEnd w:id="31"/>
    </w:p>
    <w:p w:rsidR="00571902" w:rsidRPr="00510044" w:rsidRDefault="00571902" w:rsidP="00922ABF">
      <w:pPr>
        <w:rPr>
          <w:rFonts w:eastAsia="Calibri" w:cs="Times New Roman"/>
          <w:lang w:val="ru-RU" w:bidi="ar-SA"/>
        </w:rPr>
      </w:pPr>
      <w:r w:rsidRPr="00510044">
        <w:rPr>
          <w:rFonts w:eastAsia="Calibri" w:cs="Times New Roman"/>
          <w:lang w:val="ru-RU" w:bidi="ar-SA"/>
        </w:rPr>
        <w:t>Продолжительность учебного года:</w:t>
      </w:r>
    </w:p>
    <w:p w:rsidR="00571902" w:rsidRPr="00510044" w:rsidRDefault="00571902" w:rsidP="00922ABF">
      <w:pPr>
        <w:rPr>
          <w:rFonts w:eastAsia="Calibri" w:cs="Times New Roman"/>
          <w:lang w:val="ru-RU" w:bidi="ar-SA"/>
        </w:rPr>
      </w:pPr>
      <w:r w:rsidRPr="00510044">
        <w:rPr>
          <w:rFonts w:eastAsia="Calibri" w:cs="Times New Roman"/>
          <w:lang w:val="ru-RU" w:bidi="ar-SA"/>
        </w:rPr>
        <w:t>- нач</w:t>
      </w:r>
      <w:r w:rsidR="00E00608" w:rsidRPr="00510044">
        <w:rPr>
          <w:rFonts w:eastAsia="Calibri" w:cs="Times New Roman"/>
          <w:lang w:val="ru-RU" w:bidi="ar-SA"/>
        </w:rPr>
        <w:t>ало учебного года с 01 сентября;</w:t>
      </w:r>
    </w:p>
    <w:p w:rsidR="00571902" w:rsidRPr="00510044" w:rsidRDefault="00571902" w:rsidP="00922ABF">
      <w:pPr>
        <w:rPr>
          <w:rFonts w:eastAsia="Calibri" w:cs="Times New Roman"/>
          <w:lang w:val="ru-RU" w:bidi="ar-SA"/>
        </w:rPr>
      </w:pPr>
      <w:r w:rsidRPr="00510044">
        <w:rPr>
          <w:rFonts w:eastAsia="Calibri" w:cs="Times New Roman"/>
          <w:lang w:val="ru-RU" w:bidi="ar-SA"/>
        </w:rPr>
        <w:t>- начало учебного года по программе первого года об</w:t>
      </w:r>
      <w:r w:rsidR="00E00608" w:rsidRPr="00510044">
        <w:rPr>
          <w:rFonts w:eastAsia="Calibri" w:cs="Times New Roman"/>
          <w:lang w:val="ru-RU" w:bidi="ar-SA"/>
        </w:rPr>
        <w:t>учения – не позднее 15 сентября;</w:t>
      </w:r>
    </w:p>
    <w:p w:rsidR="00571902" w:rsidRPr="00510044" w:rsidRDefault="009C1E79" w:rsidP="00922ABF">
      <w:pPr>
        <w:rPr>
          <w:rFonts w:eastAsia="Calibri" w:cs="Times New Roman"/>
          <w:lang w:val="ru-RU" w:bidi="ar-SA"/>
        </w:rPr>
      </w:pPr>
      <w:r w:rsidRPr="00510044">
        <w:rPr>
          <w:rFonts w:eastAsia="Calibri" w:cs="Times New Roman"/>
          <w:lang w:val="ru-RU" w:bidi="ar-SA"/>
        </w:rPr>
        <w:t xml:space="preserve">- окончание учебного года – </w:t>
      </w:r>
      <w:r w:rsidR="00584BBC" w:rsidRPr="00510044">
        <w:rPr>
          <w:rFonts w:eastAsia="Calibri" w:cs="Times New Roman"/>
          <w:lang w:val="ru-RU" w:bidi="ar-SA"/>
        </w:rPr>
        <w:t>22</w:t>
      </w:r>
      <w:r w:rsidR="00E00608" w:rsidRPr="00510044">
        <w:rPr>
          <w:rFonts w:eastAsia="Calibri" w:cs="Times New Roman"/>
          <w:lang w:val="ru-RU" w:bidi="ar-SA"/>
        </w:rPr>
        <w:t xml:space="preserve"> мая;</w:t>
      </w:r>
    </w:p>
    <w:p w:rsidR="00571902" w:rsidRPr="00510044" w:rsidRDefault="009C1E79" w:rsidP="00922ABF">
      <w:pPr>
        <w:rPr>
          <w:rFonts w:eastAsia="Calibri" w:cs="Times New Roman"/>
          <w:lang w:val="ru-RU" w:bidi="ar-SA"/>
        </w:rPr>
      </w:pPr>
      <w:r w:rsidRPr="00510044">
        <w:rPr>
          <w:rFonts w:eastAsia="Calibri" w:cs="Times New Roman"/>
          <w:lang w:val="ru-RU" w:bidi="ar-SA"/>
        </w:rPr>
        <w:t>Количество учебных недель – 34</w:t>
      </w:r>
    </w:p>
    <w:p w:rsidR="00571902" w:rsidRPr="00510044" w:rsidRDefault="00571902" w:rsidP="00922ABF">
      <w:pPr>
        <w:rPr>
          <w:rFonts w:eastAsia="Calibri" w:cs="Times New Roman"/>
          <w:lang w:val="ru-RU" w:bidi="ar-SA"/>
        </w:rPr>
      </w:pPr>
      <w:r w:rsidRPr="00510044">
        <w:rPr>
          <w:rFonts w:eastAsia="Calibri" w:cs="Times New Roman"/>
          <w:lang w:val="ru-RU" w:bidi="ar-SA"/>
        </w:rPr>
        <w:t>Занятия в объединении проводятся в соответствии с расписани</w:t>
      </w:r>
      <w:r w:rsidR="00E00608" w:rsidRPr="00510044">
        <w:rPr>
          <w:rFonts w:eastAsia="Calibri" w:cs="Times New Roman"/>
          <w:lang w:val="ru-RU" w:bidi="ar-SA"/>
        </w:rPr>
        <w:t>ем занятий</w:t>
      </w:r>
    </w:p>
    <w:p w:rsidR="009C1E79" w:rsidRPr="004F015D" w:rsidRDefault="00584BBC" w:rsidP="004F015D">
      <w:pPr>
        <w:pStyle w:val="3"/>
      </w:pPr>
      <w:bookmarkStart w:id="32" w:name="_Toc72164760"/>
      <w:r w:rsidRPr="004F015D">
        <w:rPr>
          <w:lang w:val="ru-RU"/>
        </w:rPr>
        <w:t>Первый</w:t>
      </w:r>
      <w:r w:rsidRPr="004F015D">
        <w:t xml:space="preserve"> </w:t>
      </w:r>
      <w:r w:rsidRPr="004F015D">
        <w:rPr>
          <w:lang w:val="ru-RU"/>
        </w:rPr>
        <w:t>год</w:t>
      </w:r>
      <w:r w:rsidRPr="004F015D">
        <w:t xml:space="preserve"> </w:t>
      </w:r>
      <w:r w:rsidRPr="004F015D">
        <w:rPr>
          <w:lang w:val="ru-RU"/>
        </w:rPr>
        <w:t>обучения</w:t>
      </w:r>
      <w:r w:rsidRPr="004F015D">
        <w:t xml:space="preserve"> </w:t>
      </w:r>
      <w:r w:rsidR="004513DE" w:rsidRPr="004F015D">
        <w:t xml:space="preserve">- </w:t>
      </w:r>
      <w:r w:rsidRPr="004F015D">
        <w:t>210</w:t>
      </w:r>
      <w:r w:rsidR="009C1E79" w:rsidRPr="004F015D">
        <w:t xml:space="preserve"> ч.</w:t>
      </w:r>
      <w:bookmarkEnd w:id="32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851"/>
        <w:gridCol w:w="992"/>
        <w:gridCol w:w="1418"/>
        <w:gridCol w:w="850"/>
        <w:gridCol w:w="6095"/>
        <w:gridCol w:w="1560"/>
        <w:gridCol w:w="1701"/>
      </w:tblGrid>
      <w:tr w:rsidR="009C1E79" w:rsidRPr="00510044" w:rsidTr="00CB5F8C">
        <w:trPr>
          <w:trHeight w:val="660"/>
          <w:tblHeader/>
        </w:trPr>
        <w:tc>
          <w:tcPr>
            <w:tcW w:w="567" w:type="dxa"/>
            <w:shd w:val="clear" w:color="auto" w:fill="auto"/>
            <w:vAlign w:val="center"/>
          </w:tcPr>
          <w:p w:rsidR="009C1E79" w:rsidRPr="00510044" w:rsidRDefault="009C1E79" w:rsidP="00DF6E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u-RU" w:bidi="ar-SA"/>
              </w:rPr>
            </w:pPr>
            <w:r w:rsidRPr="00510044">
              <w:rPr>
                <w:rFonts w:eastAsia="Times New Roman" w:cs="Times New Roman"/>
                <w:b/>
                <w:lang w:val="ru-RU" w:bidi="ar-SA"/>
              </w:rPr>
              <w:t xml:space="preserve">№ </w:t>
            </w:r>
            <w:proofErr w:type="gramStart"/>
            <w:r w:rsidRPr="00510044">
              <w:rPr>
                <w:rFonts w:eastAsia="Times New Roman" w:cs="Times New Roman"/>
                <w:b/>
                <w:lang w:val="ru-RU" w:bidi="ar-SA"/>
              </w:rPr>
              <w:t>п</w:t>
            </w:r>
            <w:proofErr w:type="gramEnd"/>
            <w:r w:rsidRPr="00510044">
              <w:rPr>
                <w:rFonts w:eastAsia="Times New Roman" w:cs="Times New Roman"/>
                <w:b/>
                <w:lang w:val="ru-RU" w:bidi="ar-SA"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E79" w:rsidRPr="00510044" w:rsidRDefault="009C1E79" w:rsidP="00DF6E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u-RU" w:bidi="ar-SA"/>
              </w:rPr>
            </w:pPr>
            <w:r w:rsidRPr="00510044">
              <w:rPr>
                <w:rFonts w:eastAsia="Times New Roman" w:cs="Times New Roman"/>
                <w:b/>
                <w:lang w:val="ru-RU" w:bidi="ar-SA"/>
              </w:rPr>
              <w:t>Месяц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E79" w:rsidRPr="00510044" w:rsidRDefault="009C1E79" w:rsidP="00DF6E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u-RU" w:bidi="ar-SA"/>
              </w:rPr>
            </w:pPr>
            <w:r w:rsidRPr="00510044">
              <w:rPr>
                <w:rFonts w:eastAsia="Times New Roman" w:cs="Times New Roman"/>
                <w:b/>
                <w:lang w:val="ru-RU" w:bidi="ar-SA"/>
              </w:rPr>
              <w:t>Чи</w:t>
            </w:r>
            <w:r w:rsidRPr="00510044">
              <w:rPr>
                <w:rFonts w:eastAsia="Times New Roman" w:cs="Times New Roman"/>
                <w:b/>
                <w:lang w:val="ru-RU" w:bidi="ar-SA"/>
              </w:rPr>
              <w:t>с</w:t>
            </w:r>
            <w:r w:rsidRPr="00510044">
              <w:rPr>
                <w:rFonts w:eastAsia="Times New Roman" w:cs="Times New Roman"/>
                <w:b/>
                <w:lang w:val="ru-RU" w:bidi="ar-SA"/>
              </w:rPr>
              <w:t>ло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E79" w:rsidRPr="00510044" w:rsidRDefault="009C1E79" w:rsidP="00DF6E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u-RU" w:bidi="ar-SA"/>
              </w:rPr>
            </w:pPr>
            <w:r w:rsidRPr="00510044">
              <w:rPr>
                <w:rFonts w:eastAsia="Times New Roman" w:cs="Times New Roman"/>
                <w:b/>
                <w:lang w:val="ru-RU" w:bidi="ar-SA"/>
              </w:rPr>
              <w:t>Время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608" w:rsidRPr="00510044" w:rsidRDefault="009C1E79" w:rsidP="00DF6E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u-RU" w:bidi="ar-SA"/>
              </w:rPr>
            </w:pPr>
            <w:r w:rsidRPr="00510044">
              <w:rPr>
                <w:rFonts w:eastAsia="Times New Roman" w:cs="Times New Roman"/>
                <w:b/>
                <w:lang w:val="ru-RU" w:bidi="ar-SA"/>
              </w:rPr>
              <w:t>Форма</w:t>
            </w:r>
          </w:p>
          <w:p w:rsidR="009C1E79" w:rsidRPr="00510044" w:rsidRDefault="009C1E79" w:rsidP="00DF6E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u-RU" w:bidi="ar-SA"/>
              </w:rPr>
            </w:pPr>
            <w:r w:rsidRPr="00510044">
              <w:rPr>
                <w:rFonts w:eastAsia="Times New Roman" w:cs="Times New Roman"/>
                <w:b/>
                <w:lang w:val="ru-RU" w:bidi="ar-SA"/>
              </w:rPr>
              <w:t>зан</w:t>
            </w:r>
            <w:r w:rsidR="001D5222" w:rsidRPr="00510044">
              <w:rPr>
                <w:rFonts w:eastAsia="Times New Roman" w:cs="Times New Roman"/>
                <w:b/>
                <w:lang w:val="ru-RU" w:bidi="ar-SA"/>
              </w:rPr>
              <w:t>я</w:t>
            </w:r>
            <w:r w:rsidRPr="00510044">
              <w:rPr>
                <w:rFonts w:eastAsia="Times New Roman" w:cs="Times New Roman"/>
                <w:b/>
                <w:lang w:val="ru-RU" w:bidi="ar-SA"/>
              </w:rPr>
              <w:t>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E79" w:rsidRPr="00CB5F8C" w:rsidRDefault="00CB5F8C" w:rsidP="00DF6E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pacing w:val="-20"/>
                <w:lang w:val="ru-RU" w:bidi="ar-SA"/>
              </w:rPr>
            </w:pPr>
            <w:r w:rsidRPr="00CB5F8C">
              <w:rPr>
                <w:rFonts w:eastAsia="Times New Roman" w:cs="Times New Roman"/>
                <w:b/>
                <w:spacing w:val="-20"/>
                <w:lang w:val="ru-RU" w:bidi="ar-SA"/>
              </w:rPr>
              <w:t>Кол-во</w:t>
            </w:r>
            <w:r w:rsidR="009C1E79" w:rsidRPr="00CB5F8C">
              <w:rPr>
                <w:rFonts w:eastAsia="Times New Roman" w:cs="Times New Roman"/>
                <w:b/>
                <w:spacing w:val="-20"/>
                <w:lang w:val="ru-RU" w:bidi="ar-SA"/>
              </w:rPr>
              <w:t xml:space="preserve"> ч</w:t>
            </w:r>
            <w:r w:rsidR="009C1E79" w:rsidRPr="00CB5F8C">
              <w:rPr>
                <w:rFonts w:eastAsia="Times New Roman" w:cs="Times New Roman"/>
                <w:b/>
                <w:spacing w:val="-20"/>
                <w:lang w:val="ru-RU" w:bidi="ar-SA"/>
              </w:rPr>
              <w:t>а</w:t>
            </w:r>
            <w:r w:rsidR="009C1E79" w:rsidRPr="00CB5F8C">
              <w:rPr>
                <w:rFonts w:eastAsia="Times New Roman" w:cs="Times New Roman"/>
                <w:b/>
                <w:spacing w:val="-20"/>
                <w:lang w:val="ru-RU" w:bidi="ar-SA"/>
              </w:rPr>
              <w:t>сов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1E79" w:rsidRPr="00510044" w:rsidRDefault="009C1E79" w:rsidP="00DF6E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u-RU" w:bidi="ar-SA"/>
              </w:rPr>
            </w:pPr>
            <w:r w:rsidRPr="00510044">
              <w:rPr>
                <w:rFonts w:eastAsia="Times New Roman" w:cs="Times New Roman"/>
                <w:b/>
                <w:lang w:val="ru-RU" w:bidi="ar-SA"/>
              </w:rPr>
              <w:t>Тема занятия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0608" w:rsidRPr="00510044" w:rsidRDefault="009C1E79" w:rsidP="00DF6E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u-RU" w:bidi="ar-SA"/>
              </w:rPr>
            </w:pPr>
            <w:r w:rsidRPr="00510044">
              <w:rPr>
                <w:rFonts w:eastAsia="Times New Roman" w:cs="Times New Roman"/>
                <w:b/>
                <w:lang w:val="ru-RU" w:bidi="ar-SA"/>
              </w:rPr>
              <w:t>Место</w:t>
            </w:r>
          </w:p>
          <w:p w:rsidR="009C1E79" w:rsidRPr="00510044" w:rsidRDefault="009C1E79" w:rsidP="00DF6E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u-RU" w:bidi="ar-SA"/>
              </w:rPr>
            </w:pPr>
            <w:r w:rsidRPr="00510044">
              <w:rPr>
                <w:rFonts w:eastAsia="Times New Roman" w:cs="Times New Roman"/>
                <w:b/>
                <w:lang w:val="ru-RU" w:bidi="ar-SA"/>
              </w:rPr>
              <w:t>провед</w:t>
            </w:r>
            <w:r w:rsidRPr="00510044">
              <w:rPr>
                <w:rFonts w:eastAsia="Times New Roman" w:cs="Times New Roman"/>
                <w:b/>
                <w:lang w:val="ru-RU" w:bidi="ar-SA"/>
              </w:rPr>
              <w:t>е</w:t>
            </w:r>
            <w:r w:rsidRPr="00510044">
              <w:rPr>
                <w:rFonts w:eastAsia="Times New Roman" w:cs="Times New Roman"/>
                <w:b/>
                <w:lang w:val="ru-RU" w:bidi="ar-SA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608" w:rsidRPr="00510044" w:rsidRDefault="009C1E79" w:rsidP="00DF6E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u-RU" w:bidi="ar-SA"/>
              </w:rPr>
            </w:pPr>
            <w:r w:rsidRPr="00510044">
              <w:rPr>
                <w:rFonts w:eastAsia="Times New Roman" w:cs="Times New Roman"/>
                <w:b/>
                <w:lang w:val="ru-RU" w:bidi="ar-SA"/>
              </w:rPr>
              <w:t>Форма</w:t>
            </w:r>
          </w:p>
          <w:p w:rsidR="009C1E79" w:rsidRPr="00510044" w:rsidRDefault="009C1E79" w:rsidP="00DF6E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u-RU" w:bidi="ar-SA"/>
              </w:rPr>
            </w:pPr>
            <w:r w:rsidRPr="00510044">
              <w:rPr>
                <w:rFonts w:eastAsia="Times New Roman" w:cs="Times New Roman"/>
                <w:b/>
                <w:lang w:val="ru-RU" w:bidi="ar-SA"/>
              </w:rPr>
              <w:t>ко</w:t>
            </w:r>
            <w:r w:rsidRPr="00510044">
              <w:rPr>
                <w:rFonts w:eastAsia="Times New Roman" w:cs="Times New Roman"/>
                <w:b/>
                <w:lang w:val="ru-RU" w:bidi="ar-SA"/>
              </w:rPr>
              <w:t>н</w:t>
            </w:r>
            <w:r w:rsidRPr="00510044">
              <w:rPr>
                <w:rFonts w:eastAsia="Times New Roman" w:cs="Times New Roman"/>
                <w:b/>
                <w:lang w:val="ru-RU" w:bidi="ar-SA"/>
              </w:rPr>
              <w:t>троля</w:t>
            </w:r>
          </w:p>
        </w:tc>
      </w:tr>
      <w:tr w:rsidR="00F47468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9C1E79" w:rsidRPr="00510044" w:rsidRDefault="004D438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Сентябрь</w:t>
            </w:r>
          </w:p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510044" w:rsidRDefault="00661551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510044" w:rsidRDefault="009C1E79" w:rsidP="008D6F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Вводное з</w:t>
            </w:r>
            <w:r w:rsidRPr="00510044">
              <w:rPr>
                <w:rFonts w:eastAsia="Times New Roman" w:cs="Times New Roman"/>
                <w:lang w:val="ru-RU" w:bidi="ar-SA"/>
              </w:rPr>
              <w:t>а</w:t>
            </w:r>
            <w:r w:rsidRPr="00510044">
              <w:rPr>
                <w:rFonts w:eastAsia="Times New Roman" w:cs="Times New Roman"/>
                <w:lang w:val="ru-RU" w:bidi="ar-SA"/>
              </w:rPr>
              <w:t>нятие</w:t>
            </w:r>
          </w:p>
        </w:tc>
        <w:tc>
          <w:tcPr>
            <w:tcW w:w="850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Ввод в предмет</w:t>
            </w:r>
            <w:r w:rsidR="00AF4842" w:rsidRPr="00510044">
              <w:rPr>
                <w:rFonts w:eastAsia="Times New Roman" w:cs="Times New Roman"/>
                <w:lang w:val="ru-RU" w:bidi="ar-SA"/>
              </w:rPr>
              <w:t xml:space="preserve"> - </w:t>
            </w:r>
            <w:r w:rsidR="00A0001A" w:rsidRPr="00510044">
              <w:rPr>
                <w:rFonts w:eastAsia="Times New Roman" w:cs="Times New Roman"/>
                <w:lang w:val="ru-RU" w:bidi="ar-SA"/>
              </w:rPr>
              <w:t>изобразительное искусство. Техника безопа</w:t>
            </w:r>
            <w:r w:rsidR="00A0001A" w:rsidRPr="00510044">
              <w:rPr>
                <w:rFonts w:eastAsia="Times New Roman" w:cs="Times New Roman"/>
                <w:lang w:val="ru-RU" w:bidi="ar-SA"/>
              </w:rPr>
              <w:t>с</w:t>
            </w:r>
            <w:r w:rsidR="00A0001A" w:rsidRPr="00510044">
              <w:rPr>
                <w:rFonts w:eastAsia="Times New Roman" w:cs="Times New Roman"/>
                <w:lang w:val="ru-RU" w:bidi="ar-SA"/>
              </w:rPr>
              <w:t>ности. Диагностика</w:t>
            </w:r>
            <w:r w:rsidR="00146A0A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C1E79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</w:t>
            </w:r>
            <w:r w:rsidR="000D6270" w:rsidRPr="00510044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lang w:val="ru-RU" w:bidi="ar-SA"/>
              </w:rPr>
              <w:t>№ 212</w:t>
            </w:r>
          </w:p>
        </w:tc>
        <w:tc>
          <w:tcPr>
            <w:tcW w:w="1701" w:type="dxa"/>
            <w:shd w:val="clear" w:color="auto" w:fill="auto"/>
          </w:tcPr>
          <w:p w:rsidR="009C1E79" w:rsidRPr="00510044" w:rsidRDefault="006074C4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>
              <w:rPr>
                <w:rFonts w:eastAsia="Times New Roman" w:cs="Times New Roman"/>
                <w:lang w:val="ru-RU" w:bidi="ar-SA"/>
              </w:rPr>
              <w:t>Опрос</w:t>
            </w:r>
          </w:p>
        </w:tc>
      </w:tr>
      <w:tr w:rsidR="009C1E79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9C1E79" w:rsidRPr="00510044" w:rsidRDefault="004D438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510044" w:rsidRDefault="00661551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510044" w:rsidRDefault="006074C4" w:rsidP="008D6F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>
              <w:rPr>
                <w:rFonts w:eastAsia="Times New Roman" w:cs="Times New Roman"/>
                <w:lang w:val="ru-RU" w:bidi="ar-SA"/>
              </w:rPr>
              <w:t>Ознаком</w:t>
            </w:r>
            <w:r>
              <w:rPr>
                <w:rFonts w:eastAsia="Times New Roman" w:cs="Times New Roman"/>
                <w:lang w:val="ru-RU" w:bidi="ar-SA"/>
              </w:rPr>
              <w:t>и</w:t>
            </w:r>
            <w:r>
              <w:rPr>
                <w:rFonts w:eastAsia="Times New Roman" w:cs="Times New Roman"/>
                <w:lang w:val="ru-RU" w:bidi="ar-SA"/>
              </w:rPr>
              <w:t>тельное</w:t>
            </w:r>
            <w:r w:rsidR="009C1E79" w:rsidRPr="00510044">
              <w:rPr>
                <w:rFonts w:eastAsia="Times New Roman" w:cs="Times New Roman"/>
                <w:lang w:val="ru-RU" w:bidi="ar-SA"/>
              </w:rPr>
              <w:t xml:space="preserve"> з</w:t>
            </w:r>
            <w:r w:rsidR="009C1E79" w:rsidRPr="00510044">
              <w:rPr>
                <w:rFonts w:eastAsia="Times New Roman" w:cs="Times New Roman"/>
                <w:lang w:val="ru-RU" w:bidi="ar-SA"/>
              </w:rPr>
              <w:t>а</w:t>
            </w:r>
            <w:r w:rsidR="009C1E79" w:rsidRPr="00510044">
              <w:rPr>
                <w:rFonts w:eastAsia="Times New Roman" w:cs="Times New Roman"/>
                <w:lang w:val="ru-RU" w:bidi="ar-SA"/>
              </w:rPr>
              <w:t>нятие</w:t>
            </w:r>
          </w:p>
        </w:tc>
        <w:tc>
          <w:tcPr>
            <w:tcW w:w="850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Вводная беседа о живописи. Особенности материалов и приемов. Основные цвета. Упражнения на заливку, см</w:t>
            </w:r>
            <w:r w:rsidRPr="00510044">
              <w:rPr>
                <w:rFonts w:eastAsia="Times New Roman" w:cs="Times New Roman"/>
                <w:lang w:val="ru-RU" w:bidi="ar-SA"/>
              </w:rPr>
              <w:t>е</w:t>
            </w:r>
            <w:r w:rsidRPr="00510044">
              <w:rPr>
                <w:rFonts w:eastAsia="Times New Roman" w:cs="Times New Roman"/>
                <w:lang w:val="ru-RU" w:bidi="ar-SA"/>
              </w:rPr>
              <w:t>шение и растяжки цвета.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</w:t>
            </w:r>
            <w:r w:rsidR="000D6270" w:rsidRPr="00510044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lang w:val="ru-RU" w:bidi="ar-SA"/>
              </w:rPr>
              <w:t>№ 212</w:t>
            </w:r>
          </w:p>
        </w:tc>
        <w:tc>
          <w:tcPr>
            <w:tcW w:w="1701" w:type="dxa"/>
            <w:shd w:val="clear" w:color="auto" w:fill="auto"/>
          </w:tcPr>
          <w:p w:rsidR="009C1E79" w:rsidRPr="00510044" w:rsidRDefault="006074C4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>
              <w:rPr>
                <w:rFonts w:eastAsia="Times New Roman" w:cs="Times New Roman"/>
                <w:lang w:val="ru-RU" w:bidi="ar-SA"/>
              </w:rPr>
              <w:t>Тестиров</w:t>
            </w:r>
            <w:r>
              <w:rPr>
                <w:rFonts w:eastAsia="Times New Roman" w:cs="Times New Roman"/>
                <w:lang w:val="ru-RU" w:bidi="ar-SA"/>
              </w:rPr>
              <w:t>а</w:t>
            </w:r>
            <w:r>
              <w:rPr>
                <w:rFonts w:eastAsia="Times New Roman" w:cs="Times New Roman"/>
                <w:lang w:val="ru-RU" w:bidi="ar-SA"/>
              </w:rPr>
              <w:t>ние</w:t>
            </w:r>
          </w:p>
        </w:tc>
      </w:tr>
      <w:tr w:rsidR="009C1E79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9C1E79" w:rsidRPr="00510044" w:rsidRDefault="004D438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510044" w:rsidRDefault="00661551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510044" w:rsidRDefault="006074C4" w:rsidP="008D6FB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Ознакомительное </w:t>
            </w:r>
            <w:r w:rsidR="009C1E79" w:rsidRPr="00510044">
              <w:rPr>
                <w:rFonts w:eastAsia="Arial" w:cs="Times New Roman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9C1E79" w:rsidRPr="00510044" w:rsidRDefault="009C1E79" w:rsidP="001D5222">
            <w:pPr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Вводная беседа о рисунке. Знакомство с техниками и м</w:t>
            </w: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а</w:t>
            </w: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териалами графики. Основные выразительные средства графики. Упражн</w:t>
            </w: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е</w:t>
            </w: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ние «Ленточки», «Полосатый коврик».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</w:t>
            </w:r>
            <w:r w:rsidR="000D6270" w:rsidRPr="00510044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lang w:val="ru-RU" w:bidi="ar-SA"/>
              </w:rPr>
              <w:t>№ 212</w:t>
            </w:r>
          </w:p>
        </w:tc>
        <w:tc>
          <w:tcPr>
            <w:tcW w:w="1701" w:type="dxa"/>
            <w:shd w:val="clear" w:color="auto" w:fill="auto"/>
          </w:tcPr>
          <w:p w:rsidR="009C1E79" w:rsidRPr="00510044" w:rsidRDefault="006074C4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lang w:val="ru-RU" w:bidi="ar-SA"/>
              </w:rPr>
            </w:pPr>
            <w:r>
              <w:rPr>
                <w:rFonts w:eastAsia="Times New Roman" w:cs="Times New Roman"/>
                <w:lang w:val="ru-RU" w:bidi="ar-SA"/>
              </w:rPr>
              <w:t>Тестиров</w:t>
            </w:r>
            <w:r>
              <w:rPr>
                <w:rFonts w:eastAsia="Times New Roman" w:cs="Times New Roman"/>
                <w:lang w:val="ru-RU" w:bidi="ar-SA"/>
              </w:rPr>
              <w:t>а</w:t>
            </w:r>
            <w:r>
              <w:rPr>
                <w:rFonts w:eastAsia="Times New Roman" w:cs="Times New Roman"/>
                <w:lang w:val="ru-RU" w:bidi="ar-SA"/>
              </w:rPr>
              <w:t>ние</w:t>
            </w:r>
          </w:p>
        </w:tc>
      </w:tr>
      <w:tr w:rsidR="009C1E79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9C1E79" w:rsidRPr="00510044" w:rsidRDefault="004D438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510044" w:rsidRDefault="00661551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510044" w:rsidRDefault="009C1E79" w:rsidP="008D6FB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9C1E79" w:rsidRPr="00510044" w:rsidRDefault="009C1E79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Основные характеристики цвета. Спектр. Сближенные цвета. Тон. Упражнения на тон, тепло</w:t>
            </w:r>
            <w:r w:rsidR="00F576E4" w:rsidRPr="00510044">
              <w:rPr>
                <w:rFonts w:eastAsia="Arial" w:cs="Times New Roman"/>
                <w:kern w:val="1"/>
                <w:lang w:val="ru-RU" w:eastAsia="hi-IN" w:bidi="hi-IN"/>
              </w:rPr>
              <w:t>-</w:t>
            </w: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холодность, поиск сближенных оттенков цветов. заливки.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</w:t>
            </w:r>
            <w:r w:rsidR="000D6270" w:rsidRPr="00510044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lang w:val="ru-RU" w:bidi="ar-SA"/>
              </w:rPr>
              <w:t>№ 212</w:t>
            </w:r>
          </w:p>
        </w:tc>
        <w:tc>
          <w:tcPr>
            <w:tcW w:w="1701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Пр</w:t>
            </w:r>
            <w:r w:rsidRPr="00510044">
              <w:rPr>
                <w:rFonts w:eastAsia="Times New Roman" w:cs="Times New Roman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lang w:val="ru-RU" w:bidi="ar-SA"/>
              </w:rPr>
              <w:t>смотр</w:t>
            </w:r>
          </w:p>
        </w:tc>
      </w:tr>
      <w:tr w:rsidR="009C1E79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9C1E79" w:rsidRPr="00510044" w:rsidRDefault="004D438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510044" w:rsidRDefault="00661551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510044" w:rsidRDefault="006074C4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Вводное</w:t>
            </w:r>
            <w:r w:rsidR="009C1E79"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9C1E79" w:rsidRPr="00510044" w:rsidRDefault="00B04E91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</w:t>
            </w:r>
            <w:r w:rsidR="009C1E79" w:rsidRPr="00510044">
              <w:rPr>
                <w:rFonts w:eastAsia="Arial" w:cs="Times New Roman"/>
                <w:kern w:val="1"/>
                <w:lang w:val="ru-RU" w:eastAsia="hi-IN" w:bidi="hi-IN"/>
              </w:rPr>
              <w:t>Что такое искусство? История возникновения.</w:t>
            </w:r>
          </w:p>
          <w:p w:rsidR="004513DE" w:rsidRPr="00510044" w:rsidRDefault="009C1E79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Вводная беседа о скульптуре, ее материалах, разновидностях. Лепка птиц по памяти.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</w:t>
            </w:r>
            <w:r w:rsidR="000D6270" w:rsidRPr="00510044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lang w:val="ru-RU" w:bidi="ar-SA"/>
              </w:rPr>
              <w:t>№ 212</w:t>
            </w:r>
          </w:p>
        </w:tc>
        <w:tc>
          <w:tcPr>
            <w:tcW w:w="1701" w:type="dxa"/>
            <w:shd w:val="clear" w:color="auto" w:fill="auto"/>
          </w:tcPr>
          <w:p w:rsidR="009C1E79" w:rsidRPr="00510044" w:rsidRDefault="006074C4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Собеседование</w:t>
            </w:r>
          </w:p>
        </w:tc>
      </w:tr>
      <w:tr w:rsidR="009C1E79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9C1E79" w:rsidRPr="00510044" w:rsidRDefault="004D438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lastRenderedPageBreak/>
              <w:t>6.</w:t>
            </w:r>
          </w:p>
        </w:tc>
        <w:tc>
          <w:tcPr>
            <w:tcW w:w="1134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510044" w:rsidRDefault="00661551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510044" w:rsidRDefault="009C1E79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val="ru-RU" w:bidi="ar-SA"/>
              </w:rPr>
            </w:pP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Освоение основных графических приемов. Тон в рису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н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ке. Начальные сведения о перспективе. Практическое з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а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дание на т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е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му «Домики».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</w:t>
            </w:r>
            <w:r w:rsidR="000D6270" w:rsidRPr="00510044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lang w:val="ru-RU" w:bidi="ar-SA"/>
              </w:rPr>
              <w:t>№ 212</w:t>
            </w:r>
          </w:p>
        </w:tc>
        <w:tc>
          <w:tcPr>
            <w:tcW w:w="1701" w:type="dxa"/>
            <w:shd w:val="clear" w:color="auto" w:fill="auto"/>
          </w:tcPr>
          <w:p w:rsidR="009C1E79" w:rsidRPr="00510044" w:rsidRDefault="006074C4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Тестирование</w:t>
            </w:r>
          </w:p>
        </w:tc>
      </w:tr>
      <w:tr w:rsidR="009C1E79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9C1E79" w:rsidRPr="00510044" w:rsidRDefault="004D438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510044" w:rsidRDefault="00661551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510044" w:rsidRDefault="009C1E79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Освоение приема работы акварелью «по сырому». Пра</w:t>
            </w:r>
            <w:r w:rsidRPr="00510044">
              <w:rPr>
                <w:rFonts w:eastAsia="Times New Roman" w:cs="Times New Roman"/>
                <w:lang w:val="ru-RU" w:bidi="ar-SA"/>
              </w:rPr>
              <w:t>к</w:t>
            </w:r>
            <w:r w:rsidRPr="00510044">
              <w:rPr>
                <w:rFonts w:eastAsia="Times New Roman" w:cs="Times New Roman"/>
                <w:lang w:val="ru-RU" w:bidi="ar-SA"/>
              </w:rPr>
              <w:t>тическое задание на тему «Цвет осенней листвы». Стре</w:t>
            </w:r>
            <w:r w:rsidRPr="00510044">
              <w:rPr>
                <w:rFonts w:eastAsia="Times New Roman" w:cs="Times New Roman"/>
                <w:lang w:val="ru-RU" w:bidi="ar-SA"/>
              </w:rPr>
              <w:t>м</w:t>
            </w:r>
            <w:r w:rsidRPr="00510044">
              <w:rPr>
                <w:rFonts w:eastAsia="Times New Roman" w:cs="Times New Roman"/>
                <w:lang w:val="ru-RU" w:bidi="ar-SA"/>
              </w:rPr>
              <w:t>ление создать цельную, уравновешенную по цвету раб</w:t>
            </w:r>
            <w:r w:rsidRPr="00510044">
              <w:rPr>
                <w:rFonts w:eastAsia="Times New Roman" w:cs="Times New Roman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lang w:val="ru-RU" w:bidi="ar-SA"/>
              </w:rPr>
              <w:t>ту.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</w:t>
            </w:r>
            <w:r w:rsidR="000D6270" w:rsidRPr="00510044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lang w:val="ru-RU" w:bidi="ar-SA"/>
              </w:rPr>
              <w:t>№ 212</w:t>
            </w:r>
          </w:p>
        </w:tc>
        <w:tc>
          <w:tcPr>
            <w:tcW w:w="1701" w:type="dxa"/>
            <w:shd w:val="clear" w:color="auto" w:fill="auto"/>
          </w:tcPr>
          <w:p w:rsidR="009C1E79" w:rsidRPr="00510044" w:rsidRDefault="009C1E79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</w:p>
        </w:tc>
      </w:tr>
      <w:tr w:rsidR="009C1E79" w:rsidRPr="006074C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9C1E79" w:rsidRPr="00510044" w:rsidRDefault="004D438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510044" w:rsidRDefault="00615EC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  <w:r w:rsidR="00661551" w:rsidRPr="00510044">
              <w:rPr>
                <w:rFonts w:eastAsia="Times New Roman" w:cs="Times New Roman"/>
                <w:lang w:val="ru-RU" w:bidi="ar-S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510044" w:rsidRDefault="006074C4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Тематическое</w:t>
            </w:r>
            <w:r w:rsidR="009C1E79"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Виды искусства. Изобразительное и неизобразительное и</w:t>
            </w:r>
            <w:r w:rsidRPr="00510044">
              <w:rPr>
                <w:rFonts w:eastAsia="Times New Roman" w:cs="Times New Roman"/>
                <w:lang w:val="ru-RU" w:bidi="ar-SA"/>
              </w:rPr>
              <w:t>с</w:t>
            </w:r>
            <w:r w:rsidRPr="00510044">
              <w:rPr>
                <w:rFonts w:eastAsia="Times New Roman" w:cs="Times New Roman"/>
                <w:lang w:val="ru-RU" w:bidi="ar-SA"/>
              </w:rPr>
              <w:t>кусство.</w:t>
            </w:r>
          </w:p>
          <w:p w:rsidR="009C1E79" w:rsidRPr="00510044" w:rsidRDefault="001D04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 xml:space="preserve">Продолжение и завершение </w:t>
            </w:r>
            <w:r w:rsidR="009C1E79" w:rsidRPr="00510044">
              <w:rPr>
                <w:rFonts w:eastAsia="Times New Roman" w:cs="Times New Roman"/>
                <w:lang w:val="ru-RU" w:bidi="ar-SA"/>
              </w:rPr>
              <w:t>лепки птиц по памяти.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</w:t>
            </w:r>
            <w:r w:rsidR="000D6270" w:rsidRPr="00510044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lang w:val="ru-RU" w:bidi="ar-SA"/>
              </w:rPr>
              <w:t>№ 212</w:t>
            </w:r>
          </w:p>
        </w:tc>
        <w:tc>
          <w:tcPr>
            <w:tcW w:w="1701" w:type="dxa"/>
            <w:shd w:val="clear" w:color="auto" w:fill="auto"/>
          </w:tcPr>
          <w:p w:rsidR="009C1E79" w:rsidRPr="00510044" w:rsidRDefault="006074C4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Анализ. Опрос</w:t>
            </w:r>
          </w:p>
        </w:tc>
      </w:tr>
      <w:tr w:rsidR="009C1E79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9C1E79" w:rsidRPr="00510044" w:rsidRDefault="004D438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510044" w:rsidRDefault="00661551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510044" w:rsidRDefault="006074C4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Проверочное </w:t>
            </w:r>
            <w:r w:rsidR="009C1E79" w:rsidRPr="00510044">
              <w:rPr>
                <w:rFonts w:eastAsia="Arial" w:cs="Times New Roman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val="ru-RU" w:bidi="ar-SA"/>
              </w:rPr>
            </w:pP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 xml:space="preserve">Знакомство с понятием «симметрия» и </w:t>
            </w:r>
            <w:r w:rsidR="00F47468" w:rsidRPr="00510044">
              <w:rPr>
                <w:rFonts w:eastAsia="Times New Roman" w:cs="Times New Roman"/>
                <w:color w:val="000000"/>
                <w:lang w:val="ru-RU" w:bidi="ar-SA"/>
              </w:rPr>
              <w:t>«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конструктивное постро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е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ние</w:t>
            </w:r>
            <w:r w:rsidR="00F47468" w:rsidRPr="00510044">
              <w:rPr>
                <w:rFonts w:eastAsia="Times New Roman" w:cs="Times New Roman"/>
                <w:color w:val="000000"/>
                <w:lang w:val="ru-RU" w:bidi="ar-SA"/>
              </w:rPr>
              <w:t>»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 xml:space="preserve"> предмета. Зарисовки бытовых предметов разного силуэта и характера. Линейный рисунок.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</w:t>
            </w:r>
            <w:r w:rsidR="000D6270" w:rsidRPr="00510044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lang w:val="ru-RU" w:bidi="ar-SA"/>
              </w:rPr>
              <w:t>№ 212</w:t>
            </w:r>
          </w:p>
        </w:tc>
        <w:tc>
          <w:tcPr>
            <w:tcW w:w="1701" w:type="dxa"/>
            <w:shd w:val="clear" w:color="auto" w:fill="auto"/>
          </w:tcPr>
          <w:p w:rsidR="009C1E79" w:rsidRPr="00510044" w:rsidRDefault="006074C4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Тестирование</w:t>
            </w:r>
          </w:p>
        </w:tc>
      </w:tr>
      <w:tr w:rsidR="009C1E79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9C1E79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10</w:t>
            </w:r>
            <w:r w:rsidR="004D438C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510044" w:rsidRDefault="00661551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510044" w:rsidRDefault="006F69F2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Итоговое </w:t>
            </w:r>
            <w:r w:rsidR="009C1E79" w:rsidRPr="00510044">
              <w:rPr>
                <w:rFonts w:eastAsia="Arial" w:cs="Times New Roman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2C404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9C1E79" w:rsidRPr="00510044" w:rsidRDefault="001D04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val="ru-RU" w:bidi="ar-SA"/>
              </w:rPr>
            </w:pP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 xml:space="preserve">Цветовое </w:t>
            </w:r>
            <w:r w:rsidR="009C1E79" w:rsidRPr="00510044">
              <w:rPr>
                <w:rFonts w:eastAsia="Times New Roman" w:cs="Times New Roman"/>
                <w:color w:val="000000"/>
                <w:lang w:val="ru-RU" w:bidi="ar-SA"/>
              </w:rPr>
              <w:t>взаимовлияние. Выявление изменения цвета предмета от окружения. Понятие «локальный цвет». П</w:t>
            </w:r>
            <w:r w:rsidR="009C1E79" w:rsidRPr="00510044">
              <w:rPr>
                <w:rFonts w:eastAsia="Times New Roman" w:cs="Times New Roman"/>
                <w:color w:val="000000"/>
                <w:lang w:val="ru-RU" w:bidi="ar-SA"/>
              </w:rPr>
              <w:t>о</w:t>
            </w:r>
            <w:r w:rsidR="009C1E79" w:rsidRPr="00510044">
              <w:rPr>
                <w:rFonts w:eastAsia="Times New Roman" w:cs="Times New Roman"/>
                <w:color w:val="000000"/>
                <w:lang w:val="ru-RU" w:bidi="ar-SA"/>
              </w:rPr>
              <w:t>становка их 2-3 драпировок. Композиция в листе. Рис</w:t>
            </w:r>
            <w:r w:rsidR="009C1E79" w:rsidRPr="00510044">
              <w:rPr>
                <w:rFonts w:eastAsia="Times New Roman" w:cs="Times New Roman"/>
                <w:color w:val="000000"/>
                <w:lang w:val="ru-RU" w:bidi="ar-SA"/>
              </w:rPr>
              <w:t>у</w:t>
            </w:r>
            <w:r w:rsidR="009C1E79" w:rsidRPr="00510044">
              <w:rPr>
                <w:rFonts w:eastAsia="Times New Roman" w:cs="Times New Roman"/>
                <w:color w:val="000000"/>
                <w:lang w:val="ru-RU" w:bidi="ar-SA"/>
              </w:rPr>
              <w:t>нок.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</w:t>
            </w:r>
            <w:r w:rsidR="000D6270" w:rsidRPr="00510044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lang w:val="ru-RU" w:bidi="ar-SA"/>
              </w:rPr>
              <w:t>№ 212</w:t>
            </w:r>
          </w:p>
        </w:tc>
        <w:tc>
          <w:tcPr>
            <w:tcW w:w="1701" w:type="dxa"/>
            <w:shd w:val="clear" w:color="auto" w:fill="auto"/>
          </w:tcPr>
          <w:p w:rsidR="009C1E79" w:rsidRPr="00510044" w:rsidRDefault="006F69F2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Опрос</w:t>
            </w:r>
          </w:p>
        </w:tc>
      </w:tr>
      <w:tr w:rsidR="009C1E79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9C1E79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11</w:t>
            </w:r>
            <w:r w:rsidR="004D438C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C1E79" w:rsidRPr="00510044" w:rsidRDefault="00661551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Октябрь</w:t>
            </w:r>
          </w:p>
        </w:tc>
        <w:tc>
          <w:tcPr>
            <w:tcW w:w="851" w:type="dxa"/>
            <w:shd w:val="clear" w:color="auto" w:fill="auto"/>
          </w:tcPr>
          <w:p w:rsidR="009C1E79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510044" w:rsidRDefault="006F69F2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Тематическое</w:t>
            </w:r>
            <w:r w:rsidR="009C1E79"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9C1E79" w:rsidRPr="00510044" w:rsidRDefault="0025517E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val="ru-RU" w:bidi="ar-SA"/>
              </w:rPr>
            </w:pP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 xml:space="preserve">Композиция «Осень». </w:t>
            </w:r>
            <w:r w:rsidR="00476A65" w:rsidRPr="00510044">
              <w:rPr>
                <w:rFonts w:eastAsia="Times New Roman" w:cs="Times New Roman"/>
                <w:color w:val="000000"/>
                <w:lang w:val="ru-RU" w:bidi="ar-SA"/>
              </w:rPr>
              <w:t xml:space="preserve">Значение композиции в искусстве. </w:t>
            </w:r>
            <w:r w:rsidR="009C1E79" w:rsidRPr="00510044">
              <w:rPr>
                <w:rFonts w:eastAsia="Times New Roman" w:cs="Times New Roman"/>
                <w:color w:val="000000"/>
                <w:lang w:val="ru-RU" w:bidi="ar-SA"/>
              </w:rPr>
              <w:t>О</w:t>
            </w:r>
            <w:r w:rsidR="009C1E79" w:rsidRPr="00510044">
              <w:rPr>
                <w:rFonts w:eastAsia="Times New Roman" w:cs="Times New Roman"/>
                <w:color w:val="000000"/>
                <w:lang w:val="ru-RU" w:bidi="ar-SA"/>
              </w:rPr>
              <w:t>с</w:t>
            </w:r>
            <w:r w:rsidR="009C1E79" w:rsidRPr="00510044">
              <w:rPr>
                <w:rFonts w:eastAsia="Times New Roman" w:cs="Times New Roman"/>
                <w:color w:val="000000"/>
                <w:lang w:val="ru-RU" w:bidi="ar-SA"/>
              </w:rPr>
              <w:t>новные</w:t>
            </w:r>
            <w:r w:rsidR="0011152C" w:rsidRPr="00510044">
              <w:rPr>
                <w:rFonts w:eastAsia="Times New Roman" w:cs="Times New Roman"/>
                <w:color w:val="000000"/>
                <w:lang w:val="ru-RU" w:bidi="ar-SA"/>
              </w:rPr>
              <w:t xml:space="preserve"> законы.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</w:t>
            </w:r>
            <w:r w:rsidR="000D6270" w:rsidRPr="00510044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lang w:val="ru-RU" w:bidi="ar-SA"/>
              </w:rPr>
              <w:t>№ 212</w:t>
            </w:r>
          </w:p>
        </w:tc>
        <w:tc>
          <w:tcPr>
            <w:tcW w:w="1701" w:type="dxa"/>
            <w:shd w:val="clear" w:color="auto" w:fill="auto"/>
          </w:tcPr>
          <w:p w:rsidR="009C1E79" w:rsidRPr="00510044" w:rsidRDefault="009C1E79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</w:p>
        </w:tc>
      </w:tr>
      <w:tr w:rsidR="009C1E79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9C1E79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12</w:t>
            </w:r>
            <w:r w:rsidR="004D438C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510044" w:rsidRDefault="006F69F2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Проверочное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val="ru-RU" w:bidi="ar-SA"/>
              </w:rPr>
            </w:pP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Зарисовка предметов быта разного характера. Второе з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а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дание. Закрепление понятий «пропорции», «симметрия», «констру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к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тивное построение».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.№ 212</w:t>
            </w:r>
          </w:p>
        </w:tc>
        <w:tc>
          <w:tcPr>
            <w:tcW w:w="1701" w:type="dxa"/>
            <w:shd w:val="clear" w:color="auto" w:fill="auto"/>
          </w:tcPr>
          <w:p w:rsidR="009C1E79" w:rsidRPr="00510044" w:rsidRDefault="006F69F2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Тестирование</w:t>
            </w:r>
          </w:p>
        </w:tc>
      </w:tr>
      <w:tr w:rsidR="009C1E79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9C1E79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13</w:t>
            </w:r>
            <w:r w:rsidR="004D438C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510044" w:rsidRDefault="006F69F2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Итоговое</w:t>
            </w:r>
            <w:r w:rsidR="009C1E79"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9C1E79" w:rsidRPr="00510044" w:rsidRDefault="009C1E7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Завершение композиции из 2-3 драпировок. Работа с п</w:t>
            </w:r>
            <w:r w:rsidRPr="00510044">
              <w:rPr>
                <w:rFonts w:eastAsia="Times New Roman" w:cs="Times New Roman"/>
                <w:lang w:val="ru-RU" w:bidi="ar-SA"/>
              </w:rPr>
              <w:t>а</w:t>
            </w:r>
            <w:r w:rsidRPr="00510044">
              <w:rPr>
                <w:rFonts w:eastAsia="Times New Roman" w:cs="Times New Roman"/>
                <w:lang w:val="ru-RU" w:bidi="ar-SA"/>
              </w:rPr>
              <w:t>литрой. Тон в живописи. Обобщение цветовой гаммы.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.№ 212</w:t>
            </w:r>
          </w:p>
        </w:tc>
        <w:tc>
          <w:tcPr>
            <w:tcW w:w="1701" w:type="dxa"/>
            <w:shd w:val="clear" w:color="auto" w:fill="auto"/>
          </w:tcPr>
          <w:p w:rsidR="009C1E79" w:rsidRPr="00510044" w:rsidRDefault="009C1E79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lastRenderedPageBreak/>
              <w:t>14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6F69F2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Ознакомительное 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4F015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Декоративно-прикладное искусство. Основные виды. Особенности.</w:t>
            </w:r>
            <w:r w:rsidR="004F015D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lang w:val="ru-RU" w:bidi="ar-SA"/>
              </w:rPr>
              <w:t>Лепка геометрических фигур: куб, шар, цилиндр, конус. Освоение конструктивного способа ле</w:t>
            </w:r>
            <w:r w:rsidRPr="00510044">
              <w:rPr>
                <w:rFonts w:eastAsia="Times New Roman" w:cs="Times New Roman"/>
                <w:lang w:val="ru-RU" w:bidi="ar-SA"/>
              </w:rPr>
              <w:t>п</w:t>
            </w:r>
            <w:r w:rsidRPr="00510044">
              <w:rPr>
                <w:rFonts w:eastAsia="Times New Roman" w:cs="Times New Roman"/>
                <w:lang w:val="ru-RU" w:bidi="ar-SA"/>
              </w:rPr>
              <w:t>ки. Выработка чувства пропорций, объемов фигур и навыков работы скульптурным пластил</w:t>
            </w:r>
            <w:r w:rsidRPr="00510044">
              <w:rPr>
                <w:rFonts w:eastAsia="Times New Roman" w:cs="Times New Roman"/>
                <w:lang w:val="ru-RU" w:bidi="ar-SA"/>
              </w:rPr>
              <w:t>и</w:t>
            </w:r>
            <w:r w:rsidRPr="00510044">
              <w:rPr>
                <w:rFonts w:eastAsia="Times New Roman" w:cs="Times New Roman"/>
                <w:lang w:val="ru-RU" w:bidi="ar-SA"/>
              </w:rPr>
              <w:t>ном.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1D5222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№ 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6F69F2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Собеседование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15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val="ru-RU" w:bidi="ar-SA"/>
              </w:rPr>
            </w:pP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Рисование предмета на различном уровне по отношению к линии глаз. Коробка и цилиндр в двух положениях. З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а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крепление поняти</w:t>
            </w:r>
            <w:r w:rsidR="001D0437" w:rsidRPr="00510044">
              <w:rPr>
                <w:rFonts w:eastAsia="Times New Roman" w:cs="Times New Roman"/>
                <w:color w:val="000000"/>
                <w:lang w:val="ru-RU" w:bidi="ar-SA"/>
              </w:rPr>
              <w:t xml:space="preserve">я «линейная и пространственная 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пе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р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спектива». Комп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зиция в листе. Построение.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</w:t>
            </w:r>
            <w:r w:rsidR="000D6270" w:rsidRPr="00510044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lang w:val="ru-RU" w:bidi="ar-SA"/>
              </w:rPr>
              <w:t>№ 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16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615EC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</w:t>
            </w:r>
            <w:r w:rsidR="002C4049" w:rsidRPr="00510044">
              <w:rPr>
                <w:rFonts w:eastAsia="Times New Roman" w:cs="Times New Roman"/>
                <w:lang w:val="ru-RU" w:bidi="ar-S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6F69F2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Проверочное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Натюрморт из предыдущих драпировок и простейшего по форме сосуда. Взаимовлияние цвета. Понятие «цвет</w:t>
            </w:r>
            <w:r w:rsidRPr="00510044">
              <w:rPr>
                <w:rFonts w:eastAsia="Times New Roman" w:cs="Times New Roman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lang w:val="ru-RU" w:bidi="ar-SA"/>
              </w:rPr>
              <w:t>вой рефлекс». Ко</w:t>
            </w:r>
            <w:r w:rsidRPr="00510044">
              <w:rPr>
                <w:rFonts w:eastAsia="Times New Roman" w:cs="Times New Roman"/>
                <w:lang w:val="ru-RU" w:bidi="ar-SA"/>
              </w:rPr>
              <w:t>м</w:t>
            </w:r>
            <w:r w:rsidRPr="00510044">
              <w:rPr>
                <w:rFonts w:eastAsia="Times New Roman" w:cs="Times New Roman"/>
                <w:lang w:val="ru-RU" w:bidi="ar-SA"/>
              </w:rPr>
              <w:t>позиция в листе. Построение.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 № 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6F69F2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Анализ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17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6F69F2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Итоговое 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lang w:val="ru-RU" w:bidi="ar-SA"/>
              </w:rPr>
            </w:pPr>
            <w:r w:rsidRPr="00510044">
              <w:rPr>
                <w:rFonts w:eastAsia="Times New Roman" w:cs="Times New Roman"/>
                <w:noProof/>
                <w:color w:val="000000"/>
                <w:lang w:val="ru-RU" w:bidi="ar-SA"/>
              </w:rPr>
              <w:t>Завершение композиции на тему «Осень». Смысловой и композиционный центр.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cs="Times New Roman"/>
                <w:lang w:val="ru-RU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</w:t>
            </w:r>
            <w:r w:rsidR="000D6270" w:rsidRPr="00510044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lang w:val="ru-RU" w:bidi="ar-SA"/>
              </w:rPr>
              <w:t>№ 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6F69F2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Тестирование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18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6F69F2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Итоговое 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val="ru-RU" w:bidi="ar-SA"/>
              </w:rPr>
            </w:pP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Завершение задания рисования предмета на различном уровне по отношению к линии глаз. Уточнение особе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н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ностей перспективн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го построения предмета.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 № 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6F69F2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Анализ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19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val="ru-RU" w:bidi="ar-SA"/>
              </w:rPr>
            </w:pP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Завершение работы над натюрмортом с драпировками и простейшим сосудом. Гармонизация колорита. Уточн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е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ние тоновых отношений. Попытка перехода от плоского изображения к об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ъ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емному. Прием влажного мазка.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cs="Times New Roman"/>
                <w:lang w:val="ru-RU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</w:t>
            </w:r>
            <w:r w:rsidR="000D6270" w:rsidRPr="00510044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lang w:val="ru-RU" w:bidi="ar-SA"/>
              </w:rPr>
              <w:t>№ 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20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6F69F2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Ознакомительное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Жанры искусства.</w:t>
            </w:r>
          </w:p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Продолжение лепки геометрических фигур. Работа с натуры. П</w:t>
            </w:r>
            <w:r w:rsidRPr="00510044">
              <w:rPr>
                <w:rFonts w:eastAsia="Times New Roman" w:cs="Times New Roman"/>
                <w:lang w:val="ru-RU" w:bidi="ar-SA"/>
              </w:rPr>
              <w:t>е</w:t>
            </w:r>
            <w:r w:rsidRPr="00510044">
              <w:rPr>
                <w:rFonts w:eastAsia="Times New Roman" w:cs="Times New Roman"/>
                <w:lang w:val="ru-RU" w:bidi="ar-SA"/>
              </w:rPr>
              <w:t>редача формы, пропорций предметов.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</w:t>
            </w:r>
            <w:r w:rsidR="000D6270" w:rsidRPr="00510044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lang w:val="ru-RU" w:bidi="ar-SA"/>
              </w:rPr>
              <w:t>№ 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6F69F2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Собеседование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lastRenderedPageBreak/>
              <w:t>21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Зарисовка предметов на различном уровне по отношению к линии глаз. Задание № 2. Цилиндр. Композиция в л</w:t>
            </w:r>
            <w:r w:rsidRPr="00510044">
              <w:rPr>
                <w:rFonts w:eastAsia="Times New Roman" w:cs="Times New Roman"/>
                <w:lang w:val="ru-RU" w:bidi="ar-SA"/>
              </w:rPr>
              <w:t>и</w:t>
            </w:r>
            <w:r w:rsidRPr="00510044">
              <w:rPr>
                <w:rFonts w:eastAsia="Times New Roman" w:cs="Times New Roman"/>
                <w:lang w:val="ru-RU" w:bidi="ar-SA"/>
              </w:rPr>
              <w:t>сте. Линейно-конструктивное построение.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</w:t>
            </w:r>
            <w:r w:rsidR="000D6270" w:rsidRPr="00510044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lang w:val="ru-RU" w:bidi="ar-SA"/>
              </w:rPr>
              <w:t>№ 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22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lang w:val="ru-RU" w:bidi="ar-SA"/>
              </w:rPr>
            </w:pPr>
            <w:r w:rsidRPr="00510044">
              <w:rPr>
                <w:rFonts w:eastAsia="Calibri" w:cs="Times New Roman"/>
                <w:lang w:val="ru-RU" w:bidi="ar-SA"/>
              </w:rPr>
              <w:t>Работа с круглой формой (шар, конус, цилиндр). Работа по плакату. Знакомство с основными элементами свет</w:t>
            </w:r>
            <w:r w:rsidRPr="00510044">
              <w:rPr>
                <w:rFonts w:eastAsia="Calibri" w:cs="Times New Roman"/>
                <w:lang w:val="ru-RU" w:bidi="ar-SA"/>
              </w:rPr>
              <w:t>о</w:t>
            </w:r>
            <w:r w:rsidRPr="00510044">
              <w:rPr>
                <w:rFonts w:eastAsia="Calibri" w:cs="Times New Roman"/>
                <w:lang w:val="ru-RU" w:bidi="ar-SA"/>
              </w:rPr>
              <w:t>тени: блик, свет, полутень, тень, рефлекс, собственные и падающие тени (гр</w:t>
            </w:r>
            <w:r w:rsidRPr="00510044">
              <w:rPr>
                <w:rFonts w:eastAsia="Calibri" w:cs="Times New Roman"/>
                <w:lang w:val="ru-RU" w:bidi="ar-SA"/>
              </w:rPr>
              <w:t>и</w:t>
            </w:r>
            <w:r w:rsidRPr="00510044">
              <w:rPr>
                <w:rFonts w:eastAsia="Calibri" w:cs="Times New Roman"/>
                <w:lang w:val="ru-RU" w:bidi="ar-SA"/>
              </w:rPr>
              <w:t>зайль).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</w:t>
            </w:r>
            <w:r w:rsidR="000D6270" w:rsidRPr="00510044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lang w:val="ru-RU" w:bidi="ar-SA"/>
              </w:rPr>
              <w:t>№ 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</w:p>
        </w:tc>
      </w:tr>
      <w:tr w:rsidR="00DC4DB5" w:rsidRPr="00510044" w:rsidTr="00CB5F8C">
        <w:trPr>
          <w:trHeight w:val="1069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23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6F69F2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Тематическое 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2C4049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1D04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lang w:val="ru-RU" w:bidi="ar-SA"/>
              </w:rPr>
            </w:pPr>
            <w:r w:rsidRPr="00510044">
              <w:rPr>
                <w:rFonts w:eastAsia="Times New Roman" w:cs="Times New Roman"/>
                <w:bCs/>
                <w:color w:val="000000"/>
                <w:lang w:val="ru-RU" w:bidi="ar-SA"/>
              </w:rPr>
              <w:t xml:space="preserve">Композиция </w:t>
            </w:r>
            <w:r w:rsidR="00DC4DB5" w:rsidRPr="00510044">
              <w:rPr>
                <w:rFonts w:eastAsia="Times New Roman" w:cs="Times New Roman"/>
                <w:bCs/>
                <w:color w:val="000000"/>
                <w:lang w:val="ru-RU" w:bidi="ar-SA"/>
              </w:rPr>
              <w:t>«Мой любимый учитель». Работа над це</w:t>
            </w:r>
            <w:r w:rsidR="00DC4DB5" w:rsidRPr="00510044">
              <w:rPr>
                <w:rFonts w:eastAsia="Times New Roman" w:cs="Times New Roman"/>
                <w:bCs/>
                <w:color w:val="000000"/>
                <w:lang w:val="ru-RU" w:bidi="ar-SA"/>
              </w:rPr>
              <w:t>н</w:t>
            </w:r>
            <w:r w:rsidR="00DC4DB5" w:rsidRPr="00510044">
              <w:rPr>
                <w:rFonts w:eastAsia="Times New Roman" w:cs="Times New Roman"/>
                <w:bCs/>
                <w:color w:val="000000"/>
                <w:lang w:val="ru-RU" w:bidi="ar-SA"/>
              </w:rPr>
              <w:t>тром композиции (фигура, портрет). Моделирование формы предметов приемами живописи. Работа с план</w:t>
            </w:r>
            <w:r w:rsidR="00DC4DB5" w:rsidRPr="00510044">
              <w:rPr>
                <w:rFonts w:eastAsia="Times New Roman" w:cs="Times New Roman"/>
                <w:bCs/>
                <w:color w:val="000000"/>
                <w:lang w:val="ru-RU" w:bidi="ar-SA"/>
              </w:rPr>
              <w:t>а</w:t>
            </w:r>
            <w:r w:rsidR="00DC4DB5" w:rsidRPr="00510044">
              <w:rPr>
                <w:rFonts w:eastAsia="Times New Roman" w:cs="Times New Roman"/>
                <w:bCs/>
                <w:color w:val="000000"/>
                <w:lang w:val="ru-RU" w:bidi="ar-SA"/>
              </w:rPr>
              <w:t>ми. Обобщ</w:t>
            </w:r>
            <w:r w:rsidR="00DC4DB5" w:rsidRPr="00510044">
              <w:rPr>
                <w:rFonts w:eastAsia="Times New Roman" w:cs="Times New Roman"/>
                <w:bCs/>
                <w:color w:val="000000"/>
                <w:lang w:val="ru-RU" w:bidi="ar-SA"/>
              </w:rPr>
              <w:t>е</w:t>
            </w:r>
            <w:r w:rsidR="00DC4DB5" w:rsidRPr="00510044">
              <w:rPr>
                <w:rFonts w:eastAsia="Times New Roman" w:cs="Times New Roman"/>
                <w:bCs/>
                <w:color w:val="000000"/>
                <w:lang w:val="ru-RU" w:bidi="ar-SA"/>
              </w:rPr>
              <w:t>ние.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</w:t>
            </w:r>
            <w:r w:rsidR="000D6270" w:rsidRPr="00510044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lang w:val="ru-RU" w:bidi="ar-SA"/>
              </w:rPr>
              <w:t>№ 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6F69F2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Анализ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24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Ноябрь</w:t>
            </w: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6F69F2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Итоговое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val="ru-RU" w:bidi="ar-SA"/>
              </w:rPr>
            </w:pP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Завершение второго задания (цилиндр). Уточнение л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и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нейной перспективы построения предмета.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6F69F2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25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Изображение круглых предметов </w:t>
            </w:r>
            <w:r w:rsidR="00360285"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при боковом освещении</w:t>
            </w:r>
            <w:r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с натуры (овощи, фрукты, мячи). Моделирование формы ж</w:t>
            </w:r>
            <w:r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и</w:t>
            </w:r>
            <w:r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вописными приемами. Композиция в листе. Линейный р</w:t>
            </w:r>
            <w:r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и</w:t>
            </w:r>
            <w:r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сунок.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</w:t>
            </w:r>
            <w:r w:rsidR="000D6270" w:rsidRPr="00510044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lang w:val="ru-RU" w:bidi="ar-SA"/>
              </w:rPr>
              <w:t>№ 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6F69F2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Тестирование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26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6F69F2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Ознакомительное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Графика. Материалы графики.</w:t>
            </w:r>
          </w:p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Продолжение и завершение лепки геометрических фигур. Уточнение пропорций. Совершенствование приемов.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6F69F2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Собеседование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27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Натюрморт из 2-х предметов, контрастных по форме и тону на светлом фоне (геометрический предмет, фрукт или овощ). Композиция в листе. Линейно-конструктивный р</w:t>
            </w:r>
            <w:r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и</w:t>
            </w:r>
            <w:r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сунок.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</w:t>
            </w:r>
            <w:r w:rsidR="000D6270" w:rsidRPr="00510044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lang w:val="ru-RU" w:bidi="ar-SA"/>
              </w:rPr>
              <w:t>№ 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lastRenderedPageBreak/>
              <w:t>28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lang w:val="ru-RU" w:bidi="ar-SA"/>
              </w:rPr>
            </w:pPr>
            <w:r w:rsidRPr="00510044">
              <w:rPr>
                <w:rFonts w:eastAsia="Times New Roman" w:cs="Times New Roman"/>
                <w:noProof/>
                <w:color w:val="000000"/>
                <w:lang w:val="ru-RU" w:bidi="ar-SA"/>
              </w:rPr>
              <w:t>Продолжение работы над изображением круглых предметов (овощи, фрукты, мячи). Моделирование формы средствами живописи. Тон. Собственные и падающие тени.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29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F12E13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Тематическое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lang w:val="ru-RU" w:bidi="ar-SA"/>
              </w:rPr>
            </w:pPr>
            <w:r w:rsidRPr="00510044">
              <w:rPr>
                <w:rFonts w:eastAsia="Times New Roman" w:cs="Times New Roman"/>
                <w:noProof/>
                <w:color w:val="000000"/>
                <w:lang w:val="ru-RU" w:bidi="ar-SA"/>
              </w:rPr>
              <w:t>Завершение работы над темой «Мой любимый учитель». Обощение. Работа с планами. Акцентирование смыслововго и композиционного центра..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F12E13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 </w:t>
            </w:r>
            <w:proofErr w:type="spellStart"/>
            <w:r>
              <w:rPr>
                <w:rFonts w:eastAsia="Arial" w:cs="Times New Roman"/>
                <w:kern w:val="1"/>
                <w:lang w:val="ru-RU" w:eastAsia="hi-IN" w:bidi="hi-IN"/>
              </w:rPr>
              <w:t>Конурс</w:t>
            </w:r>
            <w:proofErr w:type="spellEnd"/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30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lang w:val="ru-RU" w:bidi="ar-SA"/>
              </w:rPr>
            </w:pPr>
            <w:r w:rsidRPr="00510044">
              <w:rPr>
                <w:rFonts w:eastAsia="Times New Roman" w:cs="Times New Roman"/>
                <w:noProof/>
                <w:color w:val="000000"/>
                <w:lang w:val="ru-RU" w:bidi="ar-SA"/>
              </w:rPr>
              <w:t>Продолжение работы над натюрмортом из 2-х предметов, контрастных по форме и тону. Светотеневое моделирование предметов. Работа с тоном и освещенностью.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31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F12E13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Проверочное 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lang w:val="ru-RU" w:bidi="ar-SA"/>
              </w:rPr>
            </w:pPr>
            <w:r w:rsidRPr="00510044">
              <w:rPr>
                <w:rFonts w:eastAsia="Times New Roman" w:cs="Times New Roman"/>
                <w:noProof/>
                <w:color w:val="000000"/>
                <w:lang w:val="ru-RU" w:bidi="ar-SA"/>
              </w:rPr>
              <w:t>Линейное и конструктивное построение геометрических предметов. Конус. Работа с натуры ( Рисунок)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</w:t>
            </w:r>
            <w:r w:rsidR="000D6270" w:rsidRPr="00510044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lang w:val="ru-RU" w:bidi="ar-SA"/>
              </w:rPr>
              <w:t>№ 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F12E13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Тестирование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32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F12E13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Итоговое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lang w:val="ru-RU" w:bidi="ar-SA"/>
              </w:rPr>
            </w:pPr>
            <w:r w:rsidRPr="00510044">
              <w:rPr>
                <w:rFonts w:eastAsia="Times New Roman" w:cs="Times New Roman"/>
                <w:noProof/>
                <w:color w:val="000000"/>
                <w:lang w:val="ru-RU" w:bidi="ar-SA"/>
              </w:rPr>
              <w:t>Завершение работы над изображением круглых предметов. Обобщение. Гармонизация цвета.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33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615EC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  <w:r w:rsidR="002C4049" w:rsidRPr="00510044">
              <w:rPr>
                <w:rFonts w:eastAsia="Times New Roman" w:cs="Times New Roman"/>
                <w:lang w:val="ru-RU" w:bidi="ar-S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F12E13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Ознакомительное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val="ru-RU" w:bidi="ar-SA"/>
              </w:rPr>
            </w:pP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Гравюра. Печатная графика. Разновидности.</w:t>
            </w:r>
          </w:p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val="ru-RU" w:bidi="ar-SA"/>
              </w:rPr>
            </w:pP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Лепка овощей и фруктов. Работа с натуры. Практическое</w:t>
            </w:r>
            <w:r w:rsidR="00B04E91" w:rsidRPr="00510044">
              <w:rPr>
                <w:rFonts w:eastAsia="Times New Roman" w:cs="Times New Roman"/>
                <w:color w:val="000000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из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у</w:t>
            </w:r>
            <w:r w:rsidRPr="00510044">
              <w:rPr>
                <w:rFonts w:eastAsia="Times New Roman" w:cs="Times New Roman"/>
                <w:color w:val="000000"/>
                <w:lang w:val="ru-RU" w:bidi="ar-SA"/>
              </w:rPr>
              <w:t>чение растительных форм, пропорций в пластической технике.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</w:t>
            </w:r>
            <w:r w:rsidR="000D6270" w:rsidRPr="00510044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lang w:val="ru-RU" w:bidi="ar-SA"/>
              </w:rPr>
              <w:t>№ 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F12E13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Собеседование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34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1D04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 xml:space="preserve">Завершение натюрморта из 2-х 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предметов, контрастных по форме и тону. Обобщение и конкретизация формы предметов средствами графики. Освещение. Тон. Кул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ь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тура штриха.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F12E13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lastRenderedPageBreak/>
              <w:t>35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F12E13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Тематическое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2C4049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 xml:space="preserve">Постановка из 2-х предметов на </w:t>
            </w:r>
            <w:r w:rsidR="001D0437" w:rsidRPr="00510044">
              <w:rPr>
                <w:rFonts w:eastAsia="Times New Roman" w:cs="Times New Roman"/>
                <w:lang w:val="ru-RU" w:bidi="ar-SA"/>
              </w:rPr>
              <w:t xml:space="preserve">цветном фоне (круглый горшочек </w:t>
            </w:r>
            <w:r w:rsidRPr="00510044">
              <w:rPr>
                <w:rFonts w:eastAsia="Times New Roman" w:cs="Times New Roman"/>
                <w:lang w:val="ru-RU" w:bidi="ar-SA"/>
              </w:rPr>
              <w:t>и яблоко). Передача цветовых и тоновых отн</w:t>
            </w:r>
            <w:r w:rsidRPr="00510044">
              <w:rPr>
                <w:rFonts w:eastAsia="Times New Roman" w:cs="Times New Roman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lang w:val="ru-RU" w:bidi="ar-SA"/>
              </w:rPr>
              <w:t>шений. Работа с палитрой. Композиция в листе. Локал</w:t>
            </w:r>
            <w:r w:rsidRPr="00510044">
              <w:rPr>
                <w:rFonts w:eastAsia="Times New Roman" w:cs="Times New Roman"/>
                <w:lang w:val="ru-RU" w:bidi="ar-SA"/>
              </w:rPr>
              <w:t>ь</w:t>
            </w:r>
            <w:r w:rsidRPr="00510044">
              <w:rPr>
                <w:rFonts w:eastAsia="Times New Roman" w:cs="Times New Roman"/>
                <w:lang w:val="ru-RU" w:bidi="ar-SA"/>
              </w:rPr>
              <w:t>ные прописки цветом.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</w:t>
            </w:r>
            <w:r w:rsidR="000D6270" w:rsidRPr="00510044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lang w:val="ru-RU" w:bidi="ar-SA"/>
              </w:rPr>
              <w:t>№ 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F12E13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Собеседование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36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942443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Итоговое 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«Рождественская сказка». Поиск композиции. Выбор техн</w:t>
            </w:r>
            <w:r w:rsidRPr="00510044">
              <w:rPr>
                <w:rFonts w:eastAsia="Times New Roman" w:cs="Times New Roman"/>
                <w:lang w:val="ru-RU" w:bidi="ar-SA"/>
              </w:rPr>
              <w:t>и</w:t>
            </w:r>
            <w:r w:rsidRPr="00510044">
              <w:rPr>
                <w:rFonts w:eastAsia="Times New Roman" w:cs="Times New Roman"/>
                <w:lang w:val="ru-RU" w:bidi="ar-SA"/>
              </w:rPr>
              <w:t>ки. Эскизы в цвете. Композиция в чистовом листе.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942443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Конкурс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37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Зарисовка елочных игрушек. Светотеневая моделировка формы. Изучение более сложных форм. Работа с натуры.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</w:t>
            </w:r>
            <w:r w:rsidR="000D6270" w:rsidRPr="00510044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lang w:val="ru-RU" w:bidi="ar-SA"/>
              </w:rPr>
              <w:t>№ 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38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Продолжение работы над натюрмортом из 2-х предметов на цветном фоне. Детализация форм и цветовая гармон</w:t>
            </w:r>
            <w:r w:rsidRPr="00510044">
              <w:rPr>
                <w:rFonts w:eastAsia="Times New Roman" w:cs="Times New Roman"/>
                <w:lang w:val="ru-RU" w:bidi="ar-SA"/>
              </w:rPr>
              <w:t>и</w:t>
            </w:r>
            <w:r w:rsidRPr="00510044">
              <w:rPr>
                <w:rFonts w:eastAsia="Times New Roman" w:cs="Times New Roman"/>
                <w:lang w:val="ru-RU" w:bidi="ar-SA"/>
              </w:rPr>
              <w:t>зация натюрморта. Работа с тоном, освещенностью и планами.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F12E13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Анализ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39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F12E13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Ознакомительно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Живопись. Разновидности и материалы живописи.</w:t>
            </w:r>
          </w:p>
          <w:p w:rsidR="00DC4DB5" w:rsidRPr="00510044" w:rsidRDefault="001D04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 xml:space="preserve">Лепка 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овощей и фруктов. Изучение приемов лепки и мног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о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образия природных форм. Работа с натуры.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</w:t>
            </w:r>
            <w:r w:rsidR="000D6270" w:rsidRPr="00510044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lang w:val="ru-RU" w:bidi="ar-SA"/>
              </w:rPr>
              <w:t>№ 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F12E13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Собеседование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40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Зарисовка фигуры человека. Изучение основных пропо</w:t>
            </w:r>
            <w:r w:rsidRPr="00510044">
              <w:rPr>
                <w:rFonts w:eastAsia="Times New Roman" w:cs="Times New Roman"/>
                <w:lang w:val="ru-RU" w:bidi="ar-SA"/>
              </w:rPr>
              <w:t>р</w:t>
            </w:r>
            <w:r w:rsidRPr="00510044">
              <w:rPr>
                <w:rFonts w:eastAsia="Times New Roman" w:cs="Times New Roman"/>
                <w:lang w:val="ru-RU" w:bidi="ar-SA"/>
              </w:rPr>
              <w:t>ций и особенностей строения фигуры человека. Работа с плак</w:t>
            </w:r>
            <w:r w:rsidRPr="00510044">
              <w:rPr>
                <w:rFonts w:eastAsia="Times New Roman" w:cs="Times New Roman"/>
                <w:lang w:val="ru-RU" w:bidi="ar-SA"/>
              </w:rPr>
              <w:t>а</w:t>
            </w:r>
            <w:r w:rsidRPr="00510044">
              <w:rPr>
                <w:rFonts w:eastAsia="Times New Roman" w:cs="Times New Roman"/>
                <w:lang w:val="ru-RU" w:bidi="ar-SA"/>
              </w:rPr>
              <w:t>та.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41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F12E13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Итоговое 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Завершение работы над натюрмортом из 2-х предметов на цветном фоне. Обобщение форм и планов. Уточнение тоновых отн</w:t>
            </w:r>
            <w:r w:rsidRPr="00510044">
              <w:rPr>
                <w:rFonts w:eastAsia="Times New Roman" w:cs="Times New Roman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lang w:val="ru-RU" w:bidi="ar-SA"/>
              </w:rPr>
              <w:t>шений.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</w:t>
            </w:r>
            <w:r w:rsidR="000D6270" w:rsidRPr="00510044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lang w:val="ru-RU" w:bidi="ar-SA"/>
              </w:rPr>
              <w:t>№ 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42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F12E13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Тематическое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Продолжение работы над темой «Рождественская ска</w:t>
            </w:r>
            <w:r w:rsidRPr="00510044">
              <w:rPr>
                <w:rFonts w:eastAsia="Times New Roman" w:cs="Times New Roman"/>
                <w:lang w:val="ru-RU" w:bidi="ar-SA"/>
              </w:rPr>
              <w:t>з</w:t>
            </w:r>
            <w:r w:rsidRPr="00510044">
              <w:rPr>
                <w:rFonts w:eastAsia="Times New Roman" w:cs="Times New Roman"/>
                <w:lang w:val="ru-RU" w:bidi="ar-SA"/>
              </w:rPr>
              <w:t>ка». Работа над композиционным и смысловым центром. Конкретиз</w:t>
            </w:r>
            <w:r w:rsidRPr="00510044">
              <w:rPr>
                <w:rFonts w:eastAsia="Times New Roman" w:cs="Times New Roman"/>
                <w:lang w:val="ru-RU" w:bidi="ar-SA"/>
              </w:rPr>
              <w:t>а</w:t>
            </w:r>
            <w:r w:rsidRPr="00510044">
              <w:rPr>
                <w:rFonts w:eastAsia="Times New Roman" w:cs="Times New Roman"/>
                <w:lang w:val="ru-RU" w:bidi="ar-SA"/>
              </w:rPr>
              <w:t>ция освещения и тоновых отношений.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F12E13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Собеседование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lastRenderedPageBreak/>
              <w:t>43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F12E13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Тематическое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«Зимние игры и забавы». Работа со смысловым и комп</w:t>
            </w:r>
            <w:r w:rsidRPr="00510044">
              <w:rPr>
                <w:rFonts w:eastAsia="Times New Roman" w:cs="Times New Roman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lang w:val="ru-RU" w:bidi="ar-SA"/>
              </w:rPr>
              <w:t>зиционным центром картины. Эскизы.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</w:t>
            </w:r>
            <w:r w:rsidR="000D6270" w:rsidRPr="00510044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lang w:val="ru-RU" w:bidi="ar-SA"/>
              </w:rPr>
              <w:t>№ 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F12E13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Конкурс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44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Продолжение работы над темой «Зимние игры и забавы». Р</w:t>
            </w:r>
            <w:r w:rsidRPr="00510044">
              <w:rPr>
                <w:rFonts w:eastAsia="Times New Roman" w:cs="Times New Roman"/>
                <w:lang w:val="ru-RU" w:bidi="ar-SA"/>
              </w:rPr>
              <w:t>а</w:t>
            </w:r>
            <w:r w:rsidRPr="00510044">
              <w:rPr>
                <w:rFonts w:eastAsia="Times New Roman" w:cs="Times New Roman"/>
                <w:lang w:val="ru-RU" w:bidi="ar-SA"/>
              </w:rPr>
              <w:t>бота на чистом листе. Локальные прописки цветом.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45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942443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Итоговое 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Завершение работы «Зимние игры и забавы». Тон, цвет. Планы.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cs="Times New Roman"/>
                <w:lang w:val="ru-RU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</w:t>
            </w:r>
            <w:r w:rsidR="000D6270" w:rsidRPr="00510044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lang w:val="ru-RU" w:bidi="ar-SA"/>
              </w:rPr>
              <w:t>№ 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942443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Анализ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46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942443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Итоговое 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Завершение зарисовки фигуры человека. Уточнение пр</w:t>
            </w:r>
            <w:r w:rsidRPr="00510044">
              <w:rPr>
                <w:rFonts w:eastAsia="Times New Roman" w:cs="Times New Roman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lang w:val="ru-RU" w:bidi="ar-SA"/>
              </w:rPr>
              <w:t>порций и анатомических особенностей фигуры человека.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</w:t>
            </w:r>
            <w:r w:rsidR="000D6270" w:rsidRPr="00510044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lang w:val="ru-RU" w:bidi="ar-SA"/>
              </w:rPr>
              <w:t>№ 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942443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47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942443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Тематическое 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AB2256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pacing w:val="-20"/>
                <w:lang w:val="ru-RU" w:bidi="ar-SA"/>
              </w:rPr>
            </w:pPr>
            <w:r w:rsidRPr="00AB2256">
              <w:rPr>
                <w:rFonts w:eastAsia="Times New Roman" w:cs="Times New Roman"/>
                <w:spacing w:val="-20"/>
                <w:lang w:val="ru-RU" w:bidi="ar-SA"/>
              </w:rPr>
              <w:t>Натюрморт из 2-3 предметов при боковом освещении на нейтральном фоне (светлые предметы на темном фоне). П</w:t>
            </w:r>
            <w:r w:rsidRPr="00AB2256">
              <w:rPr>
                <w:rFonts w:eastAsia="Times New Roman" w:cs="Times New Roman"/>
                <w:spacing w:val="-20"/>
                <w:lang w:val="ru-RU" w:bidi="ar-SA"/>
              </w:rPr>
              <w:t>о</w:t>
            </w:r>
            <w:r w:rsidRPr="00AB2256">
              <w:rPr>
                <w:rFonts w:eastAsia="Times New Roman" w:cs="Times New Roman"/>
                <w:spacing w:val="-20"/>
                <w:lang w:val="ru-RU" w:bidi="ar-SA"/>
              </w:rPr>
              <w:t>вторение темы «Тепло</w:t>
            </w:r>
            <w:r w:rsidR="00F576E4" w:rsidRPr="00AB2256">
              <w:rPr>
                <w:rFonts w:eastAsia="Times New Roman" w:cs="Times New Roman"/>
                <w:spacing w:val="-20"/>
                <w:lang w:val="ru-RU" w:bidi="ar-SA"/>
              </w:rPr>
              <w:t>-</w:t>
            </w:r>
            <w:r w:rsidRPr="00AB2256">
              <w:rPr>
                <w:rFonts w:eastAsia="Times New Roman" w:cs="Times New Roman"/>
                <w:spacing w:val="-20"/>
                <w:lang w:val="ru-RU" w:bidi="ar-SA"/>
              </w:rPr>
              <w:t>холодность». Поиск тончайших тоновых отношений у предметов б</w:t>
            </w:r>
            <w:r w:rsidRPr="00AB2256">
              <w:rPr>
                <w:rFonts w:eastAsia="Times New Roman" w:cs="Times New Roman"/>
                <w:spacing w:val="-20"/>
                <w:lang w:val="ru-RU" w:bidi="ar-SA"/>
              </w:rPr>
              <w:t>о</w:t>
            </w:r>
            <w:r w:rsidRPr="00AB2256">
              <w:rPr>
                <w:rFonts w:eastAsia="Times New Roman" w:cs="Times New Roman"/>
                <w:spacing w:val="-20"/>
                <w:lang w:val="ru-RU" w:bidi="ar-SA"/>
              </w:rPr>
              <w:t>лее сложных геометрических форм. Техничность исполнения. Пер</w:t>
            </w:r>
            <w:r w:rsidRPr="00AB2256">
              <w:rPr>
                <w:rFonts w:eastAsia="Times New Roman" w:cs="Times New Roman"/>
                <w:spacing w:val="-20"/>
                <w:lang w:val="ru-RU" w:bidi="ar-SA"/>
              </w:rPr>
              <w:t>е</w:t>
            </w:r>
            <w:r w:rsidRPr="00AB2256">
              <w:rPr>
                <w:rFonts w:eastAsia="Times New Roman" w:cs="Times New Roman"/>
                <w:spacing w:val="-20"/>
                <w:lang w:val="ru-RU" w:bidi="ar-SA"/>
              </w:rPr>
              <w:t>дача тепло</w:t>
            </w:r>
            <w:r w:rsidR="00F576E4" w:rsidRPr="00AB2256">
              <w:rPr>
                <w:rFonts w:eastAsia="Times New Roman" w:cs="Times New Roman"/>
                <w:spacing w:val="-20"/>
                <w:lang w:val="ru-RU" w:bidi="ar-SA"/>
              </w:rPr>
              <w:t xml:space="preserve"> </w:t>
            </w:r>
            <w:r w:rsidRPr="00AB2256">
              <w:rPr>
                <w:rFonts w:eastAsia="Times New Roman" w:cs="Times New Roman"/>
                <w:spacing w:val="-20"/>
                <w:lang w:val="ru-RU" w:bidi="ar-SA"/>
              </w:rPr>
              <w:t>х</w:t>
            </w:r>
            <w:r w:rsidRPr="00AB2256">
              <w:rPr>
                <w:rFonts w:eastAsia="Times New Roman" w:cs="Times New Roman"/>
                <w:spacing w:val="-20"/>
                <w:lang w:val="ru-RU" w:bidi="ar-SA"/>
              </w:rPr>
              <w:t>о</w:t>
            </w:r>
            <w:r w:rsidRPr="00AB2256">
              <w:rPr>
                <w:rFonts w:eastAsia="Times New Roman" w:cs="Times New Roman"/>
                <w:spacing w:val="-20"/>
                <w:lang w:val="ru-RU" w:bidi="ar-SA"/>
              </w:rPr>
              <w:t>лодности предметов и падающих теней.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0D6270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Каб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 xml:space="preserve"> . 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№ 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942443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Тестирование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48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9D4FEA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Ознакомительное занятие</w:t>
            </w:r>
          </w:p>
        </w:tc>
        <w:tc>
          <w:tcPr>
            <w:tcW w:w="850" w:type="dxa"/>
            <w:shd w:val="clear" w:color="auto" w:fill="auto"/>
          </w:tcPr>
          <w:p w:rsidR="002C4049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Цветоведение</w:t>
            </w:r>
            <w:proofErr w:type="spellEnd"/>
            <w:r w:rsidRPr="00510044">
              <w:rPr>
                <w:rFonts w:eastAsia="Times New Roman" w:cs="Times New Roman"/>
                <w:lang w:val="ru-RU" w:bidi="ar-SA"/>
              </w:rPr>
              <w:t>. Основные законы.</w:t>
            </w:r>
          </w:p>
          <w:p w:rsidR="00DC4DB5" w:rsidRPr="00510044" w:rsidRDefault="001D04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 xml:space="preserve">Лепка натюрморта 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из 2-х предметов (крынка и фрукт). Ос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о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бенности круглой скульптуры. Построение объема в простра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н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стве и масштабе. Лепка обеими руками.</w:t>
            </w:r>
          </w:p>
        </w:tc>
        <w:tc>
          <w:tcPr>
            <w:tcW w:w="156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9D4FEA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Собеседование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>.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49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Январь</w:t>
            </w: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9D4FEA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Итоговое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«Зимний пейзаж». Работа карандашом или графической техникой по выбору. Повторение темы «Основные зак</w:t>
            </w:r>
            <w:r w:rsidRPr="00510044">
              <w:rPr>
                <w:rFonts w:eastAsia="Times New Roman" w:cs="Times New Roman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lang w:val="ru-RU" w:bidi="ar-SA"/>
              </w:rPr>
              <w:t>ны «Композиции». Работа по воображению. Статистика и д</w:t>
            </w:r>
            <w:r w:rsidRPr="00510044">
              <w:rPr>
                <w:rFonts w:eastAsia="Times New Roman" w:cs="Times New Roman"/>
                <w:lang w:val="ru-RU" w:bidi="ar-SA"/>
              </w:rPr>
              <w:t>и</w:t>
            </w:r>
            <w:r w:rsidRPr="00510044">
              <w:rPr>
                <w:rFonts w:eastAsia="Times New Roman" w:cs="Times New Roman"/>
                <w:lang w:val="ru-RU" w:bidi="ar-SA"/>
              </w:rPr>
              <w:t>намика.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9D4FEA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Анализ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50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9D4FEA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Итоговое 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Завершение работы над натюрмортом из 2-3 предметов на нейтральном фоне. Моделирование формы предметов сре</w:t>
            </w:r>
            <w:r w:rsidRPr="00510044">
              <w:rPr>
                <w:rFonts w:eastAsia="Times New Roman" w:cs="Times New Roman"/>
                <w:lang w:val="ru-RU" w:bidi="ar-SA"/>
              </w:rPr>
              <w:t>д</w:t>
            </w:r>
            <w:r w:rsidRPr="00510044">
              <w:rPr>
                <w:rFonts w:eastAsia="Times New Roman" w:cs="Times New Roman"/>
                <w:lang w:val="ru-RU" w:bidi="ar-SA"/>
              </w:rPr>
              <w:t>ствами живописи конкретизация форм и обобщение.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9D4FEA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lastRenderedPageBreak/>
              <w:t>51.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9D4FEA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Тематическое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Тема «Рождественская сказка». Акцентирование смысл</w:t>
            </w:r>
            <w:r w:rsidRPr="00510044">
              <w:rPr>
                <w:rFonts w:eastAsia="Times New Roman" w:cs="Times New Roman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lang w:val="ru-RU" w:bidi="ar-SA"/>
              </w:rPr>
              <w:t>вого и композиционного центра. Обобщение цвета, тона и уточнение планов средствами живописи.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9D4FEA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Собеседование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52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9D4FEA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Тематическое 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«Зимний пейзаж». Завершение работы по воображению. Работа над культурой штриха, планами, тоновыми отн</w:t>
            </w:r>
            <w:r w:rsidRPr="00510044">
              <w:rPr>
                <w:rFonts w:eastAsia="Times New Roman" w:cs="Times New Roman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lang w:val="ru-RU" w:bidi="ar-SA"/>
              </w:rPr>
              <w:t>шениями, освещением. Обобщение. Выявление композ</w:t>
            </w:r>
            <w:r w:rsidRPr="00510044">
              <w:rPr>
                <w:rFonts w:eastAsia="Times New Roman" w:cs="Times New Roman"/>
                <w:lang w:val="ru-RU" w:bidi="ar-SA"/>
              </w:rPr>
              <w:t>и</w:t>
            </w:r>
            <w:r w:rsidRPr="00510044">
              <w:rPr>
                <w:rFonts w:eastAsia="Times New Roman" w:cs="Times New Roman"/>
                <w:lang w:val="ru-RU" w:bidi="ar-SA"/>
              </w:rPr>
              <w:t>ционного и смыслового центра. Передача эмоционал</w:t>
            </w:r>
            <w:r w:rsidR="001230B0" w:rsidRPr="00510044">
              <w:rPr>
                <w:rFonts w:eastAsia="Times New Roman" w:cs="Times New Roman"/>
                <w:lang w:val="ru-RU" w:bidi="ar-SA"/>
              </w:rPr>
              <w:t>ьн</w:t>
            </w:r>
            <w:r w:rsidR="001230B0" w:rsidRPr="00510044">
              <w:rPr>
                <w:rFonts w:eastAsia="Times New Roman" w:cs="Times New Roman"/>
                <w:lang w:val="ru-RU" w:bidi="ar-SA"/>
              </w:rPr>
              <w:t>о</w:t>
            </w:r>
            <w:r w:rsidR="001230B0" w:rsidRPr="00510044">
              <w:rPr>
                <w:rFonts w:eastAsia="Times New Roman" w:cs="Times New Roman"/>
                <w:lang w:val="ru-RU" w:bidi="ar-SA"/>
              </w:rPr>
              <w:t>го отношения к изображаемому объекту.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9D4FEA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Конкурс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53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9D4FEA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Проверочное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«Морозные узоры». Работа по воображению. Эскизы в цв</w:t>
            </w:r>
            <w:r w:rsidRPr="00510044">
              <w:rPr>
                <w:rFonts w:eastAsia="Times New Roman" w:cs="Times New Roman"/>
                <w:lang w:val="ru-RU" w:bidi="ar-SA"/>
              </w:rPr>
              <w:t>е</w:t>
            </w:r>
            <w:r w:rsidRPr="00510044">
              <w:rPr>
                <w:rFonts w:eastAsia="Times New Roman" w:cs="Times New Roman"/>
                <w:lang w:val="ru-RU" w:bidi="ar-SA"/>
              </w:rPr>
              <w:t>те. Композиция в листе. Тоновые нюансы. Колорит.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BF5898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Анализ.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54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9D4FEA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Ознакомительное 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Скульптура. Материалы скульптуры. Разновидности скульпт</w:t>
            </w:r>
            <w:r w:rsidRPr="00510044">
              <w:rPr>
                <w:rFonts w:eastAsia="Times New Roman" w:cs="Times New Roman"/>
                <w:lang w:val="ru-RU" w:bidi="ar-SA"/>
              </w:rPr>
              <w:t>у</w:t>
            </w:r>
            <w:r w:rsidRPr="00510044">
              <w:rPr>
                <w:rFonts w:eastAsia="Times New Roman" w:cs="Times New Roman"/>
                <w:lang w:val="ru-RU" w:bidi="ar-SA"/>
              </w:rPr>
              <w:t>ры.</w:t>
            </w:r>
          </w:p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Завершение лепки натюрморта из 2-х предметов. Уто</w:t>
            </w:r>
            <w:r w:rsidRPr="00510044">
              <w:rPr>
                <w:rFonts w:eastAsia="Times New Roman" w:cs="Times New Roman"/>
                <w:lang w:val="ru-RU" w:bidi="ar-SA"/>
              </w:rPr>
              <w:t>ч</w:t>
            </w:r>
            <w:r w:rsidRPr="00510044">
              <w:rPr>
                <w:rFonts w:eastAsia="Times New Roman" w:cs="Times New Roman"/>
                <w:lang w:val="ru-RU" w:bidi="ar-SA"/>
              </w:rPr>
              <w:t>нение пропорций и особенностей формы. Совершенств</w:t>
            </w:r>
            <w:r w:rsidRPr="00510044">
              <w:rPr>
                <w:rFonts w:eastAsia="Times New Roman" w:cs="Times New Roman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lang w:val="ru-RU" w:bidi="ar-SA"/>
              </w:rPr>
              <w:t>вание приемов ле</w:t>
            </w:r>
            <w:r w:rsidRPr="00510044">
              <w:rPr>
                <w:rFonts w:eastAsia="Times New Roman" w:cs="Times New Roman"/>
                <w:lang w:val="ru-RU" w:bidi="ar-SA"/>
              </w:rPr>
              <w:t>п</w:t>
            </w:r>
            <w:r w:rsidRPr="00510044">
              <w:rPr>
                <w:rFonts w:eastAsia="Times New Roman" w:cs="Times New Roman"/>
                <w:lang w:val="ru-RU" w:bidi="ar-SA"/>
              </w:rPr>
              <w:t>ки двумя руками.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9D4FEA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Собеседование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55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Натюрморт «Цветочное растение на светлом фоне». В</w:t>
            </w:r>
            <w:r w:rsidRPr="00510044">
              <w:rPr>
                <w:rFonts w:eastAsia="Times New Roman" w:cs="Times New Roman"/>
                <w:lang w:val="ru-RU" w:bidi="ar-SA"/>
              </w:rPr>
              <w:t>ы</w:t>
            </w:r>
            <w:r w:rsidRPr="00510044">
              <w:rPr>
                <w:rFonts w:eastAsia="Times New Roman" w:cs="Times New Roman"/>
                <w:lang w:val="ru-RU" w:bidi="ar-SA"/>
              </w:rPr>
              <w:t>разительная передача формы и строения растения и горшка. Композиция в листе. Линейное и конструктивное построение предметов натю</w:t>
            </w:r>
            <w:r w:rsidRPr="00510044">
              <w:rPr>
                <w:rFonts w:eastAsia="Times New Roman" w:cs="Times New Roman"/>
                <w:lang w:val="ru-RU" w:bidi="ar-SA"/>
              </w:rPr>
              <w:t>р</w:t>
            </w:r>
            <w:r w:rsidRPr="00510044">
              <w:rPr>
                <w:rFonts w:eastAsia="Times New Roman" w:cs="Times New Roman"/>
                <w:lang w:val="ru-RU" w:bidi="ar-SA"/>
              </w:rPr>
              <w:t>морта. Работа с фоном.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  <w:r w:rsidR="00BF5898" w:rsidRPr="00510044">
              <w:rPr>
                <w:rFonts w:eastAsia="Arial" w:cs="Times New Roman"/>
                <w:kern w:val="1"/>
                <w:lang w:val="ru-RU" w:eastAsia="hi-IN" w:bidi="hi-IN"/>
              </w:rPr>
              <w:t>.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56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Натюрморт из 2-х предметов, контрастных по цвету. М</w:t>
            </w:r>
            <w:r w:rsidRPr="00510044">
              <w:rPr>
                <w:rFonts w:eastAsia="Times New Roman" w:cs="Times New Roman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lang w:val="ru-RU" w:bidi="ar-SA"/>
              </w:rPr>
              <w:t>делирование живописным мазком. Упражнение на ос</w:t>
            </w:r>
            <w:r w:rsidRPr="00510044">
              <w:rPr>
                <w:rFonts w:eastAsia="Times New Roman" w:cs="Times New Roman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lang w:val="ru-RU" w:bidi="ar-SA"/>
              </w:rPr>
              <w:t>бенность ж</w:t>
            </w:r>
            <w:r w:rsidRPr="00510044">
              <w:rPr>
                <w:rFonts w:eastAsia="Times New Roman" w:cs="Times New Roman"/>
                <w:lang w:val="ru-RU" w:bidi="ar-SA"/>
              </w:rPr>
              <w:t>и</w:t>
            </w:r>
            <w:r w:rsidRPr="00510044">
              <w:rPr>
                <w:rFonts w:eastAsia="Times New Roman" w:cs="Times New Roman"/>
                <w:lang w:val="ru-RU" w:bidi="ar-SA"/>
              </w:rPr>
              <w:t>вописных приемов.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BF5898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Анализ.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57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Натюрморт из 2-3 предметов на нейтральном фоне (те</w:t>
            </w:r>
            <w:r w:rsidRPr="00510044">
              <w:rPr>
                <w:rFonts w:eastAsia="Times New Roman" w:cs="Times New Roman"/>
                <w:lang w:val="ru-RU" w:bidi="ar-SA"/>
              </w:rPr>
              <w:t>м</w:t>
            </w:r>
            <w:r w:rsidRPr="00510044">
              <w:rPr>
                <w:rFonts w:eastAsia="Times New Roman" w:cs="Times New Roman"/>
                <w:lang w:val="ru-RU" w:bidi="ar-SA"/>
              </w:rPr>
              <w:t>ные предметы на светлом фоне). Использование технич</w:t>
            </w:r>
            <w:r w:rsidRPr="00510044">
              <w:rPr>
                <w:rFonts w:eastAsia="Times New Roman" w:cs="Times New Roman"/>
                <w:lang w:val="ru-RU" w:bidi="ar-SA"/>
              </w:rPr>
              <w:t>е</w:t>
            </w:r>
            <w:r w:rsidRPr="00510044">
              <w:rPr>
                <w:rFonts w:eastAsia="Times New Roman" w:cs="Times New Roman"/>
                <w:lang w:val="ru-RU" w:bidi="ar-SA"/>
              </w:rPr>
              <w:t xml:space="preserve">ских особенностей акварели. Мазок, его форма, размер, </w:t>
            </w:r>
            <w:r w:rsidRPr="00510044">
              <w:rPr>
                <w:rFonts w:eastAsia="Times New Roman" w:cs="Times New Roman"/>
                <w:lang w:val="ru-RU" w:bidi="ar-SA"/>
              </w:rPr>
              <w:lastRenderedPageBreak/>
              <w:t>напра</w:t>
            </w:r>
            <w:r w:rsidRPr="00510044">
              <w:rPr>
                <w:rFonts w:eastAsia="Times New Roman" w:cs="Times New Roman"/>
                <w:lang w:val="ru-RU" w:bidi="ar-SA"/>
              </w:rPr>
              <w:t>в</w:t>
            </w:r>
            <w:r w:rsidRPr="00510044">
              <w:rPr>
                <w:rFonts w:eastAsia="Times New Roman" w:cs="Times New Roman"/>
                <w:lang w:val="ru-RU" w:bidi="ar-SA"/>
              </w:rPr>
              <w:t>ления, фактура. Повторение темы «Объем шара». Композиция в л</w:t>
            </w:r>
            <w:r w:rsidRPr="00510044">
              <w:rPr>
                <w:rFonts w:eastAsia="Times New Roman" w:cs="Times New Roman"/>
                <w:lang w:val="ru-RU" w:bidi="ar-SA"/>
              </w:rPr>
              <w:t>и</w:t>
            </w:r>
            <w:r w:rsidRPr="00510044">
              <w:rPr>
                <w:rFonts w:eastAsia="Times New Roman" w:cs="Times New Roman"/>
                <w:lang w:val="ru-RU" w:bidi="ar-SA"/>
              </w:rPr>
              <w:t>сте. Рисунок под живопись. Локальные прописки цветом.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lastRenderedPageBreak/>
              <w:t>ДТДиМ</w:t>
            </w:r>
            <w:proofErr w:type="spellEnd"/>
          </w:p>
          <w:p w:rsidR="00DC4DB5" w:rsidRPr="00510044" w:rsidRDefault="00642A37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  <w:r w:rsidR="00BF5898" w:rsidRPr="00510044">
              <w:rPr>
                <w:rFonts w:eastAsia="Arial" w:cs="Times New Roman"/>
                <w:kern w:val="1"/>
                <w:lang w:val="ru-RU" w:eastAsia="hi-IN" w:bidi="hi-IN"/>
              </w:rPr>
              <w:t>. Тестирование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lastRenderedPageBreak/>
              <w:t>58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9D4FEA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Итоговое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  <w:p w:rsidR="003C7476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6095" w:type="dxa"/>
            <w:shd w:val="clear" w:color="auto" w:fill="auto"/>
          </w:tcPr>
          <w:p w:rsidR="003C7476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Графическая композиция с изображением цветов, рыб, птиц на фоне вазы. Знакомство с орнаментом и его ра</w:t>
            </w:r>
            <w:r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з</w:t>
            </w:r>
            <w:r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новидн</w:t>
            </w:r>
            <w:r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стями. Стилизация формы объектов.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BF5898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Анализ.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59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Февраль</w:t>
            </w: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Продолжение работы над натюрмортом с цветочным ра</w:t>
            </w:r>
            <w:r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с</w:t>
            </w:r>
            <w:r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тением. Светотеневое моделирование формы предметов натюрмо</w:t>
            </w:r>
            <w:r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р</w:t>
            </w:r>
            <w:r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та штрихом. Работа с освещением, падающими тенями и перспе</w:t>
            </w:r>
            <w:r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к</w:t>
            </w:r>
            <w:r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тивными планами.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</w:p>
        </w:tc>
      </w:tr>
      <w:tr w:rsidR="00DC4DB5" w:rsidRPr="003836E1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60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Продолжение и завершение работы над натюрмортом из 2-3 предметов на нейтральном фоне.</w:t>
            </w:r>
            <w:r w:rsidR="00B04E91"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Конкретизация формы предметов. Обобщение. Работа с тоновыми отн</w:t>
            </w:r>
            <w:r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шениями. Уточн</w:t>
            </w:r>
            <w:r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ние планов, освещения.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3836E1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Просмотр.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61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9D4FEA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Ознакомительное 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Архитектура, типы архитектуры.</w:t>
            </w:r>
          </w:p>
          <w:p w:rsidR="00DC4DB5" w:rsidRPr="00510044" w:rsidRDefault="001D04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Лепка </w:t>
            </w:r>
            <w:r w:rsidR="00DC4DB5"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натюрморта из 2-х предметов в рельефе. Знако</w:t>
            </w:r>
            <w:r w:rsidR="00DC4DB5"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м</w:t>
            </w:r>
            <w:r w:rsidR="00DC4DB5"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ство с р</w:t>
            </w:r>
            <w:r w:rsidR="00DC4DB5"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="00DC4DB5" w:rsidRPr="00510044">
              <w:rPr>
                <w:rFonts w:eastAsia="Times New Roman" w:cs="Times New Roman"/>
                <w:color w:val="000000" w:themeColor="text1"/>
                <w:lang w:val="ru-RU" w:bidi="ar-SA"/>
              </w:rPr>
              <w:t>льефом, его разновидностями и особенностями.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3836E1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С</w:t>
            </w:r>
            <w:r w:rsidR="009D4FEA">
              <w:rPr>
                <w:rFonts w:eastAsia="Arial" w:cs="Times New Roman"/>
                <w:kern w:val="1"/>
                <w:lang w:val="ru-RU" w:eastAsia="hi-IN" w:bidi="hi-IN"/>
              </w:rPr>
              <w:t>обеседование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62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3836E1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Итоговое 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Завершение работы над натюрмортом с цветочным ра</w:t>
            </w:r>
            <w:r w:rsidRPr="00510044">
              <w:rPr>
                <w:rFonts w:eastAsia="Times New Roman" w:cs="Times New Roman"/>
                <w:lang w:val="ru-RU" w:bidi="ar-SA"/>
              </w:rPr>
              <w:t>с</w:t>
            </w:r>
            <w:r w:rsidRPr="00510044">
              <w:rPr>
                <w:rFonts w:eastAsia="Times New Roman" w:cs="Times New Roman"/>
                <w:lang w:val="ru-RU" w:bidi="ar-SA"/>
              </w:rPr>
              <w:t>тением. Обобщение формы растения и горшка. Уточн</w:t>
            </w:r>
            <w:r w:rsidRPr="00510044">
              <w:rPr>
                <w:rFonts w:eastAsia="Times New Roman" w:cs="Times New Roman"/>
                <w:lang w:val="ru-RU" w:bidi="ar-SA"/>
              </w:rPr>
              <w:t>е</w:t>
            </w:r>
            <w:r w:rsidRPr="00510044">
              <w:rPr>
                <w:rFonts w:eastAsia="Times New Roman" w:cs="Times New Roman"/>
                <w:lang w:val="ru-RU" w:bidi="ar-SA"/>
              </w:rPr>
              <w:t>ние тоновых отношений. Работа над передачей простра</w:t>
            </w:r>
            <w:r w:rsidRPr="00510044">
              <w:rPr>
                <w:rFonts w:eastAsia="Times New Roman" w:cs="Times New Roman"/>
                <w:lang w:val="ru-RU" w:bidi="ar-SA"/>
              </w:rPr>
              <w:t>н</w:t>
            </w:r>
            <w:r w:rsidRPr="00510044">
              <w:rPr>
                <w:rFonts w:eastAsia="Times New Roman" w:cs="Times New Roman"/>
                <w:lang w:val="ru-RU" w:bidi="ar-SA"/>
              </w:rPr>
              <w:t>ства.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DC4DB5" w:rsidRPr="003836E1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63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Натюрморт из граненых форм более сложной конфигур</w:t>
            </w:r>
            <w:r w:rsidRPr="00510044">
              <w:rPr>
                <w:rFonts w:eastAsia="Times New Roman" w:cs="Times New Roman"/>
                <w:lang w:val="ru-RU" w:bidi="ar-SA"/>
              </w:rPr>
              <w:t>а</w:t>
            </w:r>
            <w:r w:rsidRPr="00510044">
              <w:rPr>
                <w:rFonts w:eastAsia="Times New Roman" w:cs="Times New Roman"/>
                <w:lang w:val="ru-RU" w:bidi="ar-SA"/>
              </w:rPr>
              <w:t>ции (крынка и груша) при боковом освещении на белом фоне. П</w:t>
            </w:r>
            <w:r w:rsidRPr="00510044">
              <w:rPr>
                <w:rFonts w:eastAsia="Times New Roman" w:cs="Times New Roman"/>
                <w:lang w:val="ru-RU" w:bidi="ar-SA"/>
              </w:rPr>
              <w:t>е</w:t>
            </w:r>
            <w:r w:rsidRPr="00510044">
              <w:rPr>
                <w:rFonts w:eastAsia="Times New Roman" w:cs="Times New Roman"/>
                <w:lang w:val="ru-RU" w:bidi="ar-SA"/>
              </w:rPr>
              <w:t>редача светотени на объемных формах в связи с тепло</w:t>
            </w:r>
            <w:r w:rsidR="001230B0" w:rsidRPr="00510044">
              <w:rPr>
                <w:rFonts w:eastAsia="Times New Roman" w:cs="Times New Roman"/>
                <w:lang w:val="ru-RU" w:bidi="ar-SA"/>
              </w:rPr>
              <w:t>-</w:t>
            </w:r>
            <w:r w:rsidRPr="00510044">
              <w:rPr>
                <w:rFonts w:eastAsia="Times New Roman" w:cs="Times New Roman"/>
                <w:lang w:val="ru-RU" w:bidi="ar-SA"/>
              </w:rPr>
              <w:t>холодностью. Композиция в листе. Построение.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  <w:r w:rsidR="003836E1">
              <w:rPr>
                <w:rFonts w:eastAsia="Arial" w:cs="Times New Roman"/>
                <w:kern w:val="1"/>
                <w:lang w:val="ru-RU" w:eastAsia="hi-IN" w:bidi="hi-IN"/>
              </w:rPr>
              <w:t>. Анализ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lastRenderedPageBreak/>
              <w:t>64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661551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</w:t>
            </w:r>
            <w:r w:rsidR="002C4049" w:rsidRPr="00510044">
              <w:rPr>
                <w:rFonts w:eastAsia="Times New Roman" w:cs="Times New Roman"/>
                <w:lang w:val="ru-RU" w:bidi="ar-S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3836E1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Тематическое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Продолжение работы над графической композицией «В</w:t>
            </w:r>
            <w:r w:rsidRPr="00510044">
              <w:rPr>
                <w:rFonts w:eastAsia="Times New Roman" w:cs="Times New Roman"/>
                <w:lang w:val="ru-RU" w:bidi="ar-SA"/>
              </w:rPr>
              <w:t>а</w:t>
            </w:r>
            <w:r w:rsidRPr="00510044">
              <w:rPr>
                <w:rFonts w:eastAsia="Times New Roman" w:cs="Times New Roman"/>
                <w:lang w:val="ru-RU" w:bidi="ar-SA"/>
              </w:rPr>
              <w:t>за с изображением цветов, рыб, птиц». Работа над кул</w:t>
            </w:r>
            <w:r w:rsidRPr="00510044">
              <w:rPr>
                <w:rFonts w:eastAsia="Times New Roman" w:cs="Times New Roman"/>
                <w:lang w:val="ru-RU" w:bidi="ar-SA"/>
              </w:rPr>
              <w:t>ь</w:t>
            </w:r>
            <w:r w:rsidRPr="00510044">
              <w:rPr>
                <w:rFonts w:eastAsia="Times New Roman" w:cs="Times New Roman"/>
                <w:lang w:val="ru-RU" w:bidi="ar-SA"/>
              </w:rPr>
              <w:t>турой штриха и аккуратностью исполнения орнамента. Наработка навыков владения графическими материалами (гелиевая ручка, тушь, перо).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3836E1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65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3836E1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Тематическое 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1230B0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Композиция на тему: «Край родной, на век любимый»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 xml:space="preserve"> «Средства акцентирования композиционного центра». Э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с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кизы.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spacing w:line="240" w:lineRule="auto"/>
              <w:ind w:firstLine="0"/>
              <w:jc w:val="left"/>
              <w:rPr>
                <w:rFonts w:cs="Times New Roman"/>
                <w:lang w:val="ru-RU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3836E1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Собеседование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66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Продолжение работ</w:t>
            </w:r>
            <w:r w:rsidR="001230B0" w:rsidRPr="00510044">
              <w:rPr>
                <w:rFonts w:eastAsia="Times New Roman" w:cs="Times New Roman"/>
                <w:lang w:val="ru-RU" w:bidi="ar-SA"/>
              </w:rPr>
              <w:t>ы над темой:</w:t>
            </w:r>
            <w:r w:rsidR="00B04E91" w:rsidRPr="00510044">
              <w:rPr>
                <w:rFonts w:eastAsia="Times New Roman" w:cs="Times New Roman"/>
                <w:lang w:val="ru-RU" w:bidi="ar-SA"/>
              </w:rPr>
              <w:t xml:space="preserve"> </w:t>
            </w:r>
            <w:r w:rsidR="001230B0" w:rsidRPr="00510044">
              <w:rPr>
                <w:rFonts w:eastAsia="Times New Roman" w:cs="Times New Roman"/>
                <w:lang w:val="ru-RU" w:bidi="ar-SA"/>
              </w:rPr>
              <w:t>«Край родной, на век любимый</w:t>
            </w:r>
            <w:r w:rsidRPr="00510044">
              <w:rPr>
                <w:rFonts w:eastAsia="Times New Roman" w:cs="Times New Roman"/>
                <w:lang w:val="ru-RU" w:bidi="ar-SA"/>
              </w:rPr>
              <w:t>». Работа на чистовом листе. Композиция. Л</w:t>
            </w:r>
            <w:r w:rsidRPr="00510044">
              <w:rPr>
                <w:rFonts w:eastAsia="Times New Roman" w:cs="Times New Roman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lang w:val="ru-RU" w:bidi="ar-SA"/>
              </w:rPr>
              <w:t>кальные пр</w:t>
            </w:r>
            <w:r w:rsidRPr="00510044">
              <w:rPr>
                <w:rFonts w:eastAsia="Times New Roman" w:cs="Times New Roman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lang w:val="ru-RU" w:bidi="ar-SA"/>
              </w:rPr>
              <w:t>писки цветом.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3836E1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67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3836E1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Итоговое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Заверш</w:t>
            </w:r>
            <w:r w:rsidR="001230B0" w:rsidRPr="00510044">
              <w:rPr>
                <w:rFonts w:eastAsia="Times New Roman" w:cs="Times New Roman"/>
                <w:lang w:val="ru-RU" w:bidi="ar-SA"/>
              </w:rPr>
              <w:t>ение работы «Край родной, на век любимый</w:t>
            </w:r>
            <w:r w:rsidRPr="00510044">
              <w:rPr>
                <w:rFonts w:eastAsia="Times New Roman" w:cs="Times New Roman"/>
                <w:lang w:val="ru-RU" w:bidi="ar-SA"/>
              </w:rPr>
              <w:t>». Тон. Освещение. Планы.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BF5898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Анализ. Конкурс.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68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661551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  <w:r w:rsidR="002C4049" w:rsidRPr="00510044">
              <w:rPr>
                <w:rFonts w:eastAsia="Times New Roman" w:cs="Times New Roman"/>
                <w:lang w:val="ru-RU" w:bidi="ar-S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Натюрморт из 2-3 предметов, подобных геометрическим (коробка, мяч, яблоко, крынка). Последовательное вед</w:t>
            </w:r>
            <w:r w:rsidRPr="00510044">
              <w:rPr>
                <w:rFonts w:eastAsia="Times New Roman" w:cs="Times New Roman"/>
                <w:lang w:val="ru-RU" w:bidi="ar-SA"/>
              </w:rPr>
              <w:t>е</w:t>
            </w:r>
            <w:r w:rsidRPr="00510044">
              <w:rPr>
                <w:rFonts w:eastAsia="Times New Roman" w:cs="Times New Roman"/>
                <w:lang w:val="ru-RU" w:bidi="ar-SA"/>
              </w:rPr>
              <w:t>ние рисунка. Композиция в листе. Линейно-конструктивное п</w:t>
            </w:r>
            <w:r w:rsidRPr="00510044">
              <w:rPr>
                <w:rFonts w:eastAsia="Times New Roman" w:cs="Times New Roman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lang w:val="ru-RU" w:bidi="ar-SA"/>
              </w:rPr>
              <w:t>строение.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69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3836E1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Ознакомительное 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Натюрморт из граненых форм (крынка и груша). Тоновые о</w:t>
            </w:r>
            <w:r w:rsidRPr="00510044">
              <w:rPr>
                <w:rFonts w:eastAsia="Times New Roman" w:cs="Times New Roman"/>
                <w:lang w:val="ru-RU" w:bidi="ar-SA"/>
              </w:rPr>
              <w:t>т</w:t>
            </w:r>
            <w:r w:rsidRPr="00510044">
              <w:rPr>
                <w:rFonts w:eastAsia="Times New Roman" w:cs="Times New Roman"/>
                <w:lang w:val="ru-RU" w:bidi="ar-SA"/>
              </w:rPr>
              <w:t>ношения и взаимовлияние цвета. Этюд.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3836E1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 Собеседование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70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3836E1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Ознакомительное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  <w:p w:rsidR="003C7476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Орнаменты. История. Разновидности.</w:t>
            </w:r>
          </w:p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Рельеф. Работа с большими формами и планами. Особе</w:t>
            </w:r>
            <w:r w:rsidRPr="00510044">
              <w:rPr>
                <w:rFonts w:eastAsia="Times New Roman" w:cs="Times New Roman"/>
                <w:lang w:val="ru-RU" w:bidi="ar-SA"/>
              </w:rPr>
              <w:t>н</w:t>
            </w:r>
            <w:r w:rsidRPr="00510044">
              <w:rPr>
                <w:rFonts w:eastAsia="Times New Roman" w:cs="Times New Roman"/>
                <w:lang w:val="ru-RU" w:bidi="ar-SA"/>
              </w:rPr>
              <w:t>ности приемов лепки в рельефе. (Кувшин и яблоко)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3836E1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Опрос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lastRenderedPageBreak/>
              <w:t>71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2C4049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Март</w:t>
            </w:r>
          </w:p>
        </w:tc>
        <w:tc>
          <w:tcPr>
            <w:tcW w:w="851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Продолжение работы над натюрмортом из 2-3 фигур, п</w:t>
            </w:r>
            <w:r w:rsidRPr="00510044">
              <w:rPr>
                <w:rFonts w:eastAsia="Times New Roman" w:cs="Times New Roman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lang w:val="ru-RU" w:bidi="ar-SA"/>
              </w:rPr>
              <w:t>добных геометрическим. Светотеневая моделировка формы. Работа с т</w:t>
            </w:r>
            <w:r w:rsidRPr="00510044">
              <w:rPr>
                <w:rFonts w:eastAsia="Times New Roman" w:cs="Times New Roman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lang w:val="ru-RU" w:bidi="ar-SA"/>
              </w:rPr>
              <w:t>новыми отношениями. Освещенность.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72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3836E1" w:rsidP="003836E1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Тематическое 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Натюрморт из 2-3 предметов на цветном фоне. Понятия о цветовом рефлексе. Композиция в листе. Рисунок под живопись. Пе</w:t>
            </w:r>
            <w:r w:rsidRPr="00510044">
              <w:rPr>
                <w:rFonts w:eastAsia="Times New Roman" w:cs="Times New Roman"/>
                <w:lang w:val="ru-RU" w:bidi="ar-SA"/>
              </w:rPr>
              <w:t>р</w:t>
            </w:r>
            <w:r w:rsidRPr="00510044">
              <w:rPr>
                <w:rFonts w:eastAsia="Times New Roman" w:cs="Times New Roman"/>
                <w:lang w:val="ru-RU" w:bidi="ar-SA"/>
              </w:rPr>
              <w:t>вые прописки цветом.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3836E1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Тестирование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73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3836E1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Итоговое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Завершение работы над графической композицией «Ваза с изображением птиц, рыб, цветов». Аккуратность и то</w:t>
            </w:r>
            <w:r w:rsidRPr="00510044">
              <w:rPr>
                <w:rFonts w:eastAsia="Times New Roman" w:cs="Times New Roman"/>
                <w:lang w:val="ru-RU" w:bidi="ar-SA"/>
              </w:rPr>
              <w:t>ч</w:t>
            </w:r>
            <w:r w:rsidRPr="00510044">
              <w:rPr>
                <w:rFonts w:eastAsia="Times New Roman" w:cs="Times New Roman"/>
                <w:lang w:val="ru-RU" w:bidi="ar-SA"/>
              </w:rPr>
              <w:t>ность в решении орнамента в ограниченном простра</w:t>
            </w:r>
            <w:r w:rsidRPr="00510044">
              <w:rPr>
                <w:rFonts w:eastAsia="Times New Roman" w:cs="Times New Roman"/>
                <w:lang w:val="ru-RU" w:bidi="ar-SA"/>
              </w:rPr>
              <w:t>н</w:t>
            </w:r>
            <w:r w:rsidRPr="00510044">
              <w:rPr>
                <w:rFonts w:eastAsia="Times New Roman" w:cs="Times New Roman"/>
                <w:lang w:val="ru-RU" w:bidi="ar-SA"/>
              </w:rPr>
              <w:t>стве. Выявление главного и второстепенного. Ритм в о</w:t>
            </w:r>
            <w:r w:rsidRPr="00510044">
              <w:rPr>
                <w:rFonts w:eastAsia="Times New Roman" w:cs="Times New Roman"/>
                <w:lang w:val="ru-RU" w:bidi="ar-SA"/>
              </w:rPr>
              <w:t>р</w:t>
            </w:r>
            <w:r w:rsidRPr="00510044">
              <w:rPr>
                <w:rFonts w:eastAsia="Times New Roman" w:cs="Times New Roman"/>
                <w:lang w:val="ru-RU" w:bidi="ar-SA"/>
              </w:rPr>
              <w:t>наменте.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</w:p>
          <w:p w:rsidR="00DC4DB5" w:rsidRPr="00510044" w:rsidRDefault="003836E1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Анализ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74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3836E1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Итоговое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Завершение работы над натюрмортом из 2-3 предметов, п</w:t>
            </w:r>
            <w:r w:rsidRPr="00510044">
              <w:rPr>
                <w:rFonts w:eastAsia="Times New Roman" w:cs="Times New Roman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lang w:val="ru-RU" w:bidi="ar-SA"/>
              </w:rPr>
              <w:t>добных геометрическим. Светотеневая моделировка форм. Обобщ</w:t>
            </w:r>
            <w:r w:rsidRPr="00510044">
              <w:rPr>
                <w:rFonts w:eastAsia="Times New Roman" w:cs="Times New Roman"/>
                <w:lang w:val="ru-RU" w:bidi="ar-SA"/>
              </w:rPr>
              <w:t>е</w:t>
            </w:r>
            <w:r w:rsidRPr="00510044">
              <w:rPr>
                <w:rFonts w:eastAsia="Times New Roman" w:cs="Times New Roman"/>
                <w:lang w:val="ru-RU" w:bidi="ar-SA"/>
              </w:rPr>
              <w:t>ние тона и освещения в натюрморте.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3836E1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Анализ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75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3836E1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Ознакомительное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Продолжение работы над натюрмортом на цветном фоне. Моделирование форм предметов, тоновые отношения, работа с план</w:t>
            </w:r>
            <w:r w:rsidRPr="00510044">
              <w:rPr>
                <w:rFonts w:eastAsia="Times New Roman" w:cs="Times New Roman"/>
                <w:lang w:val="ru-RU" w:bidi="ar-SA"/>
              </w:rPr>
              <w:t>а</w:t>
            </w:r>
            <w:r w:rsidRPr="00510044">
              <w:rPr>
                <w:rFonts w:eastAsia="Times New Roman" w:cs="Times New Roman"/>
                <w:lang w:val="ru-RU" w:bidi="ar-SA"/>
              </w:rPr>
              <w:t>ми средствами живописи.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3836E1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Собеседование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76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3836E1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Ознакомительное</w:t>
            </w:r>
            <w:r w:rsidR="00FF4E58">
              <w:rPr>
                <w:rFonts w:eastAsia="Arial" w:cs="Times New Roman"/>
                <w:kern w:val="1"/>
                <w:lang w:val="ru-RU" w:eastAsia="hi-IN" w:bidi="hi-IN"/>
              </w:rPr>
              <w:t xml:space="preserve"> 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Народные промыслы. Дерево.</w:t>
            </w:r>
          </w:p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Завершение лепки рельефа. Уточнение планов, объемов и в</w:t>
            </w:r>
            <w:r w:rsidRPr="00510044">
              <w:rPr>
                <w:rFonts w:eastAsia="Times New Roman" w:cs="Times New Roman"/>
                <w:lang w:val="ru-RU" w:bidi="ar-SA"/>
              </w:rPr>
              <w:t>ы</w:t>
            </w:r>
            <w:r w:rsidRPr="00510044">
              <w:rPr>
                <w:rFonts w:eastAsia="Times New Roman" w:cs="Times New Roman"/>
                <w:lang w:val="ru-RU" w:bidi="ar-SA"/>
              </w:rPr>
              <w:t>явление главного.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FF4E58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Собеседование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77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Натюрморт из 2-3 предметов домашнего обихода на светлом фоне. Передача пропорций, характера, формы предметов. Акцент на собственные и падающие тени. Композиция в листе. Линейно-конструктивное постро</w:t>
            </w:r>
            <w:r w:rsidRPr="00510044">
              <w:rPr>
                <w:rFonts w:eastAsia="Times New Roman" w:cs="Times New Roman"/>
                <w:lang w:val="ru-RU" w:bidi="ar-SA"/>
              </w:rPr>
              <w:t>е</w:t>
            </w:r>
            <w:r w:rsidRPr="00510044">
              <w:rPr>
                <w:rFonts w:eastAsia="Times New Roman" w:cs="Times New Roman"/>
                <w:lang w:val="ru-RU" w:bidi="ar-SA"/>
              </w:rPr>
              <w:t>ние.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lastRenderedPageBreak/>
              <w:t>78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FF4E58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Тематическое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Композиция «Весенняя капель». Эскизы в цвете. Комп</w:t>
            </w:r>
            <w:r w:rsidRPr="00510044">
              <w:rPr>
                <w:rFonts w:eastAsia="Times New Roman" w:cs="Times New Roman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lang w:val="ru-RU" w:bidi="ar-SA"/>
              </w:rPr>
              <w:t>зиция на чистовом листе.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</w:p>
          <w:p w:rsidR="00DC4DB5" w:rsidRPr="00510044" w:rsidRDefault="00FF4E58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Конкурс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79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Продолжение работы над натюрмортом из 2-3 предметов домашнего обихода на светлом фоне. Светотеневое м</w:t>
            </w:r>
            <w:r w:rsidRPr="00510044">
              <w:rPr>
                <w:rFonts w:eastAsia="Times New Roman" w:cs="Times New Roman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lang w:val="ru-RU" w:bidi="ar-SA"/>
              </w:rPr>
              <w:t>делиров</w:t>
            </w:r>
            <w:r w:rsidRPr="00510044">
              <w:rPr>
                <w:rFonts w:eastAsia="Times New Roman" w:cs="Times New Roman"/>
                <w:lang w:val="ru-RU" w:bidi="ar-SA"/>
              </w:rPr>
              <w:t>а</w:t>
            </w:r>
            <w:r w:rsidRPr="00510044">
              <w:rPr>
                <w:rFonts w:eastAsia="Times New Roman" w:cs="Times New Roman"/>
                <w:lang w:val="ru-RU" w:bidi="ar-SA"/>
              </w:rPr>
              <w:t>ние формы. Работа над тоном. Освещение.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80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FF4E58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Итоговое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Завершение работы над натюрмортом на цветном фоне. конкретизация центра натюрморта. Работа с планами. Обобщение.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81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607307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Ознакомительное 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Народные промыслы. Керамика.</w:t>
            </w:r>
          </w:p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Лепка птички-свистульки ( с натуры или с плаката).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607307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Собеседование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82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Завершение работы над натюрмортом из 2-3 предметов домашнего обихода на светлом фоне. Светотеневое м</w:t>
            </w:r>
            <w:r w:rsidRPr="00510044">
              <w:rPr>
                <w:rFonts w:eastAsia="Times New Roman" w:cs="Times New Roman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lang w:val="ru-RU" w:bidi="ar-SA"/>
              </w:rPr>
              <w:t>делирование формы. Работа над культурой штриха. Обобщение. Пр</w:t>
            </w:r>
            <w:r w:rsidRPr="00510044">
              <w:rPr>
                <w:rFonts w:eastAsia="Times New Roman" w:cs="Times New Roman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lang w:val="ru-RU" w:bidi="ar-SA"/>
              </w:rPr>
              <w:t>смотр.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83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607307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Проверочное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  <w:p w:rsidR="003C7476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Повторение темы «Теплый и холодный цвет». Практич</w:t>
            </w:r>
            <w:r w:rsidRPr="00510044">
              <w:rPr>
                <w:rFonts w:eastAsia="Times New Roman" w:cs="Times New Roman"/>
                <w:lang w:val="ru-RU" w:bidi="ar-SA"/>
              </w:rPr>
              <w:t>е</w:t>
            </w:r>
            <w:r w:rsidRPr="00510044">
              <w:rPr>
                <w:rFonts w:eastAsia="Times New Roman" w:cs="Times New Roman"/>
                <w:lang w:val="ru-RU" w:bidi="ar-SA"/>
              </w:rPr>
              <w:t>ское з</w:t>
            </w:r>
            <w:r w:rsidRPr="00510044">
              <w:rPr>
                <w:rFonts w:eastAsia="Times New Roman" w:cs="Times New Roman"/>
                <w:lang w:val="ru-RU" w:bidi="ar-SA"/>
              </w:rPr>
              <w:t>а</w:t>
            </w:r>
            <w:r w:rsidRPr="00510044">
              <w:rPr>
                <w:rFonts w:eastAsia="Times New Roman" w:cs="Times New Roman"/>
                <w:lang w:val="ru-RU" w:bidi="ar-SA"/>
              </w:rPr>
              <w:t>дание на тему «Цвет весеннего неба. Облака».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607307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 Тестирование</w:t>
            </w:r>
          </w:p>
        </w:tc>
      </w:tr>
      <w:tr w:rsidR="00DC4DB5" w:rsidRPr="00607307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84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Апрель</w:t>
            </w:r>
          </w:p>
        </w:tc>
        <w:tc>
          <w:tcPr>
            <w:tcW w:w="851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607307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Итоговое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З</w:t>
            </w:r>
            <w:r w:rsidRPr="00AB2256">
              <w:rPr>
                <w:rFonts w:eastAsia="Times New Roman" w:cs="Times New Roman"/>
                <w:spacing w:val="-20"/>
                <w:lang w:val="ru-RU" w:bidi="ar-SA"/>
              </w:rPr>
              <w:t>авершение композиции «Весенняя капель». Обобщение. Работа над передачей эмоционального отношения к изобража</w:t>
            </w:r>
            <w:r w:rsidRPr="00AB2256">
              <w:rPr>
                <w:rFonts w:eastAsia="Times New Roman" w:cs="Times New Roman"/>
                <w:spacing w:val="-20"/>
                <w:lang w:val="ru-RU" w:bidi="ar-SA"/>
              </w:rPr>
              <w:t>е</w:t>
            </w:r>
            <w:r w:rsidRPr="00AB2256">
              <w:rPr>
                <w:rFonts w:eastAsia="Times New Roman" w:cs="Times New Roman"/>
                <w:spacing w:val="-20"/>
                <w:lang w:val="ru-RU" w:bidi="ar-SA"/>
              </w:rPr>
              <w:t>мому.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607307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 Конкурс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85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607307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Тематическое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Натюрморт из 2-3 предметов домашнего обихода на фоне гладкой драпировки. Композиция. Линейно-конструктивное построение.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</w:p>
        </w:tc>
      </w:tr>
      <w:tr w:rsidR="00DC4DB5" w:rsidRPr="00607307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lastRenderedPageBreak/>
              <w:t>86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607307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Проверочное 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Гризайль. Работа одноцветной акварелью. Закрепление т</w:t>
            </w:r>
            <w:r w:rsidRPr="00510044">
              <w:rPr>
                <w:rFonts w:eastAsia="Times New Roman" w:cs="Times New Roman"/>
                <w:lang w:val="ru-RU" w:bidi="ar-SA"/>
              </w:rPr>
              <w:t>е</w:t>
            </w:r>
            <w:r w:rsidRPr="00510044">
              <w:rPr>
                <w:rFonts w:eastAsia="Times New Roman" w:cs="Times New Roman"/>
                <w:lang w:val="ru-RU" w:bidi="ar-SA"/>
              </w:rPr>
              <w:t>мы «Тон в живописи». Натюрморт из 2-3 предметов при боковом освещении. Композиция в листе. Постро</w:t>
            </w:r>
            <w:r w:rsidRPr="00510044">
              <w:rPr>
                <w:rFonts w:eastAsia="Times New Roman" w:cs="Times New Roman"/>
                <w:lang w:val="ru-RU" w:bidi="ar-SA"/>
              </w:rPr>
              <w:t>е</w:t>
            </w:r>
            <w:r w:rsidRPr="00510044">
              <w:rPr>
                <w:rFonts w:eastAsia="Times New Roman" w:cs="Times New Roman"/>
                <w:lang w:val="ru-RU" w:bidi="ar-SA"/>
              </w:rPr>
              <w:t>ние.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607307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87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607307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Ознакомительное 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Народные промыслы. «Паутинка». История.</w:t>
            </w:r>
          </w:p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«Птичка на ветке» (рельеф). Закрепление темы «Особе</w:t>
            </w:r>
            <w:r w:rsidRPr="00510044">
              <w:rPr>
                <w:rFonts w:eastAsia="Times New Roman" w:cs="Times New Roman"/>
                <w:lang w:val="ru-RU" w:bidi="ar-SA"/>
              </w:rPr>
              <w:t>н</w:t>
            </w:r>
            <w:r w:rsidRPr="00510044">
              <w:rPr>
                <w:rFonts w:eastAsia="Times New Roman" w:cs="Times New Roman"/>
                <w:lang w:val="ru-RU" w:bidi="ar-SA"/>
              </w:rPr>
              <w:t>ности рельефного изображения в скульптуре». Рисунок на скуль</w:t>
            </w:r>
            <w:r w:rsidRPr="00510044">
              <w:rPr>
                <w:rFonts w:eastAsia="Times New Roman" w:cs="Times New Roman"/>
                <w:lang w:val="ru-RU" w:bidi="ar-SA"/>
              </w:rPr>
              <w:t>п</w:t>
            </w:r>
            <w:r w:rsidR="004F015D">
              <w:rPr>
                <w:rFonts w:eastAsia="Times New Roman" w:cs="Times New Roman"/>
                <w:lang w:val="ru-RU" w:bidi="ar-SA"/>
              </w:rPr>
              <w:t>турном пласте. Набивка объема.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607307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Собеседование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88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922D14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Проверочное 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Натюрморт из 2-3 предметов на фоне драпировки с о</w:t>
            </w:r>
            <w:r w:rsidRPr="00510044">
              <w:rPr>
                <w:rFonts w:eastAsia="Times New Roman" w:cs="Times New Roman"/>
                <w:lang w:val="ru-RU" w:bidi="ar-SA"/>
              </w:rPr>
              <w:t>д</w:t>
            </w:r>
            <w:r w:rsidRPr="00510044">
              <w:rPr>
                <w:rFonts w:eastAsia="Times New Roman" w:cs="Times New Roman"/>
                <w:lang w:val="ru-RU" w:bidi="ar-SA"/>
              </w:rPr>
              <w:t>ной-двумя складками. Умение последовательно вести р</w:t>
            </w:r>
            <w:r w:rsidRPr="00510044">
              <w:rPr>
                <w:rFonts w:eastAsia="Times New Roman" w:cs="Times New Roman"/>
                <w:lang w:val="ru-RU" w:bidi="ar-SA"/>
              </w:rPr>
              <w:t>и</w:t>
            </w:r>
            <w:r w:rsidRPr="00510044">
              <w:rPr>
                <w:rFonts w:eastAsia="Times New Roman" w:cs="Times New Roman"/>
                <w:lang w:val="ru-RU" w:bidi="ar-SA"/>
              </w:rPr>
              <w:t>сунок, моделировать объем, использовать законы пе</w:t>
            </w:r>
            <w:r w:rsidRPr="00510044">
              <w:rPr>
                <w:rFonts w:eastAsia="Times New Roman" w:cs="Times New Roman"/>
                <w:lang w:val="ru-RU" w:bidi="ar-SA"/>
              </w:rPr>
              <w:t>р</w:t>
            </w:r>
            <w:r w:rsidRPr="00510044">
              <w:rPr>
                <w:rFonts w:eastAsia="Times New Roman" w:cs="Times New Roman"/>
                <w:lang w:val="ru-RU" w:bidi="ar-SA"/>
              </w:rPr>
              <w:t>спективы и технично рис</w:t>
            </w:r>
            <w:r w:rsidRPr="00510044">
              <w:rPr>
                <w:rFonts w:eastAsia="Times New Roman" w:cs="Times New Roman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lang w:val="ru-RU" w:bidi="ar-SA"/>
              </w:rPr>
              <w:t>вать. Контрольная работа.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1D246A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.</w:t>
            </w:r>
          </w:p>
          <w:p w:rsidR="00DC4DB5" w:rsidRPr="00510044" w:rsidRDefault="00922D14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Анализ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89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922D14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Итоговое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Завершение работы над гризайлью. Моделирование фо</w:t>
            </w:r>
            <w:r w:rsidRPr="00510044">
              <w:rPr>
                <w:rFonts w:eastAsia="Times New Roman" w:cs="Times New Roman"/>
                <w:lang w:val="ru-RU" w:bidi="ar-SA"/>
              </w:rPr>
              <w:t>р</w:t>
            </w:r>
            <w:r w:rsidRPr="00510044">
              <w:rPr>
                <w:rFonts w:eastAsia="Times New Roman" w:cs="Times New Roman"/>
                <w:lang w:val="ru-RU" w:bidi="ar-SA"/>
              </w:rPr>
              <w:t>мы средствами живописи, уточнение тоновых отнош</w:t>
            </w:r>
            <w:r w:rsidRPr="00510044">
              <w:rPr>
                <w:rFonts w:eastAsia="Times New Roman" w:cs="Times New Roman"/>
                <w:lang w:val="ru-RU" w:bidi="ar-SA"/>
              </w:rPr>
              <w:t>е</w:t>
            </w:r>
            <w:r w:rsidRPr="00510044">
              <w:rPr>
                <w:rFonts w:eastAsia="Times New Roman" w:cs="Times New Roman"/>
                <w:lang w:val="ru-RU" w:bidi="ar-SA"/>
              </w:rPr>
              <w:t>ний, ос</w:t>
            </w:r>
            <w:r w:rsidRPr="00510044">
              <w:rPr>
                <w:rFonts w:eastAsia="Times New Roman" w:cs="Times New Roman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lang w:val="ru-RU" w:bidi="ar-SA"/>
              </w:rPr>
              <w:t>бенностей освещения. Обобщение.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90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922D14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Тематическое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«Творенье детских рук прекрасно».</w:t>
            </w:r>
            <w:r w:rsidR="00B04E91" w:rsidRPr="00510044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lang w:val="ru-RU" w:bidi="ar-SA"/>
              </w:rPr>
              <w:t>Композиция на св</w:t>
            </w:r>
            <w:r w:rsidRPr="00510044">
              <w:rPr>
                <w:rFonts w:eastAsia="Times New Roman" w:cs="Times New Roman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lang w:val="ru-RU" w:bidi="ar-SA"/>
              </w:rPr>
              <w:t>бод</w:t>
            </w:r>
            <w:r w:rsidR="004F015D">
              <w:rPr>
                <w:rFonts w:eastAsia="Times New Roman" w:cs="Times New Roman"/>
                <w:lang w:val="ru-RU" w:bidi="ar-SA"/>
              </w:rPr>
              <w:t>ную тему.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922D14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Конкурс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91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Продолжение работы над контрольным натюрмортом. Линейно-конструктивное построение. Светотеневая м</w:t>
            </w:r>
            <w:r w:rsidRPr="00510044">
              <w:rPr>
                <w:rFonts w:eastAsia="Times New Roman" w:cs="Times New Roman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lang w:val="ru-RU" w:bidi="ar-SA"/>
              </w:rPr>
              <w:t>дел</w:t>
            </w:r>
            <w:r w:rsidRPr="00510044">
              <w:rPr>
                <w:rFonts w:eastAsia="Times New Roman" w:cs="Times New Roman"/>
                <w:lang w:val="ru-RU" w:bidi="ar-SA"/>
              </w:rPr>
              <w:t>и</w:t>
            </w:r>
            <w:r w:rsidRPr="00510044">
              <w:rPr>
                <w:rFonts w:eastAsia="Times New Roman" w:cs="Times New Roman"/>
                <w:lang w:val="ru-RU" w:bidi="ar-SA"/>
              </w:rPr>
              <w:t>ровка складок и форм предметов. Работа над тоном и осв</w:t>
            </w:r>
            <w:r w:rsidRPr="00510044">
              <w:rPr>
                <w:rFonts w:eastAsia="Times New Roman" w:cs="Times New Roman"/>
                <w:lang w:val="ru-RU" w:bidi="ar-SA"/>
              </w:rPr>
              <w:t>е</w:t>
            </w:r>
            <w:r w:rsidRPr="00510044">
              <w:rPr>
                <w:rFonts w:eastAsia="Times New Roman" w:cs="Times New Roman"/>
                <w:lang w:val="ru-RU" w:bidi="ar-SA"/>
              </w:rPr>
              <w:t>щением.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92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«Перья птиц». Творческая работа с применением разли</w:t>
            </w:r>
            <w:r w:rsidRPr="00510044">
              <w:rPr>
                <w:rFonts w:eastAsia="Times New Roman" w:cs="Times New Roman"/>
                <w:lang w:val="ru-RU" w:bidi="ar-SA"/>
              </w:rPr>
              <w:t>ч</w:t>
            </w:r>
            <w:r w:rsidRPr="00510044">
              <w:rPr>
                <w:rFonts w:eastAsia="Times New Roman" w:cs="Times New Roman"/>
                <w:lang w:val="ru-RU" w:bidi="ar-SA"/>
              </w:rPr>
              <w:t>ных приемов</w:t>
            </w:r>
            <w:r w:rsidR="001D0437" w:rsidRPr="00510044">
              <w:rPr>
                <w:rFonts w:eastAsia="Times New Roman" w:cs="Times New Roman"/>
                <w:lang w:val="ru-RU" w:bidi="ar-SA"/>
              </w:rPr>
              <w:t xml:space="preserve"> акварельной живописи. Передача </w:t>
            </w:r>
            <w:r w:rsidR="00360285" w:rsidRPr="00510044">
              <w:rPr>
                <w:rFonts w:eastAsia="Times New Roman" w:cs="Times New Roman"/>
                <w:lang w:val="ru-RU" w:bidi="ar-SA"/>
              </w:rPr>
              <w:t>характера,</w:t>
            </w:r>
            <w:r w:rsidRPr="00510044">
              <w:rPr>
                <w:rFonts w:eastAsia="Times New Roman" w:cs="Times New Roman"/>
                <w:lang w:val="ru-RU" w:bidi="ar-SA"/>
              </w:rPr>
              <w:t xml:space="preserve"> изо</w:t>
            </w:r>
            <w:r w:rsidRPr="00510044">
              <w:rPr>
                <w:rFonts w:eastAsia="Times New Roman" w:cs="Times New Roman"/>
                <w:lang w:val="ru-RU" w:bidi="ar-SA"/>
              </w:rPr>
              <w:t>б</w:t>
            </w:r>
            <w:r w:rsidRPr="00510044">
              <w:rPr>
                <w:rFonts w:eastAsia="Times New Roman" w:cs="Times New Roman"/>
                <w:lang w:val="ru-RU" w:bidi="ar-SA"/>
              </w:rPr>
              <w:t>ражаемого эффектами живописных приемов.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</w:p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lastRenderedPageBreak/>
              <w:t>93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922D14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Ознакомительное 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Народные промыслы. «Паутинка». Современность.</w:t>
            </w:r>
          </w:p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Продолжение и завершение работы над рельефом «Пти</w:t>
            </w:r>
            <w:r w:rsidRPr="00510044">
              <w:rPr>
                <w:rFonts w:eastAsia="Times New Roman" w:cs="Times New Roman"/>
                <w:lang w:val="ru-RU" w:bidi="ar-SA"/>
              </w:rPr>
              <w:t>ч</w:t>
            </w:r>
            <w:r w:rsidRPr="00510044">
              <w:rPr>
                <w:rFonts w:eastAsia="Times New Roman" w:cs="Times New Roman"/>
                <w:lang w:val="ru-RU" w:bidi="ar-SA"/>
              </w:rPr>
              <w:t>ка на ветке». Конкретизация формы и планов.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922D14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Собеседование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94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  <w:r w:rsidR="00661551" w:rsidRPr="00510044">
              <w:rPr>
                <w:rFonts w:eastAsia="Times New Roman" w:cs="Times New Roman"/>
                <w:lang w:val="ru-RU" w:bidi="ar-S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Продолжение работы над контрольным натюрмортом. Конкрет</w:t>
            </w:r>
            <w:r w:rsidRPr="00510044">
              <w:rPr>
                <w:rFonts w:eastAsia="Times New Roman" w:cs="Times New Roman"/>
                <w:lang w:val="ru-RU" w:bidi="ar-SA"/>
              </w:rPr>
              <w:t>и</w:t>
            </w:r>
            <w:r w:rsidRPr="00510044">
              <w:rPr>
                <w:rFonts w:eastAsia="Times New Roman" w:cs="Times New Roman"/>
                <w:lang w:val="ru-RU" w:bidi="ar-SA"/>
              </w:rPr>
              <w:t>зация формы предметов натюрморта, уточнение тона на «границах сред». Работа над передачей освещ</w:t>
            </w:r>
            <w:r w:rsidRPr="00510044">
              <w:rPr>
                <w:rFonts w:eastAsia="Times New Roman" w:cs="Times New Roman"/>
                <w:lang w:val="ru-RU" w:bidi="ar-SA"/>
              </w:rPr>
              <w:t>е</w:t>
            </w:r>
            <w:r w:rsidRPr="00510044">
              <w:rPr>
                <w:rFonts w:eastAsia="Times New Roman" w:cs="Times New Roman"/>
                <w:lang w:val="ru-RU" w:bidi="ar-SA"/>
              </w:rPr>
              <w:t>ния. Пр</w:t>
            </w:r>
            <w:r w:rsidRPr="00510044">
              <w:rPr>
                <w:rFonts w:eastAsia="Times New Roman" w:cs="Times New Roman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lang w:val="ru-RU" w:bidi="ar-SA"/>
              </w:rPr>
              <w:t>странственная перспектива.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</w:p>
          <w:p w:rsidR="00DC4DB5" w:rsidRPr="00510044" w:rsidRDefault="00922D14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95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922D14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Тематическое 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Портрет друга. Работа по памяти в тепло-холодной га</w:t>
            </w:r>
            <w:r w:rsidRPr="00510044">
              <w:rPr>
                <w:rFonts w:eastAsia="Times New Roman" w:cs="Times New Roman"/>
                <w:lang w:val="ru-RU" w:bidi="ar-SA"/>
              </w:rPr>
              <w:t>м</w:t>
            </w:r>
            <w:r w:rsidRPr="00510044">
              <w:rPr>
                <w:rFonts w:eastAsia="Times New Roman" w:cs="Times New Roman"/>
                <w:lang w:val="ru-RU" w:bidi="ar-SA"/>
              </w:rPr>
              <w:t>ме. Композиция в листе. Рисунок под живопись. Локал</w:t>
            </w:r>
            <w:r w:rsidRPr="00510044">
              <w:rPr>
                <w:rFonts w:eastAsia="Times New Roman" w:cs="Times New Roman"/>
                <w:lang w:val="ru-RU" w:bidi="ar-SA"/>
              </w:rPr>
              <w:t>ь</w:t>
            </w:r>
            <w:r w:rsidRPr="00510044">
              <w:rPr>
                <w:rFonts w:eastAsia="Times New Roman" w:cs="Times New Roman"/>
                <w:lang w:val="ru-RU" w:bidi="ar-SA"/>
              </w:rPr>
              <w:t>ные прописки цветом.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922D14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 Тестирование</w:t>
            </w:r>
          </w:p>
        </w:tc>
      </w:tr>
      <w:tr w:rsidR="00DC4DB5" w:rsidRPr="00922D1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96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922D14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Итоговое 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3C7476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Завершение композиции «Творенье детских рук – пр</w:t>
            </w:r>
            <w:r w:rsidRPr="00510044">
              <w:rPr>
                <w:rFonts w:eastAsia="Times New Roman" w:cs="Times New Roman"/>
                <w:lang w:val="ru-RU" w:bidi="ar-SA"/>
              </w:rPr>
              <w:t>е</w:t>
            </w:r>
            <w:r w:rsidRPr="00510044">
              <w:rPr>
                <w:rFonts w:eastAsia="Times New Roman" w:cs="Times New Roman"/>
                <w:lang w:val="ru-RU" w:bidi="ar-SA"/>
              </w:rPr>
              <w:t>красно». Гармонизация колорита, акцентирование комп</w:t>
            </w:r>
            <w:r w:rsidRPr="00510044">
              <w:rPr>
                <w:rFonts w:eastAsia="Times New Roman" w:cs="Times New Roman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lang w:val="ru-RU" w:bidi="ar-SA"/>
              </w:rPr>
              <w:t>зиционного центра, обобщение. Передача эмоциональн</w:t>
            </w:r>
            <w:r w:rsidRPr="00510044">
              <w:rPr>
                <w:rFonts w:eastAsia="Times New Roman" w:cs="Times New Roman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lang w:val="ru-RU" w:bidi="ar-SA"/>
              </w:rPr>
              <w:t>го отношения к изобр</w:t>
            </w:r>
            <w:r w:rsidRPr="00510044">
              <w:rPr>
                <w:rFonts w:eastAsia="Times New Roman" w:cs="Times New Roman"/>
                <w:lang w:val="ru-RU" w:bidi="ar-SA"/>
              </w:rPr>
              <w:t>а</w:t>
            </w:r>
            <w:r w:rsidRPr="00510044">
              <w:rPr>
                <w:rFonts w:eastAsia="Times New Roman" w:cs="Times New Roman"/>
                <w:lang w:val="ru-RU" w:bidi="ar-SA"/>
              </w:rPr>
              <w:t>жаемому.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922D14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 Конкурс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97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Май</w:t>
            </w:r>
          </w:p>
        </w:tc>
        <w:tc>
          <w:tcPr>
            <w:tcW w:w="851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922D14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Итоговое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Завершение работы над портретом друга. Моделирование формы и объемов частей лица человека живописными приемами. Попытка передачи</w:t>
            </w:r>
            <w:r w:rsidR="00615ECC" w:rsidRPr="00510044">
              <w:rPr>
                <w:rFonts w:eastAsia="Times New Roman" w:cs="Times New Roman"/>
                <w:lang w:val="ru-RU" w:bidi="ar-SA"/>
              </w:rPr>
              <w:t xml:space="preserve"> характера человека. Обо</w:t>
            </w:r>
            <w:r w:rsidR="00615ECC" w:rsidRPr="00510044">
              <w:rPr>
                <w:rFonts w:eastAsia="Times New Roman" w:cs="Times New Roman"/>
                <w:lang w:val="ru-RU" w:bidi="ar-SA"/>
              </w:rPr>
              <w:t>б</w:t>
            </w:r>
            <w:r w:rsidR="00615ECC" w:rsidRPr="00510044">
              <w:rPr>
                <w:rFonts w:eastAsia="Times New Roman" w:cs="Times New Roman"/>
                <w:lang w:val="ru-RU" w:bidi="ar-SA"/>
              </w:rPr>
              <w:t>щение.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. Анализ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98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</w:t>
            </w:r>
            <w:r w:rsidR="00922D14">
              <w:rPr>
                <w:rFonts w:eastAsia="Arial" w:cs="Times New Roman"/>
                <w:kern w:val="1"/>
                <w:lang w:val="ru-RU" w:eastAsia="hi-IN" w:bidi="hi-IN"/>
              </w:rPr>
              <w:t xml:space="preserve"> практическое</w:t>
            </w: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 xml:space="preserve">Народные промыслы. «Паутинка». Повторение темы. </w:t>
            </w:r>
            <w:r w:rsidR="00673D14" w:rsidRPr="00510044">
              <w:rPr>
                <w:rFonts w:eastAsia="Times New Roman" w:cs="Times New Roman"/>
                <w:lang w:val="ru-RU" w:bidi="ar-SA"/>
              </w:rPr>
              <w:t>З</w:t>
            </w:r>
            <w:r w:rsidR="00673D14" w:rsidRPr="00510044">
              <w:rPr>
                <w:rFonts w:eastAsia="Times New Roman" w:cs="Times New Roman"/>
                <w:lang w:val="ru-RU" w:bidi="ar-SA"/>
              </w:rPr>
              <w:t>а</w:t>
            </w:r>
            <w:r w:rsidR="00673D14" w:rsidRPr="00510044">
              <w:rPr>
                <w:rFonts w:eastAsia="Times New Roman" w:cs="Times New Roman"/>
                <w:lang w:val="ru-RU" w:bidi="ar-SA"/>
              </w:rPr>
              <w:t>нятие</w:t>
            </w:r>
            <w:r w:rsidRPr="00510044">
              <w:rPr>
                <w:rFonts w:eastAsia="Times New Roman" w:cs="Times New Roman"/>
                <w:lang w:val="ru-RU" w:bidi="ar-SA"/>
              </w:rPr>
              <w:t xml:space="preserve"> в музее.</w:t>
            </w:r>
          </w:p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«Птицы в гнезде». Круглая скульптура. Особенности строения, пропорций, характера птицы. Использование разли</w:t>
            </w:r>
            <w:r w:rsidRPr="00510044">
              <w:rPr>
                <w:rFonts w:eastAsia="Times New Roman" w:cs="Times New Roman"/>
                <w:lang w:val="ru-RU" w:bidi="ar-SA"/>
              </w:rPr>
              <w:t>ч</w:t>
            </w:r>
            <w:r w:rsidRPr="00510044">
              <w:rPr>
                <w:rFonts w:eastAsia="Times New Roman" w:cs="Times New Roman"/>
                <w:lang w:val="ru-RU" w:bidi="ar-SA"/>
              </w:rPr>
              <w:t>ных приемов лепки (кусок, пласт, жгут).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922D14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Опрос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99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922D14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Тематическое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Композиция «Салют Победы». Эскизы.</w:t>
            </w:r>
            <w:r w:rsidR="00B04E91" w:rsidRPr="00510044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510044">
              <w:rPr>
                <w:rFonts w:eastAsia="Times New Roman" w:cs="Times New Roman"/>
                <w:lang w:val="ru-RU" w:bidi="ar-SA"/>
              </w:rPr>
              <w:t>Передача эмоц</w:t>
            </w:r>
            <w:r w:rsidRPr="00510044">
              <w:rPr>
                <w:rFonts w:eastAsia="Times New Roman" w:cs="Times New Roman"/>
                <w:lang w:val="ru-RU" w:bidi="ar-SA"/>
              </w:rPr>
              <w:t>и</w:t>
            </w:r>
            <w:r w:rsidRPr="00510044">
              <w:rPr>
                <w:rFonts w:eastAsia="Times New Roman" w:cs="Times New Roman"/>
                <w:lang w:val="ru-RU" w:bidi="ar-SA"/>
              </w:rPr>
              <w:t>онал</w:t>
            </w:r>
            <w:r w:rsidR="00922D14">
              <w:rPr>
                <w:rFonts w:eastAsia="Times New Roman" w:cs="Times New Roman"/>
                <w:lang w:val="ru-RU" w:bidi="ar-SA"/>
              </w:rPr>
              <w:t>ьного отношения к изображаемому объекту.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1D246A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Собеседо</w:t>
            </w:r>
            <w:r w:rsidR="00922D14">
              <w:rPr>
                <w:rFonts w:eastAsia="Arial" w:cs="Times New Roman"/>
                <w:kern w:val="1"/>
                <w:lang w:val="ru-RU" w:eastAsia="hi-IN" w:bidi="hi-IN"/>
              </w:rPr>
              <w:t>вание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lastRenderedPageBreak/>
              <w:t>100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Натюрморт из 2-3 предметов на гладком фоне. Живопись лессировками. Композиция в листе. Рисунок под жив</w:t>
            </w:r>
            <w:r w:rsidRPr="00510044">
              <w:rPr>
                <w:rFonts w:eastAsia="Times New Roman" w:cs="Times New Roman"/>
                <w:lang w:val="ru-RU" w:bidi="ar-SA"/>
              </w:rPr>
              <w:t>о</w:t>
            </w:r>
            <w:r w:rsidRPr="00510044">
              <w:rPr>
                <w:rFonts w:eastAsia="Times New Roman" w:cs="Times New Roman"/>
                <w:lang w:val="ru-RU" w:bidi="ar-SA"/>
              </w:rPr>
              <w:t>пись. Локальные прописки цветом.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DC4DB5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</w:p>
        </w:tc>
      </w:tr>
      <w:tr w:rsidR="00DC4DB5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DC4DB5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101</w:t>
            </w:r>
            <w:r w:rsidR="00DC4DB5" w:rsidRPr="00510044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C4DB5" w:rsidRPr="00510044" w:rsidRDefault="003C7476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C4DB5" w:rsidRPr="00510044" w:rsidRDefault="00922D14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Тематическое</w:t>
            </w:r>
            <w:r w:rsidR="00DC4DB5"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C4DB5" w:rsidRPr="00510044" w:rsidRDefault="00DC4DB5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Композиция «Салют Победы». Акцентирование центра композ</w:t>
            </w:r>
            <w:r w:rsidRPr="00510044">
              <w:rPr>
                <w:rFonts w:eastAsia="Times New Roman" w:cs="Times New Roman"/>
                <w:lang w:val="ru-RU" w:bidi="ar-SA"/>
              </w:rPr>
              <w:t>и</w:t>
            </w:r>
            <w:r w:rsidRPr="00510044">
              <w:rPr>
                <w:rFonts w:eastAsia="Times New Roman" w:cs="Times New Roman"/>
                <w:lang w:val="ru-RU" w:bidi="ar-SA"/>
              </w:rPr>
              <w:t>ции, работа с планами, колоритом. Обобщение и завершение т</w:t>
            </w:r>
            <w:r w:rsidRPr="00510044">
              <w:rPr>
                <w:rFonts w:eastAsia="Times New Roman" w:cs="Times New Roman"/>
                <w:lang w:val="ru-RU" w:bidi="ar-SA"/>
              </w:rPr>
              <w:t>е</w:t>
            </w:r>
            <w:r w:rsidRPr="00510044">
              <w:rPr>
                <w:rFonts w:eastAsia="Times New Roman" w:cs="Times New Roman"/>
                <w:lang w:val="ru-RU" w:bidi="ar-SA"/>
              </w:rPr>
              <w:t>мы.</w:t>
            </w:r>
          </w:p>
        </w:tc>
        <w:tc>
          <w:tcPr>
            <w:tcW w:w="1560" w:type="dxa"/>
            <w:shd w:val="clear" w:color="auto" w:fill="auto"/>
          </w:tcPr>
          <w:p w:rsidR="00642A37" w:rsidRPr="00510044" w:rsidRDefault="00642A37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DC4DB5" w:rsidRPr="00510044" w:rsidRDefault="00642A37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DC4DB5" w:rsidRPr="00510044" w:rsidRDefault="00922D14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 xml:space="preserve"> Конкурс</w:t>
            </w:r>
          </w:p>
        </w:tc>
      </w:tr>
      <w:tr w:rsidR="001671BC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102.</w:t>
            </w:r>
          </w:p>
        </w:tc>
        <w:tc>
          <w:tcPr>
            <w:tcW w:w="1134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1671BC" w:rsidRPr="00510044" w:rsidRDefault="001671BC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Завершение работы над натюрмортом из 2-3 предметов на гладком фоне. Продолжение работы лессировками, модел</w:t>
            </w:r>
            <w:r w:rsidRPr="00510044">
              <w:rPr>
                <w:rFonts w:eastAsia="Times New Roman" w:cs="Times New Roman"/>
                <w:lang w:val="ru-RU" w:bidi="ar-SA"/>
              </w:rPr>
              <w:t>и</w:t>
            </w:r>
            <w:r w:rsidRPr="00510044">
              <w:rPr>
                <w:rFonts w:eastAsia="Times New Roman" w:cs="Times New Roman"/>
                <w:lang w:val="ru-RU" w:bidi="ar-SA"/>
              </w:rPr>
              <w:t>рование форм предметов средствами живописи. Работа над освещением, планами, тоном. Обобщение.</w:t>
            </w:r>
          </w:p>
        </w:tc>
        <w:tc>
          <w:tcPr>
            <w:tcW w:w="1560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1671BC" w:rsidRPr="00510044" w:rsidRDefault="001671BC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1671BC" w:rsidRPr="00510044" w:rsidRDefault="001671BC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Просмотр. Анализ.</w:t>
            </w:r>
          </w:p>
        </w:tc>
      </w:tr>
      <w:tr w:rsidR="001671BC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103.</w:t>
            </w:r>
          </w:p>
        </w:tc>
        <w:tc>
          <w:tcPr>
            <w:tcW w:w="1134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1671BC" w:rsidRPr="00510044" w:rsidRDefault="00922D14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Тематическое</w:t>
            </w:r>
            <w:r w:rsidR="001671BC" w:rsidRPr="00510044">
              <w:rPr>
                <w:rFonts w:eastAsia="Arial" w:cs="Times New Roman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Работа на свободную тему. Закрепление полученных умений и навыков в течении года.</w:t>
            </w:r>
          </w:p>
        </w:tc>
        <w:tc>
          <w:tcPr>
            <w:tcW w:w="1560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1671BC" w:rsidRPr="00510044" w:rsidRDefault="001671BC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1671BC" w:rsidRPr="00510044" w:rsidRDefault="00922D14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Собеседование</w:t>
            </w:r>
          </w:p>
        </w:tc>
      </w:tr>
      <w:tr w:rsidR="001671BC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104.</w:t>
            </w:r>
          </w:p>
        </w:tc>
        <w:tc>
          <w:tcPr>
            <w:tcW w:w="1134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1671BC" w:rsidRPr="00510044" w:rsidRDefault="001671BC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Продолжение работы на свободную тему.</w:t>
            </w:r>
          </w:p>
        </w:tc>
        <w:tc>
          <w:tcPr>
            <w:tcW w:w="1560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1671BC" w:rsidRPr="00510044" w:rsidRDefault="001671BC" w:rsidP="001D522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1671BC" w:rsidRPr="00510044" w:rsidRDefault="00922D14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Просмотр</w:t>
            </w:r>
          </w:p>
        </w:tc>
      </w:tr>
      <w:tr w:rsidR="001671BC" w:rsidRPr="00510044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105.</w:t>
            </w:r>
          </w:p>
        </w:tc>
        <w:tc>
          <w:tcPr>
            <w:tcW w:w="1134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1671BC" w:rsidRPr="00510044" w:rsidRDefault="001671BC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Итоговое</w:t>
            </w:r>
            <w:r w:rsidR="00922D14">
              <w:rPr>
                <w:rFonts w:eastAsia="Arial" w:cs="Times New Roman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Подведение итогов за год. Выставка работ. Награждение лучших обучающихся и родителей.</w:t>
            </w:r>
          </w:p>
        </w:tc>
        <w:tc>
          <w:tcPr>
            <w:tcW w:w="1560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510044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1671BC" w:rsidRPr="00510044" w:rsidRDefault="00922D14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Собеседование</w:t>
            </w:r>
          </w:p>
        </w:tc>
      </w:tr>
      <w:tr w:rsidR="001671BC" w:rsidRPr="00510044" w:rsidTr="00CB5F8C">
        <w:trPr>
          <w:trHeight w:val="266"/>
        </w:trPr>
        <w:tc>
          <w:tcPr>
            <w:tcW w:w="567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1671BC" w:rsidRPr="00510044" w:rsidRDefault="001671BC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510044">
              <w:rPr>
                <w:rFonts w:eastAsia="Arial" w:cs="Times New Roman"/>
                <w:kern w:val="1"/>
                <w:lang w:val="ru-RU" w:eastAsia="hi-IN" w:bidi="hi-IN"/>
              </w:rPr>
              <w:t>Всего:</w:t>
            </w:r>
          </w:p>
        </w:tc>
        <w:tc>
          <w:tcPr>
            <w:tcW w:w="850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510044">
              <w:rPr>
                <w:rFonts w:eastAsia="Times New Roman" w:cs="Times New Roman"/>
                <w:lang w:val="ru-RU" w:bidi="ar-SA"/>
              </w:rPr>
              <w:t>210 ч.</w:t>
            </w:r>
          </w:p>
        </w:tc>
        <w:tc>
          <w:tcPr>
            <w:tcW w:w="6095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1671BC" w:rsidRPr="00510044" w:rsidRDefault="001671BC" w:rsidP="001D52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1671BC" w:rsidRPr="00510044" w:rsidRDefault="001671BC" w:rsidP="001D5222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 w:cs="Times New Roman"/>
                <w:kern w:val="1"/>
                <w:lang w:val="ru-RU" w:eastAsia="hi-IN" w:bidi="hi-IN"/>
              </w:rPr>
            </w:pPr>
          </w:p>
        </w:tc>
      </w:tr>
    </w:tbl>
    <w:p w:rsidR="009C1E79" w:rsidRPr="004F015D" w:rsidRDefault="009C1E79" w:rsidP="004F015D">
      <w:pPr>
        <w:pStyle w:val="3"/>
        <w:rPr>
          <w:lang w:val="ru-RU"/>
        </w:rPr>
      </w:pPr>
      <w:bookmarkStart w:id="33" w:name="_Toc72164761"/>
      <w:r w:rsidRPr="004F015D">
        <w:rPr>
          <w:lang w:val="ru-RU"/>
        </w:rPr>
        <w:t>Второй год обучения</w:t>
      </w:r>
      <w:r w:rsidR="005B518C" w:rsidRPr="004F015D">
        <w:rPr>
          <w:lang w:val="ru-RU"/>
        </w:rPr>
        <w:t xml:space="preserve"> – </w:t>
      </w:r>
      <w:r w:rsidR="00947944" w:rsidRPr="004F015D">
        <w:rPr>
          <w:lang w:val="ru-RU"/>
        </w:rPr>
        <w:t xml:space="preserve">36 недель = </w:t>
      </w:r>
      <w:r w:rsidR="005B518C" w:rsidRPr="004F015D">
        <w:rPr>
          <w:lang w:val="ru-RU"/>
        </w:rPr>
        <w:t>3</w:t>
      </w:r>
      <w:r w:rsidR="00947944" w:rsidRPr="004F015D">
        <w:rPr>
          <w:lang w:val="ru-RU"/>
        </w:rPr>
        <w:t>24</w:t>
      </w:r>
      <w:r w:rsidR="004513DE" w:rsidRPr="004F015D">
        <w:rPr>
          <w:lang w:val="ru-RU"/>
        </w:rPr>
        <w:t>ч.</w:t>
      </w:r>
      <w:bookmarkEnd w:id="33"/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851"/>
        <w:gridCol w:w="992"/>
        <w:gridCol w:w="1418"/>
        <w:gridCol w:w="850"/>
        <w:gridCol w:w="6095"/>
        <w:gridCol w:w="1560"/>
        <w:gridCol w:w="1701"/>
      </w:tblGrid>
      <w:tr w:rsidR="009C1E79" w:rsidRPr="00F708F8" w:rsidTr="00CB5F8C">
        <w:trPr>
          <w:trHeight w:val="567"/>
          <w:tblHeader/>
        </w:trPr>
        <w:tc>
          <w:tcPr>
            <w:tcW w:w="567" w:type="dxa"/>
            <w:shd w:val="clear" w:color="auto" w:fill="auto"/>
            <w:vAlign w:val="center"/>
          </w:tcPr>
          <w:p w:rsidR="009C1E79" w:rsidRPr="00F708F8" w:rsidRDefault="009C1E79" w:rsidP="004F015D">
            <w:pPr>
              <w:widowControl w:val="0"/>
              <w:suppressAutoHyphens/>
              <w:autoSpaceDE w:val="0"/>
              <w:spacing w:line="240" w:lineRule="auto"/>
              <w:ind w:firstLine="0"/>
              <w:jc w:val="center"/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  <w:t xml:space="preserve">№ </w:t>
            </w:r>
            <w:proofErr w:type="gramStart"/>
            <w:r w:rsidRPr="00F708F8"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  <w:t>п</w:t>
            </w:r>
            <w:proofErr w:type="gramEnd"/>
            <w:r w:rsidRPr="00F708F8"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E79" w:rsidRPr="00F708F8" w:rsidRDefault="009C1E79" w:rsidP="004F015D">
            <w:pPr>
              <w:widowControl w:val="0"/>
              <w:suppressAutoHyphens/>
              <w:autoSpaceDE w:val="0"/>
              <w:spacing w:line="240" w:lineRule="auto"/>
              <w:ind w:firstLine="0"/>
              <w:jc w:val="center"/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  <w:t>Месяц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E79" w:rsidRPr="00F708F8" w:rsidRDefault="009C1E79" w:rsidP="004F015D">
            <w:pPr>
              <w:widowControl w:val="0"/>
              <w:suppressAutoHyphens/>
              <w:autoSpaceDE w:val="0"/>
              <w:spacing w:line="240" w:lineRule="auto"/>
              <w:ind w:firstLine="0"/>
              <w:jc w:val="center"/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  <w:t>Число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E79" w:rsidRPr="00F708F8" w:rsidRDefault="00C03766" w:rsidP="00C03766">
            <w:pPr>
              <w:widowControl w:val="0"/>
              <w:suppressAutoHyphens/>
              <w:autoSpaceDE w:val="0"/>
              <w:spacing w:line="240" w:lineRule="auto"/>
              <w:ind w:firstLine="0"/>
              <w:jc w:val="center"/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  <w:t>Время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E79" w:rsidRPr="00F708F8" w:rsidRDefault="009C1E79" w:rsidP="004F015D">
            <w:pPr>
              <w:widowControl w:val="0"/>
              <w:suppressAutoHyphens/>
              <w:autoSpaceDE w:val="0"/>
              <w:spacing w:line="240" w:lineRule="auto"/>
              <w:ind w:firstLine="0"/>
              <w:jc w:val="center"/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  <w:t>Форма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E79" w:rsidRPr="00CB5F8C" w:rsidRDefault="009C1E79" w:rsidP="004F015D">
            <w:pPr>
              <w:widowControl w:val="0"/>
              <w:suppressAutoHyphens/>
              <w:autoSpaceDE w:val="0"/>
              <w:spacing w:line="240" w:lineRule="auto"/>
              <w:ind w:firstLine="0"/>
              <w:jc w:val="center"/>
              <w:rPr>
                <w:rFonts w:eastAsia="Arial" w:cs="Times New Roman"/>
                <w:b/>
                <w:color w:val="000000" w:themeColor="text1"/>
                <w:spacing w:val="-20"/>
                <w:kern w:val="24"/>
                <w:lang w:val="ru-RU" w:eastAsia="hi-IN" w:bidi="hi-IN"/>
              </w:rPr>
            </w:pPr>
            <w:r w:rsidRPr="00CB5F8C">
              <w:rPr>
                <w:rFonts w:eastAsia="Arial" w:cs="Times New Roman"/>
                <w:b/>
                <w:color w:val="000000" w:themeColor="text1"/>
                <w:spacing w:val="-20"/>
                <w:kern w:val="24"/>
                <w:lang w:val="ru-RU" w:eastAsia="hi-IN" w:bidi="hi-IN"/>
              </w:rPr>
              <w:t>Кол-во часов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1E79" w:rsidRPr="00F708F8" w:rsidRDefault="009C1E79" w:rsidP="004F015D">
            <w:pPr>
              <w:widowControl w:val="0"/>
              <w:suppressAutoHyphens/>
              <w:autoSpaceDE w:val="0"/>
              <w:spacing w:line="240" w:lineRule="auto"/>
              <w:ind w:firstLine="0"/>
              <w:jc w:val="center"/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  <w:t>Тема занятия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1E79" w:rsidRPr="00F708F8" w:rsidRDefault="009C1E79" w:rsidP="004F015D">
            <w:pPr>
              <w:widowControl w:val="0"/>
              <w:suppressAutoHyphens/>
              <w:autoSpaceDE w:val="0"/>
              <w:spacing w:line="240" w:lineRule="auto"/>
              <w:ind w:firstLine="0"/>
              <w:jc w:val="center"/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  <w:t>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1E79" w:rsidRPr="00F708F8" w:rsidRDefault="009C1E79" w:rsidP="004F015D">
            <w:pPr>
              <w:widowControl w:val="0"/>
              <w:suppressAutoHyphens/>
              <w:autoSpaceDE w:val="0"/>
              <w:spacing w:line="240" w:lineRule="auto"/>
              <w:ind w:firstLine="0"/>
              <w:jc w:val="center"/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  <w:t>Форма контроля</w:t>
            </w:r>
          </w:p>
        </w:tc>
      </w:tr>
      <w:tr w:rsidR="00997E86" w:rsidRPr="001D246A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997E86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997E86" w:rsidRPr="00F708F8" w:rsidRDefault="00997E8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:rsidR="00997E86" w:rsidRPr="00F708F8" w:rsidRDefault="00997E8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97E86" w:rsidRPr="00F708F8" w:rsidRDefault="00997E8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97E86" w:rsidRPr="00F708F8" w:rsidRDefault="0035177F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Вводное</w:t>
            </w:r>
            <w:r w:rsidR="004F015D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="00997E8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997E86" w:rsidRPr="00F708F8" w:rsidRDefault="00997E8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97E86" w:rsidRPr="00AB2256" w:rsidRDefault="00B0576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="00997E86" w:rsidRPr="00AB225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>Изобразительное и неизобразительное искусство. Декоративно-плоскостной натюрморт по летним впечатлениям.</w:t>
            </w:r>
          </w:p>
        </w:tc>
        <w:tc>
          <w:tcPr>
            <w:tcW w:w="1560" w:type="dxa"/>
            <w:shd w:val="clear" w:color="auto" w:fill="auto"/>
          </w:tcPr>
          <w:p w:rsidR="00642A37" w:rsidRPr="00F708F8" w:rsidRDefault="00642A37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97E86" w:rsidRPr="00F708F8" w:rsidRDefault="00642A3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97E86" w:rsidRPr="00F708F8" w:rsidRDefault="00965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4513DE" w:rsidRPr="00F708F8" w:rsidTr="00CB5F8C">
        <w:trPr>
          <w:trHeight w:val="266"/>
        </w:trPr>
        <w:tc>
          <w:tcPr>
            <w:tcW w:w="567" w:type="dxa"/>
            <w:shd w:val="clear" w:color="auto" w:fill="auto"/>
          </w:tcPr>
          <w:p w:rsidR="004513DE" w:rsidRPr="00F708F8" w:rsidRDefault="004513DE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2.</w:t>
            </w:r>
          </w:p>
        </w:tc>
        <w:tc>
          <w:tcPr>
            <w:tcW w:w="1134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4513DE" w:rsidRPr="00F708F8" w:rsidRDefault="00965BE2" w:rsidP="004F01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Проверо</w:t>
            </w:r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ч</w:t>
            </w:r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ное</w:t>
            </w:r>
            <w:r w:rsidR="004513DE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4513DE" w:rsidRPr="00F708F8" w:rsidRDefault="004513DE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4513DE" w:rsidRPr="00F708F8" w:rsidRDefault="004513DE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Повторение темы «Выразительные средства и технич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ские приемы живописи». Натюрморт из 3-х предметов с ясно в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ы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раженным цветом на нейтральном фоне (фрукты, овощи, посуда). Композиция в листе. Рисунок под жив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пись. Л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кальные прописки цветом (гуашь).</w:t>
            </w:r>
          </w:p>
        </w:tc>
        <w:tc>
          <w:tcPr>
            <w:tcW w:w="1560" w:type="dxa"/>
            <w:shd w:val="clear" w:color="auto" w:fill="auto"/>
          </w:tcPr>
          <w:p w:rsidR="00642A37" w:rsidRPr="00F708F8" w:rsidRDefault="00642A37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4513DE" w:rsidRPr="00F708F8" w:rsidRDefault="00642A37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4513DE" w:rsidRPr="00F708F8" w:rsidRDefault="00965BE2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Тестиров</w:t>
            </w:r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а</w:t>
            </w:r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ние</w:t>
            </w:r>
          </w:p>
        </w:tc>
      </w:tr>
      <w:tr w:rsidR="004513DE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4513DE" w:rsidRPr="00F708F8" w:rsidRDefault="004513DE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4513DE" w:rsidRPr="00F708F8" w:rsidRDefault="00965BE2" w:rsidP="00C037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>
              <w:rPr>
                <w:rFonts w:eastAsia="Times New Roman" w:cs="Times New Roman"/>
                <w:lang w:val="ru-RU" w:bidi="ar-SA"/>
              </w:rPr>
              <w:t>Ознаком</w:t>
            </w:r>
            <w:r>
              <w:rPr>
                <w:rFonts w:eastAsia="Times New Roman" w:cs="Times New Roman"/>
                <w:lang w:val="ru-RU" w:bidi="ar-SA"/>
              </w:rPr>
              <w:t>и</w:t>
            </w:r>
            <w:r>
              <w:rPr>
                <w:rFonts w:eastAsia="Times New Roman" w:cs="Times New Roman"/>
                <w:lang w:val="ru-RU" w:bidi="ar-SA"/>
              </w:rPr>
              <w:t>тельное</w:t>
            </w:r>
            <w:r w:rsidR="004513DE" w:rsidRPr="00F708F8">
              <w:rPr>
                <w:rFonts w:eastAsia="Times New Roman" w:cs="Times New Roman"/>
                <w:lang w:val="ru-RU" w:bidi="ar-SA"/>
              </w:rPr>
              <w:t xml:space="preserve"> з</w:t>
            </w:r>
            <w:r w:rsidR="004513DE" w:rsidRPr="00F708F8">
              <w:rPr>
                <w:rFonts w:eastAsia="Times New Roman" w:cs="Times New Roman"/>
                <w:lang w:val="ru-RU" w:bidi="ar-SA"/>
              </w:rPr>
              <w:t>а</w:t>
            </w:r>
            <w:r w:rsidR="004513DE" w:rsidRPr="00F708F8">
              <w:rPr>
                <w:rFonts w:eastAsia="Times New Roman" w:cs="Times New Roman"/>
                <w:lang w:val="ru-RU" w:bidi="ar-SA"/>
              </w:rPr>
              <w:t>нятие</w:t>
            </w:r>
          </w:p>
        </w:tc>
        <w:tc>
          <w:tcPr>
            <w:tcW w:w="850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Вводная беседа об основных законах композиции. Упражнение</w:t>
            </w:r>
            <w:r w:rsidR="005B518C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по теме (декоративно-плоскостно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й натюрморт из геометрических фигур и предметов простейшей формы).</w:t>
            </w:r>
          </w:p>
        </w:tc>
        <w:tc>
          <w:tcPr>
            <w:tcW w:w="1560" w:type="dxa"/>
            <w:shd w:val="clear" w:color="auto" w:fill="auto"/>
          </w:tcPr>
          <w:p w:rsidR="00642A37" w:rsidRPr="00F708F8" w:rsidRDefault="00642A37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4513DE" w:rsidRPr="00F708F8" w:rsidRDefault="00642A3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4513DE" w:rsidRPr="00F708F8" w:rsidRDefault="00965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4513DE" w:rsidRPr="001D246A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4513DE" w:rsidRPr="00F708F8" w:rsidRDefault="004513DE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4513DE" w:rsidRPr="00F708F8" w:rsidRDefault="004513DE" w:rsidP="004F01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4513DE" w:rsidRPr="00F708F8" w:rsidRDefault="004513DE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Зарисовки каркасно-геометрических тел (куб). Повтор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ние тем «Линейный рисунок», «Линейно-пространственная пе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спектива». </w:t>
            </w:r>
          </w:p>
        </w:tc>
        <w:tc>
          <w:tcPr>
            <w:tcW w:w="1560" w:type="dxa"/>
            <w:shd w:val="clear" w:color="auto" w:fill="auto"/>
          </w:tcPr>
          <w:p w:rsidR="00642A37" w:rsidRPr="00F708F8" w:rsidRDefault="00642A37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4513DE" w:rsidRPr="00F708F8" w:rsidRDefault="00642A3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4513DE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4513DE" w:rsidRPr="00F708F8" w:rsidRDefault="004513DE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4513DE" w:rsidRPr="00F708F8" w:rsidRDefault="004513DE" w:rsidP="004F01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4513DE" w:rsidRPr="00F708F8" w:rsidRDefault="004513DE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Продолжение</w:t>
            </w:r>
            <w:r w:rsidR="005B518C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и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работы над натюрмортом из 3-х предм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тов на нейтральном фоне. Моделирование формы и об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ъ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емов предметов средствами живописи. Гармонизация к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лорита. Тоновые отнош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ния. Освещение. </w:t>
            </w:r>
          </w:p>
        </w:tc>
        <w:tc>
          <w:tcPr>
            <w:tcW w:w="1560" w:type="dxa"/>
            <w:shd w:val="clear" w:color="auto" w:fill="auto"/>
          </w:tcPr>
          <w:p w:rsidR="00642A37" w:rsidRPr="00F708F8" w:rsidRDefault="00642A37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4513DE" w:rsidRPr="00F708F8" w:rsidRDefault="00642A3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  <w:r w:rsidR="001D246A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</w:p>
        </w:tc>
      </w:tr>
      <w:tr w:rsidR="004513DE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4513DE" w:rsidRPr="00F708F8" w:rsidRDefault="004513DE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4513DE" w:rsidRPr="00F708F8" w:rsidRDefault="00965BE2" w:rsidP="004F01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>
              <w:rPr>
                <w:rFonts w:eastAsia="Times New Roman" w:cs="Times New Roman"/>
                <w:lang w:val="ru-RU" w:bidi="ar-SA"/>
              </w:rPr>
              <w:t>Ознаком</w:t>
            </w:r>
            <w:r>
              <w:rPr>
                <w:rFonts w:eastAsia="Times New Roman" w:cs="Times New Roman"/>
                <w:lang w:val="ru-RU" w:bidi="ar-SA"/>
              </w:rPr>
              <w:t>и</w:t>
            </w:r>
            <w:r>
              <w:rPr>
                <w:rFonts w:eastAsia="Times New Roman" w:cs="Times New Roman"/>
                <w:lang w:val="ru-RU" w:bidi="ar-SA"/>
              </w:rPr>
              <w:t>тельное</w:t>
            </w:r>
            <w:r w:rsidR="004513DE" w:rsidRPr="00F708F8">
              <w:rPr>
                <w:rFonts w:eastAsia="Times New Roman" w:cs="Times New Roman"/>
                <w:lang w:val="ru-RU" w:bidi="ar-SA"/>
              </w:rPr>
              <w:t xml:space="preserve"> з</w:t>
            </w:r>
            <w:r w:rsidR="004513DE" w:rsidRPr="00F708F8">
              <w:rPr>
                <w:rFonts w:eastAsia="Times New Roman" w:cs="Times New Roman"/>
                <w:lang w:val="ru-RU" w:bidi="ar-SA"/>
              </w:rPr>
              <w:t>а</w:t>
            </w:r>
            <w:r w:rsidR="004513DE" w:rsidRPr="00F708F8">
              <w:rPr>
                <w:rFonts w:eastAsia="Times New Roman" w:cs="Times New Roman"/>
                <w:lang w:val="ru-RU" w:bidi="ar-SA"/>
              </w:rPr>
              <w:t>нятие</w:t>
            </w:r>
          </w:p>
        </w:tc>
        <w:tc>
          <w:tcPr>
            <w:tcW w:w="850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4513DE" w:rsidRPr="00F708F8" w:rsidRDefault="004513DE" w:rsidP="00C037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Искусство Древней Греции. Периодизация. Основные памятники.</w:t>
            </w:r>
            <w:r w:rsidR="00C03766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Этюд тематического натюрморта (кувшин, хлеб, помидор). Передача характера, пропорций, ма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с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штабных с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отношений предметов в круглой скульптуре.</w:t>
            </w:r>
          </w:p>
        </w:tc>
        <w:tc>
          <w:tcPr>
            <w:tcW w:w="1560" w:type="dxa"/>
            <w:shd w:val="clear" w:color="auto" w:fill="auto"/>
          </w:tcPr>
          <w:p w:rsidR="00642A37" w:rsidRPr="00F708F8" w:rsidRDefault="00642A37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4513DE" w:rsidRPr="00F708F8" w:rsidRDefault="00642A3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4513DE" w:rsidRPr="00F708F8" w:rsidRDefault="00965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4513DE" w:rsidRPr="001D246A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4513DE" w:rsidRPr="00F708F8" w:rsidRDefault="004513DE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4513DE" w:rsidRPr="00F708F8" w:rsidRDefault="00965BE2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4513DE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4513DE" w:rsidRPr="00F708F8" w:rsidRDefault="004513DE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Зарисовка каркасно-геометрических тел. Второе задание. Закрепление пройденной темы. Акцент на перспективу л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и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ний. Композиция в листе. Линейно-конструктивное постр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ение. </w:t>
            </w:r>
          </w:p>
        </w:tc>
        <w:tc>
          <w:tcPr>
            <w:tcW w:w="1560" w:type="dxa"/>
            <w:shd w:val="clear" w:color="auto" w:fill="auto"/>
          </w:tcPr>
          <w:p w:rsidR="00642A37" w:rsidRPr="00F708F8" w:rsidRDefault="00642A37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4513DE" w:rsidRPr="00F708F8" w:rsidRDefault="00642A3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4513DE" w:rsidRPr="001D246A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4513DE" w:rsidRPr="00F708F8" w:rsidRDefault="004513DE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8.</w:t>
            </w:r>
          </w:p>
        </w:tc>
        <w:tc>
          <w:tcPr>
            <w:tcW w:w="1134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4513DE" w:rsidRPr="00F708F8" w:rsidRDefault="00965BE2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Итоговое</w:t>
            </w:r>
            <w:r w:rsidR="004513DE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4513DE" w:rsidRPr="00F708F8" w:rsidRDefault="004513DE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Завершение работы над натюрмортом из 3-х предметов на нейтральном фоне. Обобщение деталей. Уточнение тоновых с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отношений и особенностей освещения. </w:t>
            </w:r>
          </w:p>
        </w:tc>
        <w:tc>
          <w:tcPr>
            <w:tcW w:w="1560" w:type="dxa"/>
            <w:shd w:val="clear" w:color="auto" w:fill="auto"/>
          </w:tcPr>
          <w:p w:rsidR="00642A37" w:rsidRPr="00F708F8" w:rsidRDefault="00642A37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4513DE" w:rsidRPr="00F708F8" w:rsidRDefault="00642A3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4513DE" w:rsidRPr="00F708F8" w:rsidRDefault="00965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4513DE" w:rsidRPr="001D246A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4513DE" w:rsidRPr="00F708F8" w:rsidRDefault="004513DE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4513DE" w:rsidRPr="00F708F8" w:rsidRDefault="00965BE2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Тематическое </w:t>
            </w:r>
            <w:r w:rsidR="004513DE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Тема «Родной край». Ритм в композиции. Умение использовать пленэрные зарисовки. Акцентирование средствами композиции смыслового центра.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Цветовое и тоновое решение, как передача эмоционального отношения автора к изображаемому. Композиция в листе. Локальные прописки цветом.</w:t>
            </w:r>
          </w:p>
        </w:tc>
        <w:tc>
          <w:tcPr>
            <w:tcW w:w="1560" w:type="dxa"/>
            <w:shd w:val="clear" w:color="auto" w:fill="auto"/>
          </w:tcPr>
          <w:p w:rsidR="00642A37" w:rsidRPr="00F708F8" w:rsidRDefault="00642A37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4513DE" w:rsidRPr="00F708F8" w:rsidRDefault="00642A3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4513DE" w:rsidRPr="00F708F8" w:rsidRDefault="001D246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Собеседование.</w:t>
            </w:r>
          </w:p>
        </w:tc>
      </w:tr>
      <w:tr w:rsidR="004513DE" w:rsidRPr="001D246A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4513DE" w:rsidRPr="00F708F8" w:rsidRDefault="004513DE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4513DE" w:rsidRPr="00F708F8" w:rsidRDefault="00965BE2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4513DE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4513DE" w:rsidRPr="00F708F8" w:rsidRDefault="004513DE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Натюрморт из 2-3 геометрических тел и близких им по форме б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ы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товых (гипсовый шар, коробки, книги). Гладкий фон. Закрепление темы «Объем шара». Композиция в л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и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сте. Построение</w:t>
            </w:r>
            <w:r w:rsidR="002A71D3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.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42A37" w:rsidRPr="00F708F8" w:rsidRDefault="00642A37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4513DE" w:rsidRPr="00F708F8" w:rsidRDefault="00642A3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4513DE" w:rsidRPr="00F708F8" w:rsidRDefault="004513DE" w:rsidP="001D246A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4513DE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4513DE" w:rsidRPr="00F708F8" w:rsidRDefault="004513DE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11.</w:t>
            </w:r>
          </w:p>
        </w:tc>
        <w:tc>
          <w:tcPr>
            <w:tcW w:w="1134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4513DE" w:rsidRPr="00F708F8" w:rsidRDefault="00965BE2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4513DE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4513DE" w:rsidRPr="00F708F8" w:rsidRDefault="004513DE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eastAsia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Постановка из 3-4 предметов на цветном фоне. Академ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и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ческое ведение работы. Строгий порядок поэтапного р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шения натюрморта. Эскизы в цвете. Композиция в листе. Конструктивное п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 xml:space="preserve">строение. </w:t>
            </w:r>
          </w:p>
        </w:tc>
        <w:tc>
          <w:tcPr>
            <w:tcW w:w="1560" w:type="dxa"/>
            <w:shd w:val="clear" w:color="auto" w:fill="auto"/>
          </w:tcPr>
          <w:p w:rsidR="00642A37" w:rsidRPr="00F708F8" w:rsidRDefault="00642A37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4513DE" w:rsidRPr="00F708F8" w:rsidRDefault="00642A3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4513DE" w:rsidRPr="00F708F8" w:rsidRDefault="00965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4513DE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4513DE" w:rsidRPr="00F708F8" w:rsidRDefault="004513DE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12.</w:t>
            </w:r>
          </w:p>
        </w:tc>
        <w:tc>
          <w:tcPr>
            <w:tcW w:w="1134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4513DE" w:rsidRPr="00F708F8" w:rsidRDefault="00965BE2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Ознакомительное</w:t>
            </w:r>
            <w:r w:rsidR="004513DE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4513DE" w:rsidRPr="00F708F8" w:rsidRDefault="004513DE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Искусство Древней Греции. Греческая классика. Элл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и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низм.</w:t>
            </w:r>
          </w:p>
          <w:p w:rsidR="004513DE" w:rsidRPr="00F708F8" w:rsidRDefault="004513DE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Завершение работы над этюдом (кувшин, хлеб, помидор). Прор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а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ботка и уточнение деталей. Обобщение. </w:t>
            </w:r>
          </w:p>
        </w:tc>
        <w:tc>
          <w:tcPr>
            <w:tcW w:w="1560" w:type="dxa"/>
            <w:shd w:val="clear" w:color="auto" w:fill="auto"/>
          </w:tcPr>
          <w:p w:rsidR="00642A37" w:rsidRPr="00F708F8" w:rsidRDefault="00642A37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4513DE" w:rsidRPr="00F708F8" w:rsidRDefault="00642A3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4513DE" w:rsidRPr="00F708F8" w:rsidRDefault="00965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4513DE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4513DE" w:rsidRPr="00F708F8" w:rsidRDefault="004513DE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13.</w:t>
            </w:r>
          </w:p>
        </w:tc>
        <w:tc>
          <w:tcPr>
            <w:tcW w:w="1134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4513DE" w:rsidRPr="00F708F8" w:rsidRDefault="004513DE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4513DE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47944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натюрмортом из 2-3 геометрических тел. Светотеневое моделирование форм. Работа с тоновыми отношениями. Особенности пространственной и линейной перспективы в натюрморте.</w:t>
            </w:r>
          </w:p>
        </w:tc>
        <w:tc>
          <w:tcPr>
            <w:tcW w:w="1560" w:type="dxa"/>
            <w:shd w:val="clear" w:color="auto" w:fill="auto"/>
          </w:tcPr>
          <w:p w:rsidR="00642A37" w:rsidRPr="00F708F8" w:rsidRDefault="00642A37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4513DE" w:rsidRPr="00F708F8" w:rsidRDefault="00642A3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4513DE" w:rsidRPr="00F708F8" w:rsidRDefault="00965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61345D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61345D" w:rsidRPr="00F708F8" w:rsidRDefault="001C00DE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14.</w:t>
            </w:r>
          </w:p>
        </w:tc>
        <w:tc>
          <w:tcPr>
            <w:tcW w:w="1134" w:type="dxa"/>
            <w:shd w:val="clear" w:color="auto" w:fill="auto"/>
          </w:tcPr>
          <w:p w:rsidR="0061345D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Октябрь</w:t>
            </w:r>
          </w:p>
        </w:tc>
        <w:tc>
          <w:tcPr>
            <w:tcW w:w="851" w:type="dxa"/>
            <w:shd w:val="clear" w:color="auto" w:fill="auto"/>
          </w:tcPr>
          <w:p w:rsidR="0061345D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1345D" w:rsidRPr="00F708F8" w:rsidRDefault="006134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1345D" w:rsidRPr="00F708F8" w:rsidRDefault="0061345D" w:rsidP="004F01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учебное з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а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нятие</w:t>
            </w:r>
          </w:p>
        </w:tc>
        <w:tc>
          <w:tcPr>
            <w:tcW w:w="850" w:type="dxa"/>
            <w:shd w:val="clear" w:color="auto" w:fill="auto"/>
          </w:tcPr>
          <w:p w:rsidR="0061345D" w:rsidRPr="00F708F8" w:rsidRDefault="006134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1345D" w:rsidRPr="00F708F8" w:rsidRDefault="0061345D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натюрмортом из 3-4 предметов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 xml:space="preserve"> на цветном фоне.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Продолжение конструктивного постр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ения. Локальные прописки цветом по плоскостям. Га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монизация колорита.</w:t>
            </w:r>
          </w:p>
        </w:tc>
        <w:tc>
          <w:tcPr>
            <w:tcW w:w="1560" w:type="dxa"/>
            <w:shd w:val="clear" w:color="auto" w:fill="auto"/>
          </w:tcPr>
          <w:p w:rsidR="0061345D" w:rsidRPr="00F708F8" w:rsidRDefault="0061345D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1345D" w:rsidRPr="00F708F8" w:rsidRDefault="006134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1345D" w:rsidRPr="00F708F8" w:rsidRDefault="00A644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61345D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61345D" w:rsidRPr="00F708F8" w:rsidRDefault="0061345D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15.</w:t>
            </w:r>
          </w:p>
        </w:tc>
        <w:tc>
          <w:tcPr>
            <w:tcW w:w="1134" w:type="dxa"/>
            <w:shd w:val="clear" w:color="auto" w:fill="auto"/>
          </w:tcPr>
          <w:p w:rsidR="0061345D" w:rsidRPr="00F708F8" w:rsidRDefault="006134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61345D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1345D" w:rsidRPr="00F708F8" w:rsidRDefault="006134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1345D" w:rsidRPr="00F708F8" w:rsidRDefault="00965BE2" w:rsidP="004F01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Тематич</w:t>
            </w:r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ское</w:t>
            </w:r>
            <w:r w:rsidR="0061345D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61345D" w:rsidRPr="00F708F8" w:rsidRDefault="006134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1345D" w:rsidRPr="00F708F8" w:rsidRDefault="0061345D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Завершение работы над темой «Родной край». Акцент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и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рование композиционно-смыслового центра средствами живописи по законам перспективы. Передача эмоци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нального отношения к изображаемому</w:t>
            </w:r>
            <w:r w:rsidR="00965BE2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объекту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. Выявл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ние тоновых отношений и ос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бенностей освещения. </w:t>
            </w:r>
          </w:p>
        </w:tc>
        <w:tc>
          <w:tcPr>
            <w:tcW w:w="1560" w:type="dxa"/>
            <w:shd w:val="clear" w:color="auto" w:fill="auto"/>
          </w:tcPr>
          <w:p w:rsidR="0061345D" w:rsidRPr="00F708F8" w:rsidRDefault="0061345D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1345D" w:rsidRPr="00F708F8" w:rsidRDefault="006134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1345D" w:rsidRPr="00F708F8" w:rsidRDefault="00965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Конкурс</w:t>
            </w:r>
          </w:p>
        </w:tc>
      </w:tr>
      <w:tr w:rsidR="0061345D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61345D" w:rsidRPr="00F708F8" w:rsidRDefault="0061345D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16.</w:t>
            </w:r>
          </w:p>
        </w:tc>
        <w:tc>
          <w:tcPr>
            <w:tcW w:w="1134" w:type="dxa"/>
            <w:shd w:val="clear" w:color="auto" w:fill="auto"/>
          </w:tcPr>
          <w:p w:rsidR="0061345D" w:rsidRPr="00F708F8" w:rsidRDefault="006134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61345D" w:rsidRPr="00F708F8" w:rsidRDefault="00463D3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1345D" w:rsidRPr="00F708F8" w:rsidRDefault="006134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1345D" w:rsidRPr="00F708F8" w:rsidRDefault="0061345D" w:rsidP="004F01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учебное з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а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нятие</w:t>
            </w:r>
          </w:p>
        </w:tc>
        <w:tc>
          <w:tcPr>
            <w:tcW w:w="850" w:type="dxa"/>
            <w:shd w:val="clear" w:color="auto" w:fill="auto"/>
          </w:tcPr>
          <w:p w:rsidR="0061345D" w:rsidRPr="00F708F8" w:rsidRDefault="006134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1345D" w:rsidRPr="00F708F8" w:rsidRDefault="006134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натюрморта из 2-3 геометрических фигур с предметами быта. Обобщение форм. Работа с перспективой планов. Особое внимание на тоновые отношения на «границах сред».</w:t>
            </w:r>
          </w:p>
        </w:tc>
        <w:tc>
          <w:tcPr>
            <w:tcW w:w="1560" w:type="dxa"/>
            <w:shd w:val="clear" w:color="auto" w:fill="auto"/>
          </w:tcPr>
          <w:p w:rsidR="0061345D" w:rsidRPr="00F708F8" w:rsidRDefault="0061345D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1345D" w:rsidRPr="00F708F8" w:rsidRDefault="006134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1345D" w:rsidRPr="00F708F8" w:rsidRDefault="00965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61345D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61345D" w:rsidRPr="00F708F8" w:rsidRDefault="0061345D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17.</w:t>
            </w:r>
          </w:p>
        </w:tc>
        <w:tc>
          <w:tcPr>
            <w:tcW w:w="1134" w:type="dxa"/>
            <w:shd w:val="clear" w:color="auto" w:fill="auto"/>
          </w:tcPr>
          <w:p w:rsidR="0061345D" w:rsidRPr="00F708F8" w:rsidRDefault="006134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61345D" w:rsidRPr="00F708F8" w:rsidRDefault="00463D3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1345D" w:rsidRPr="00F708F8" w:rsidRDefault="006134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1345D" w:rsidRPr="00F708F8" w:rsidRDefault="0061345D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61345D" w:rsidRPr="00F708F8" w:rsidRDefault="006134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1345D" w:rsidRPr="00F708F8" w:rsidRDefault="006134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натюрмортом из 3-4 предметов на цветном фоне. Моделирование формы живописными лессировками. Работа над тенями, попытка передачи пространства живописными средствами по законам перспективы. Особенности взаимовлияния цвета. Просмотр.</w:t>
            </w:r>
          </w:p>
        </w:tc>
        <w:tc>
          <w:tcPr>
            <w:tcW w:w="1560" w:type="dxa"/>
            <w:shd w:val="clear" w:color="auto" w:fill="auto"/>
          </w:tcPr>
          <w:p w:rsidR="0061345D" w:rsidRPr="00F708F8" w:rsidRDefault="0061345D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1345D" w:rsidRPr="00F708F8" w:rsidRDefault="006134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1345D" w:rsidRPr="00F708F8" w:rsidRDefault="00A644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61345D" w:rsidRPr="00F708F8" w:rsidTr="00CB5F8C">
        <w:trPr>
          <w:trHeight w:val="266"/>
        </w:trPr>
        <w:tc>
          <w:tcPr>
            <w:tcW w:w="567" w:type="dxa"/>
            <w:shd w:val="clear" w:color="auto" w:fill="auto"/>
          </w:tcPr>
          <w:p w:rsidR="0061345D" w:rsidRPr="00F708F8" w:rsidRDefault="0061345D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18.</w:t>
            </w:r>
          </w:p>
        </w:tc>
        <w:tc>
          <w:tcPr>
            <w:tcW w:w="1134" w:type="dxa"/>
            <w:shd w:val="clear" w:color="auto" w:fill="auto"/>
          </w:tcPr>
          <w:p w:rsidR="0061345D" w:rsidRPr="00F708F8" w:rsidRDefault="006134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61345D" w:rsidRPr="00F708F8" w:rsidRDefault="00463D3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1345D" w:rsidRPr="00F708F8" w:rsidRDefault="006134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1345D" w:rsidRPr="00F708F8" w:rsidRDefault="00A6449F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Ознакомительное</w:t>
            </w:r>
            <w:r w:rsidR="0061345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61345D" w:rsidRPr="00F708F8" w:rsidRDefault="006134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1345D" w:rsidRPr="00F708F8" w:rsidRDefault="0061345D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Искусство Древнего Рима. Периодизация. Основные п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а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мятники. </w:t>
            </w:r>
          </w:p>
          <w:p w:rsidR="0061345D" w:rsidRPr="00F708F8" w:rsidRDefault="0061345D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Знакомство с правилами составления натюрморта. Этюд тематического натюрморта,</w:t>
            </w:r>
            <w:r w:rsidR="00B04E91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составленного</w:t>
            </w:r>
            <w:r w:rsidR="00B04E91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</w:t>
            </w:r>
            <w:r w:rsidR="00F41796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обучающим</w:t>
            </w:r>
            <w:r w:rsidR="00F41796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и</w:t>
            </w:r>
            <w:r w:rsidR="00F41796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ся</w:t>
            </w:r>
            <w:r w:rsidR="000D6270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(«Завтрак», «Геометрия», «Художник». Передача пр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порций и масштабных соотношений в круглой скульпт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у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ре.</w:t>
            </w:r>
          </w:p>
        </w:tc>
        <w:tc>
          <w:tcPr>
            <w:tcW w:w="1560" w:type="dxa"/>
            <w:shd w:val="clear" w:color="auto" w:fill="auto"/>
          </w:tcPr>
          <w:p w:rsidR="0061345D" w:rsidRPr="00F708F8" w:rsidRDefault="0061345D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1345D" w:rsidRPr="00F708F8" w:rsidRDefault="006134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1345D" w:rsidRPr="00F708F8" w:rsidRDefault="001D246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Анализ.</w:t>
            </w:r>
          </w:p>
        </w:tc>
      </w:tr>
      <w:tr w:rsidR="0061345D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61345D" w:rsidRPr="00F708F8" w:rsidRDefault="0061345D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19.</w:t>
            </w:r>
          </w:p>
        </w:tc>
        <w:tc>
          <w:tcPr>
            <w:tcW w:w="1134" w:type="dxa"/>
            <w:shd w:val="clear" w:color="auto" w:fill="auto"/>
          </w:tcPr>
          <w:p w:rsidR="0061345D" w:rsidRPr="00F708F8" w:rsidRDefault="006134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61345D" w:rsidRPr="00F708F8" w:rsidRDefault="00463D3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61345D" w:rsidRPr="00F708F8" w:rsidRDefault="006134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1345D" w:rsidRPr="00F708F8" w:rsidRDefault="00A6449F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61345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61345D" w:rsidRPr="00F708F8" w:rsidRDefault="006134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1345D" w:rsidRPr="00F708F8" w:rsidRDefault="006134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Зарисовка фигуры человека в статичной позе. Изучение пропорций и анатомических особенностей фигуры человека. Выявление пластики движения. Линейный рисунок. Работа с натуры или с плаката.</w:t>
            </w:r>
          </w:p>
        </w:tc>
        <w:tc>
          <w:tcPr>
            <w:tcW w:w="1560" w:type="dxa"/>
            <w:shd w:val="clear" w:color="auto" w:fill="auto"/>
          </w:tcPr>
          <w:p w:rsidR="0061345D" w:rsidRPr="00F708F8" w:rsidRDefault="0061345D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1345D" w:rsidRPr="00F708F8" w:rsidRDefault="006134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1345D" w:rsidRPr="00F708F8" w:rsidRDefault="00A644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B47A10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20.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463D3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A6449F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работы</w:t>
            </w:r>
            <w:r w:rsidRPr="00F708F8">
              <w:rPr>
                <w:rFonts w:eastAsia="Arial" w:cs="Times New Roman"/>
                <w:color w:val="000000"/>
                <w:kern w:val="1"/>
                <w:lang w:val="ru-RU" w:eastAsia="hi-IN" w:bidi="hi-IN"/>
              </w:rPr>
              <w:t xml:space="preserve"> над натюрмортом из 3-4 предметов на цветном фоне. Обобщение цветового решения, тоновых отношений, конкретизация форм и планов натюрморта. Стремление к цельности восприятия и передаче особенностей композиции.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A644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B47A10" w:rsidRPr="00545475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3D66BA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21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463D3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A6449F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Тематическое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47944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Тема «Золотая осень». Творческая работа с использов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а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нием пл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нэрных зарисовок. Передача особого состояния природы живописными средствами. Колористическое решение, использование необходимых живописных пр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и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емов и эмоци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нального отношения автора. Эскизы.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A644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B47A10" w:rsidRPr="00F708F8" w:rsidTr="00AB2256">
        <w:trPr>
          <w:trHeight w:val="248"/>
        </w:trPr>
        <w:tc>
          <w:tcPr>
            <w:tcW w:w="567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2</w:t>
            </w:r>
            <w:r w:rsidR="003D66BA" w:rsidRPr="00F708F8">
              <w:rPr>
                <w:rFonts w:eastAsia="Times New Roman" w:cs="Times New Roman"/>
                <w:lang w:val="ru-RU" w:bidi="ar-SA"/>
              </w:rPr>
              <w:t>2</w:t>
            </w:r>
            <w:r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463D3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A6449F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Гипсовый орнамент. Изучение построения орнамента в 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льефе. Контрастное освещение. Построение орнамента. Начало работы с светотенью. Светотеневое моделиров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а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ние форм и объемов объе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к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та.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A644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B47A10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3D66BA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23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463D3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A6449F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Проверочное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Постановка из 2-3 более сложных по форме предметов на цве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т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ном фоне. Композиция в листе. Линейно-конструктивное постр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ение. Локальные прописки цветом (гуашь).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A644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Тестирование</w:t>
            </w:r>
          </w:p>
        </w:tc>
      </w:tr>
      <w:tr w:rsidR="00B47A10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3D66BA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24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463D3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A6449F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Ознакомительное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AB2256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pacing w:val="-20"/>
                <w:lang w:val="ru-RU" w:bidi="ar-SA"/>
              </w:rPr>
            </w:pPr>
            <w:r w:rsidRPr="00AB2256">
              <w:rPr>
                <w:rFonts w:eastAsia="Times New Roman" w:cs="Times New Roman"/>
                <w:color w:val="000000" w:themeColor="text1"/>
                <w:spacing w:val="-20"/>
                <w:lang w:val="ru-RU" w:bidi="ar-SA"/>
              </w:rPr>
              <w:t xml:space="preserve">Искусство Византии. Особенности. Основные памятники. </w:t>
            </w:r>
          </w:p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AB2256">
              <w:rPr>
                <w:rFonts w:eastAsia="Times New Roman" w:cs="Times New Roman"/>
                <w:color w:val="000000" w:themeColor="text1"/>
                <w:spacing w:val="-20"/>
                <w:lang w:val="ru-RU" w:bidi="ar-SA"/>
              </w:rPr>
              <w:t>Скульптурный этюд с гипсового слепка растительной р</w:t>
            </w:r>
            <w:r w:rsidRPr="00AB2256">
              <w:rPr>
                <w:rFonts w:eastAsia="Times New Roman" w:cs="Times New Roman"/>
                <w:color w:val="000000" w:themeColor="text1"/>
                <w:spacing w:val="-20"/>
                <w:lang w:val="ru-RU" w:bidi="ar-SA"/>
              </w:rPr>
              <w:t>о</w:t>
            </w:r>
            <w:r w:rsidRPr="00AB2256">
              <w:rPr>
                <w:rFonts w:eastAsia="Times New Roman" w:cs="Times New Roman"/>
                <w:color w:val="000000" w:themeColor="text1"/>
                <w:spacing w:val="-20"/>
                <w:lang w:val="ru-RU" w:bidi="ar-SA"/>
              </w:rPr>
              <w:t>зетки (лист клевера). Практическое изучение растител</w:t>
            </w:r>
            <w:r w:rsidRPr="00AB2256">
              <w:rPr>
                <w:rFonts w:eastAsia="Times New Roman" w:cs="Times New Roman"/>
                <w:color w:val="000000" w:themeColor="text1"/>
                <w:spacing w:val="-20"/>
                <w:lang w:val="ru-RU" w:bidi="ar-SA"/>
              </w:rPr>
              <w:t>ь</w:t>
            </w:r>
            <w:r w:rsidRPr="00AB2256">
              <w:rPr>
                <w:rFonts w:eastAsia="Times New Roman" w:cs="Times New Roman"/>
                <w:color w:val="000000" w:themeColor="text1"/>
                <w:spacing w:val="-20"/>
                <w:lang w:val="ru-RU" w:bidi="ar-SA"/>
              </w:rPr>
              <w:t>ных форм в скульптурной технике. Набивка скульптурного пл</w:t>
            </w:r>
            <w:r w:rsidRPr="00AB2256">
              <w:rPr>
                <w:rFonts w:eastAsia="Times New Roman" w:cs="Times New Roman"/>
                <w:color w:val="000000" w:themeColor="text1"/>
                <w:spacing w:val="-20"/>
                <w:lang w:val="ru-RU" w:bidi="ar-SA"/>
              </w:rPr>
              <w:t>а</w:t>
            </w:r>
            <w:r w:rsidRPr="00AB2256">
              <w:rPr>
                <w:rFonts w:eastAsia="Times New Roman" w:cs="Times New Roman"/>
                <w:color w:val="000000" w:themeColor="text1"/>
                <w:spacing w:val="-20"/>
                <w:lang w:val="ru-RU" w:bidi="ar-SA"/>
              </w:rPr>
              <w:t>ста. Рисунок.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A644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B47A10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25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463D3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A6449F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Продолжение работы над гипсовым орнаментом. Свет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теневое моделирование форм и объемов объекта.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A644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B47A10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2</w:t>
            </w:r>
            <w:r w:rsidR="00FD5B8B" w:rsidRPr="00F708F8">
              <w:rPr>
                <w:rFonts w:eastAsia="Times New Roman" w:cs="Times New Roman"/>
                <w:lang w:val="ru-RU" w:bidi="ar-SA"/>
              </w:rPr>
              <w:t>6</w:t>
            </w:r>
            <w:r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463D3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A6449F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Итоговое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5B518C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Завершение работы над натюрмортом из 2-3 сложных по форме предметов на цветном фоне. Гармонизация кол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рита. Моделирование формы предметов средствами ж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и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вописи по законам перспективы. Обобщение форм, тона, освещенности и акцентирование композиционного це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тра.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B47A10" w:rsidRPr="00A6449F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27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463D3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Ноябрь</w:t>
            </w:r>
          </w:p>
        </w:tc>
        <w:tc>
          <w:tcPr>
            <w:tcW w:w="851" w:type="dxa"/>
            <w:shd w:val="clear" w:color="auto" w:fill="auto"/>
          </w:tcPr>
          <w:p w:rsidR="00B47A10" w:rsidRPr="00F708F8" w:rsidRDefault="00463D3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A6449F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Тематическое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Тема «Золотая осень». Работа на чистовом листе. Комп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зиция, локальные прописки цветом с учетом тона и осв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щения. Работа с планами.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A644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Конкурс</w:t>
            </w:r>
          </w:p>
        </w:tc>
      </w:tr>
      <w:tr w:rsidR="00B47A10" w:rsidRPr="00F708F8" w:rsidTr="00AB2256">
        <w:trPr>
          <w:trHeight w:val="389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28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463D3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A6449F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Завершение работы над гипсовым орнаментом. Решение тоновых </w:t>
            </w:r>
            <w:r w:rsidRPr="00AB2256">
              <w:rPr>
                <w:rFonts w:eastAsia="Times New Roman" w:cs="Times New Roman"/>
                <w:color w:val="000000" w:themeColor="text1"/>
                <w:spacing w:val="-20"/>
                <w:lang w:val="ru-RU" w:bidi="ar-SA"/>
              </w:rPr>
              <w:t>отношений и особенностей контрастного освещения свет</w:t>
            </w:r>
            <w:r w:rsidRPr="00AB2256">
              <w:rPr>
                <w:rFonts w:eastAsia="Times New Roman" w:cs="Times New Roman"/>
                <w:color w:val="000000" w:themeColor="text1"/>
                <w:spacing w:val="-20"/>
                <w:lang w:val="ru-RU" w:bidi="ar-SA"/>
              </w:rPr>
              <w:t>о</w:t>
            </w:r>
            <w:r w:rsidRPr="00AB2256">
              <w:rPr>
                <w:rFonts w:eastAsia="Times New Roman" w:cs="Times New Roman"/>
                <w:color w:val="000000" w:themeColor="text1"/>
                <w:spacing w:val="-20"/>
                <w:lang w:val="ru-RU" w:bidi="ar-SA"/>
              </w:rPr>
              <w:t>тене</w:t>
            </w:r>
            <w:r w:rsidR="00C65449" w:rsidRPr="00AB2256">
              <w:rPr>
                <w:rFonts w:eastAsia="Times New Roman" w:cs="Times New Roman"/>
                <w:color w:val="000000" w:themeColor="text1"/>
                <w:spacing w:val="-20"/>
                <w:lang w:val="ru-RU" w:bidi="ar-SA"/>
              </w:rPr>
              <w:t xml:space="preserve">вым моделированием. Стремление </w:t>
            </w:r>
            <w:r w:rsidRPr="00AB2256">
              <w:rPr>
                <w:rFonts w:eastAsia="Times New Roman" w:cs="Times New Roman"/>
                <w:color w:val="000000" w:themeColor="text1"/>
                <w:spacing w:val="-20"/>
                <w:lang w:val="ru-RU" w:bidi="ar-SA"/>
              </w:rPr>
              <w:t>к передаче м</w:t>
            </w:r>
            <w:r w:rsidRPr="00AB2256">
              <w:rPr>
                <w:rFonts w:eastAsia="Times New Roman" w:cs="Times New Roman"/>
                <w:color w:val="000000" w:themeColor="text1"/>
                <w:spacing w:val="-20"/>
                <w:lang w:val="ru-RU" w:bidi="ar-SA"/>
              </w:rPr>
              <w:t>а</w:t>
            </w:r>
            <w:r w:rsidRPr="00AB2256">
              <w:rPr>
                <w:rFonts w:eastAsia="Times New Roman" w:cs="Times New Roman"/>
                <w:color w:val="000000" w:themeColor="text1"/>
                <w:spacing w:val="-20"/>
                <w:lang w:val="ru-RU" w:bidi="ar-SA"/>
              </w:rPr>
              <w:t>териальности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предмета (гипса) особенностями штриха.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A644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B47A10" w:rsidRPr="00A6449F" w:rsidTr="00CB5F8C">
        <w:trPr>
          <w:trHeight w:val="266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29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463D3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A6449F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Проверочное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C65449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Натюрморт по представлению в технике «гризайль» из 2-3 предметов с драпировкой. Творческая работа. Повтор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ние темы «Тон в живописи». Композиция в листе. Рис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у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нок под живопись.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A644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Тестирование</w:t>
            </w:r>
          </w:p>
        </w:tc>
      </w:tr>
      <w:tr w:rsidR="00B47A10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30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463D3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A6449F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Тематическое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47944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Calibri" w:cs="Times New Roman"/>
                <w:color w:val="000000" w:themeColor="text1"/>
                <w:lang w:val="ru-RU" w:bidi="ar-SA"/>
              </w:rPr>
              <w:t>Тема «Золотая осень». Продолжение работы. Моделир</w:t>
            </w:r>
            <w:r w:rsidRPr="00F708F8">
              <w:rPr>
                <w:rFonts w:eastAsia="Calibri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Calibri" w:cs="Times New Roman"/>
                <w:color w:val="000000" w:themeColor="text1"/>
                <w:lang w:val="ru-RU" w:bidi="ar-SA"/>
              </w:rPr>
              <w:t>вание форм и объемов, работа над тоновыми отношени</w:t>
            </w:r>
            <w:r w:rsidRPr="00F708F8">
              <w:rPr>
                <w:rFonts w:eastAsia="Calibri" w:cs="Times New Roman"/>
                <w:color w:val="000000" w:themeColor="text1"/>
                <w:lang w:val="ru-RU" w:bidi="ar-SA"/>
              </w:rPr>
              <w:t>я</w:t>
            </w:r>
            <w:r w:rsidRPr="00F708F8">
              <w:rPr>
                <w:rFonts w:eastAsia="Calibri" w:cs="Times New Roman"/>
                <w:color w:val="000000" w:themeColor="text1"/>
                <w:lang w:val="ru-RU" w:bidi="ar-SA"/>
              </w:rPr>
              <w:t>ми, конкретизация освещения. Акцентирование композ</w:t>
            </w:r>
            <w:r w:rsidRPr="00F708F8">
              <w:rPr>
                <w:rFonts w:eastAsia="Calibri" w:cs="Times New Roman"/>
                <w:color w:val="000000" w:themeColor="text1"/>
                <w:lang w:val="ru-RU" w:bidi="ar-SA"/>
              </w:rPr>
              <w:t>и</w:t>
            </w:r>
            <w:r w:rsidRPr="00F708F8">
              <w:rPr>
                <w:rFonts w:eastAsia="Calibri" w:cs="Times New Roman"/>
                <w:color w:val="000000" w:themeColor="text1"/>
                <w:lang w:val="ru-RU" w:bidi="ar-SA"/>
              </w:rPr>
              <w:t>цио</w:t>
            </w:r>
            <w:r w:rsidRPr="00F708F8">
              <w:rPr>
                <w:rFonts w:eastAsia="Calibri" w:cs="Times New Roman"/>
                <w:color w:val="000000" w:themeColor="text1"/>
                <w:lang w:val="ru-RU" w:bidi="ar-SA"/>
              </w:rPr>
              <w:t>н</w:t>
            </w:r>
            <w:r w:rsidRPr="00F708F8">
              <w:rPr>
                <w:rFonts w:eastAsia="Calibri" w:cs="Times New Roman"/>
                <w:color w:val="000000" w:themeColor="text1"/>
                <w:lang w:val="ru-RU" w:bidi="ar-SA"/>
              </w:rPr>
              <w:t xml:space="preserve">но-смыслового центра средствами живописи.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A644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Конкурс</w:t>
            </w:r>
          </w:p>
        </w:tc>
      </w:tr>
      <w:tr w:rsidR="00B47A10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31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463D3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A6449F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Натюрморт из 3-4 предметов на цветном фоне. Рисование по представлению. Компоновка в листе. Акцент на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выразительность наружного края формы предметов (абриса). Понятие «драпировка». Эскизы. Композиция в чистовом листе.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A644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B47A10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3</w:t>
            </w:r>
            <w:r w:rsidR="00FD5B8B" w:rsidRPr="00F708F8">
              <w:rPr>
                <w:rFonts w:eastAsia="Times New Roman" w:cs="Times New Roman"/>
                <w:lang w:val="ru-RU" w:bidi="ar-SA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463D3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A6449F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Тематическое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2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2"/>
                <w:lang w:val="ru-RU" w:eastAsia="hi-IN" w:bidi="hi-IN"/>
              </w:rPr>
              <w:t xml:space="preserve">Декоративно-плоскостной натюрморт. Работа с натуры или по представлению. Колорит органичен 4-5 цветами. Поиск тоновых нюансов в ограниченной цветовой гамме. Эскизы в цвете. Композиция в чистовом листе. Рисунок под живопись.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113E9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B47A10" w:rsidRPr="00545475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33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463D3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113E91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Ознакомительное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eastAsia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Романское искусство. Особенности. Основные памятн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и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 xml:space="preserve">ки. </w:t>
            </w:r>
          </w:p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eastAsia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Продолжение работы над гипсовой растительной розе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т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кой. Изучение пропорций и пластики листа клевера в р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льефе. Ритм. Пр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и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емы работы в рельефе. Планы.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113E9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B47A10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34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463D3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113E91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Итоговое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Завершение рисунка по представлению. Работа над фо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мой и объемом предметов натюрморта в зависимости от избра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ного освещения. Повторение основных законов перспективы и понятий «тон», «собственные» и «пада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ю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щие» тени. 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а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бота тоном и светотенью по плоскостям.</w:t>
            </w:r>
            <w:r w:rsidR="00B04E91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113E9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B47A10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35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463D3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113E91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Завершение работы над декоративно-плоскостным натюрмортом. Создание особого цветового ритма и эмоционального строя натюрморта средствами живописи.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B47A10" w:rsidRPr="00113E91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36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463D3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113E91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Тематическое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Завершение темы «Золотая осень». Обобщение цветовой гаммы, уточнение тоновых отношений, особенностей с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вещания. Попытка передачи пространства и материал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ь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ности предметов.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113E9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Конкурс</w:t>
            </w:r>
          </w:p>
        </w:tc>
      </w:tr>
      <w:tr w:rsidR="00B47A10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37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463D3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113E91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C65449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eastAsia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Рисунок вертикальной однотонной драпировки. Рисов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а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ние объемных складок, изучение их характера. Светот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невое моделир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вание форм.</w:t>
            </w:r>
            <w:r w:rsidR="00B04E91"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113E9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B47A10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38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</w:t>
            </w:r>
            <w:r w:rsidR="00463D3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113E91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5B518C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napToGrid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Натюрморт из мелких природных форм (шишки, ракушки, ветки). Изучение природных форм. Передача сложной цветовой гаммы. Воспитание любованием предмета.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113E9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B47A10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39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463D3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113E91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Ознакомительно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е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47944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Готическ</w:t>
            </w:r>
            <w:r w:rsidR="00947944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ое искусство. Соборы в Париже. 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Завершение лепки гипсовой розетки. Совершенствование техники лепки «от куска». Уточнение объемов, планов, ритма и пластики «тр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и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листника».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113E9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B47A10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40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113E91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eastAsia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Продолжение работы над рисунком складок. Обобщение и детализация объемов драпировки. Светотеневое мод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лир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 xml:space="preserve">вание.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B47A10" w:rsidRPr="00F708F8" w:rsidTr="00AB2256">
        <w:trPr>
          <w:trHeight w:val="389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41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113E91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napToGrid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Продолжение и завершение работы над натюрмортом из мелких природных форм. Гармонизация колорита, уточнение тоновых отношений и форм предметов.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113E9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B47A10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42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113E91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Тематическое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Тема «Рождественская сказка». Создание образа и атм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сф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ры новогоднего праздника, рождества. Использование ос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бенностей цветового контраста и цветовой гармонии. Эскизы. Поиски ко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м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позиции. Начало работы на чистовом листе.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113E9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B47A10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43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113E91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AB2256" w:rsidRDefault="00B47A10" w:rsidP="00F708F8">
            <w:pPr>
              <w:widowControl w:val="0"/>
              <w:suppressAutoHyphens/>
              <w:autoSpaceDE w:val="0"/>
              <w:snapToGrid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</w:pPr>
            <w:r w:rsidRPr="00AB225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 xml:space="preserve">Завершение работы над складками вертикальной драпировки. Обобщение рисунка складок для достижения цельного восприятия объекта. Работа с перспективными планами и освещением.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113E9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B47A10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44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113E91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/>
                <w:kern w:val="1"/>
                <w:lang w:val="ru-RU" w:eastAsia="hi-IN" w:bidi="hi-IN"/>
              </w:rPr>
              <w:t>Проверочное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Постановка из предметов, близких по цвету, в теплой и холодной гамме (гуашь). Поиск оттенков одного цвета предметов, разных по тону и тепло холодности. Композиция в листе. Локальные прописки цветом.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113E9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Тестирование</w:t>
            </w:r>
          </w:p>
        </w:tc>
      </w:tr>
      <w:tr w:rsidR="00B47A10" w:rsidRPr="00545475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45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113E91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Ознакомительное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Искусство эпохи Возрождения в Италии. Периодизация. Ведущие мастера. Этюд с гипсового геометрического т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ла (конус, куб, призма) на фоне стены. Знакомство с ра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нови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д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ностями рельефа. Практическое освоение законов постро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ния рельефа.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113E9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B47A10" w:rsidRPr="00F708F8" w:rsidTr="00CB5F8C">
        <w:trPr>
          <w:trHeight w:val="266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46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113E91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Натюрморт из 3 предметов, близких к геометрически</w:t>
            </w:r>
            <w:r w:rsidR="001230B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м. Конструктивное построение, этапы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="001230B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вед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ения работы, использование законов перспективы. Композиция в листе. Построение.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B47A10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47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113E91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натюрмортом близких по цвету предметов. Поиски оттенков цвета в зависимости от освещения, плановости, соседства с другими цветами, их насыщенностью и тепло холодностью.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113E9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B47A10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48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113E91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Тематическое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Продолжение работы над темой «Рождественская сказка». Композиция в листе. Локальные прописки цветом. Тон. Освещение. Внимание к деталям.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AD72B4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Конкурс</w:t>
            </w:r>
          </w:p>
        </w:tc>
      </w:tr>
      <w:tr w:rsidR="00B47A10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49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AD72B4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47944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натюрмортом из 3 предметов, близких к геометрическим. Уточнение построения, пропорций, конструктивных особенностей предметов. Свет</w:t>
            </w:r>
            <w:r w:rsidR="000B72BF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отеневое моделирование объемов.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B47A10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50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</w:t>
            </w:r>
            <w:r w:rsidR="00FE498C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AD72B4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Итоговое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Завершение работы над натюрмортом на сближенных цветовых отношениях. Конкретизация цвета и тона каждого предмета. Гармонизация цветовой гаммы. Обобщение деталей, тона, освещенности.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B47A10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51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AD72B4" w:rsidP="004F01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Ознаком</w:t>
            </w:r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и</w:t>
            </w:r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тельное</w:t>
            </w:r>
            <w:r w:rsidR="00B47A10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з</w:t>
            </w:r>
            <w:r w:rsidR="00B47A10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а</w:t>
            </w:r>
            <w:r w:rsidR="00B47A10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нятие</w:t>
            </w:r>
          </w:p>
        </w:tc>
        <w:tc>
          <w:tcPr>
            <w:tcW w:w="850" w:type="dxa"/>
            <w:shd w:val="clear" w:color="auto" w:fill="auto"/>
          </w:tcPr>
          <w:p w:rsidR="005B518C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Искусство </w:t>
            </w:r>
            <w:proofErr w:type="spellStart"/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Джотто</w:t>
            </w:r>
            <w:proofErr w:type="spellEnd"/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и Донателло. Завершение лепки рел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ь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ефа с геометрическим телом. Уточнение планов среды, объемов, пр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порций предмета.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AD72B4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Опрос</w:t>
            </w:r>
          </w:p>
        </w:tc>
      </w:tr>
      <w:tr w:rsidR="00B47A10" w:rsidRPr="00AD72B4" w:rsidTr="00CB5F8C">
        <w:trPr>
          <w:trHeight w:val="266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52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Январь</w:t>
            </w: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AD72B4" w:rsidP="004F01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Итогово</w:t>
            </w:r>
            <w:r w:rsidR="00B47A10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Завершение рисования натюрморта из 3 предметов, бли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ких к геометрическим</w:t>
            </w:r>
            <w:r w:rsidR="00AD72B4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формам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. Обобщение форм предм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тов. Достижение цельности изображаемого</w:t>
            </w:r>
            <w:r w:rsidR="00AD72B4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объекта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гр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а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фическ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и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ми приемами.</w:t>
            </w:r>
            <w:r w:rsidR="00B04E91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AD72B4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Тестирование</w:t>
            </w:r>
          </w:p>
        </w:tc>
      </w:tr>
      <w:tr w:rsidR="00B47A10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53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AD72B4" w:rsidP="004F01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У</w:t>
            </w:r>
            <w:r w:rsidR="00B47A10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Постановка из нескольких различных по материалу предметов. Построение. Поиск больших цветовых отн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шений. Моделирование формы, работа над гармонизац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и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ей колорита, тоновых отн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шений и освещения.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AD72B4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B47A10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54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AD72B4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Тематическое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темы «Рождественская сказка». Обобщение планов. Конкретизация форм и объемов средствами живописи по законам перспективы. Передача эмоционального о</w:t>
            </w:r>
            <w:r w:rsidR="001230B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тношения автора к изображаемому объекту.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AD72B4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Конкурс</w:t>
            </w:r>
          </w:p>
        </w:tc>
      </w:tr>
      <w:tr w:rsidR="00B47A10" w:rsidRPr="00486605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55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AD72B4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eastAsia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Постановка из крупных предметов (ящик, ведро, садовый инвентарь) в интерьере (угол комнаты). Знакомство с п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строением интерьера. Композиция в листе. Изучение пропорциональных соотношений предметов интерьера</w:t>
            </w:r>
            <w:r w:rsidR="001230B0"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 xml:space="preserve"> и натюрморта. Поиск</w:t>
            </w:r>
            <w:r w:rsidR="00B04E91"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 xml:space="preserve"> </w:t>
            </w:r>
            <w:r w:rsidR="001230B0"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ракурса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486605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</w:t>
            </w:r>
            <w:r w:rsidR="00AD72B4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</w:t>
            </w:r>
          </w:p>
        </w:tc>
      </w:tr>
      <w:tr w:rsidR="00B47A10" w:rsidRPr="000B7D9E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56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AD72B4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Ознакомительное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Высокое Возрождение. Леонардо да Винчи. </w:t>
            </w:r>
          </w:p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Создание композиции с использованием рельефа на фоне складок. Задача более сложного решения рельефа. И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с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пользование законов композиции и перспективы. Пр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порциональные соотношения частей натюрморта в рел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ь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ефе.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AD72B4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B47A10" w:rsidRPr="00486605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57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AD72B4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eastAsia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Продолжение работы над натюрмортом в интерьере.</w:t>
            </w:r>
            <w:r w:rsidR="00C65449"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 xml:space="preserve"> 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Р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а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бота штрихом и светотенью обобщенно и крупными плоскостями. В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ы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явление основных тоновых отношений в натюрморте и интерь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 xml:space="preserve">ре.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B47A10" w:rsidRPr="00486605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58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AD72B4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Продолжение работы над натюрмортом из различных по матер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и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алу предметов. </w:t>
            </w:r>
            <w:r w:rsidR="00C65449"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Моделирование формы, работа над гармонизацией колорита, тоновых отношений и освещ</w:t>
            </w:r>
            <w:r w:rsidR="00C65449"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>е</w:t>
            </w:r>
            <w:r w:rsidR="00C65449" w:rsidRPr="00F708F8">
              <w:rPr>
                <w:rFonts w:eastAsia="Times New Roman" w:cs="Times New Roman"/>
                <w:color w:val="000000" w:themeColor="text1"/>
                <w:lang w:val="ru-RU" w:eastAsia="ru-RU" w:bidi="ar-SA"/>
              </w:rPr>
              <w:t xml:space="preserve">ния. 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Использование различных технических приемов 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а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боты акварелью для достиж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ния фактурности предметов.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B47A10" w:rsidRPr="00486605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59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AD72B4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Тематическо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е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 «Зимний пейзаж». Композиция по воображению. Попытка создать настроение с выявлением личностного и эмоциональным отношением автора. Выбор техники исполнения в соответствии с задачей темы. Эскизы в цвете.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AD72B4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</w:t>
            </w:r>
            <w:r w:rsidR="004104EB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онкурс</w:t>
            </w:r>
          </w:p>
        </w:tc>
      </w:tr>
      <w:tr w:rsidR="00B47A10" w:rsidRPr="00486605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60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4104EB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2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2"/>
                <w:lang w:val="ru-RU" w:eastAsia="hi-IN" w:bidi="hi-IN"/>
              </w:rPr>
              <w:t>Завершение натюрморта в интерьере. Конкретизация тона, освещение, светотене</w:t>
            </w:r>
            <w:r w:rsidR="001230B0" w:rsidRPr="00F708F8">
              <w:rPr>
                <w:rFonts w:eastAsia="Arial" w:cs="Times New Roman"/>
                <w:color w:val="000000" w:themeColor="text1"/>
                <w:kern w:val="2"/>
                <w:lang w:val="ru-RU" w:eastAsia="hi-IN" w:bidi="hi-IN"/>
              </w:rPr>
              <w:t>вой моделировки объемов. Уточнение</w:t>
            </w:r>
            <w:r w:rsidR="00B04E91" w:rsidRPr="00F708F8">
              <w:rPr>
                <w:rFonts w:eastAsia="Arial" w:cs="Times New Roman"/>
                <w:color w:val="000000" w:themeColor="text1"/>
                <w:kern w:val="2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2"/>
                <w:lang w:val="ru-RU" w:eastAsia="hi-IN" w:bidi="hi-IN"/>
              </w:rPr>
              <w:t xml:space="preserve">построения интерьера по законам линейно-пространственной перспективы. Гармоничное единство натюрморта и интерьера.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4104E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B47A10" w:rsidRPr="000B7D9E" w:rsidTr="00CB5F8C">
        <w:trPr>
          <w:trHeight w:val="1082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61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4104EB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Ознакомительное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Рафаэль Санти. Микеланджело </w:t>
            </w:r>
            <w:proofErr w:type="spellStart"/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Буонаротти</w:t>
            </w:r>
            <w:proofErr w:type="spellEnd"/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. Основные эт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а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пы творчества. Главные произведения.</w:t>
            </w:r>
          </w:p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Продолжение работы над рельефом с натюрмортом на фоне скл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а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док. Композиция, рисунок, планы.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4104E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B47A10" w:rsidRPr="00486605" w:rsidTr="00CB5F8C">
        <w:trPr>
          <w:trHeight w:val="1029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62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4104EB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5B518C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Рисунок гипсовой розетки на фоне серой драпировки с крупными несложными складками. Освещение контрас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т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ное. Композиция в листе. Линейно-конструктивное п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строение гипсовой розетки. Рисунок складок.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B47A10" w:rsidRPr="00F708F8" w:rsidTr="00CB5F8C">
        <w:trPr>
          <w:trHeight w:val="850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63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Февраль</w:t>
            </w: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4104EB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2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2"/>
                <w:lang w:val="ru-RU" w:eastAsia="hi-IN" w:bidi="hi-IN"/>
              </w:rPr>
              <w:t xml:space="preserve">Постановка из нескольких предметов, различных по материалу. Задание № 2. Гуашь. Композиция в листе. Построение.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4104E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Тестирование</w:t>
            </w:r>
          </w:p>
        </w:tc>
      </w:tr>
      <w:tr w:rsidR="00B47A10" w:rsidRPr="004104EB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64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4104EB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Тематическое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Завершение работы над темой «Зимний пейзаж». Обо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б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щение и детализация объектов картины. Гармонизация колорита. Уточн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ние тоновых соотношений.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4104E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Конкурс</w:t>
            </w:r>
          </w:p>
        </w:tc>
      </w:tr>
      <w:tr w:rsidR="00B47A10" w:rsidRPr="00486605" w:rsidTr="00CB5F8C">
        <w:trPr>
          <w:trHeight w:val="266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65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4104EB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Продолжение рисования гипсовой розетки на фоне др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а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пировки с крупными складками. Уточнение лине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й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но0конструктивного построения розетки и складок. Раб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та штрихом над большими формами и плоскостями натюрморта. Светотеневое моделирование розетки и складок. Реш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ние тоновых соотношений, освещения.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4104E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B47A10" w:rsidRPr="00486605" w:rsidTr="00CB5F8C">
        <w:trPr>
          <w:trHeight w:val="1052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66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4104EB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2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2"/>
                <w:lang w:val="ru-RU" w:eastAsia="hi-IN" w:bidi="hi-IN"/>
              </w:rPr>
              <w:t xml:space="preserve">Продолжение работы над натюрмортом из различных по материалу предметов. Детализация форм предметов. Гармонизация колорита. Поиск решения материальности предметов средствами живописи.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  <w:r w:rsidR="004104EB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</w:p>
        </w:tc>
      </w:tr>
      <w:tr w:rsidR="00B47A10" w:rsidRPr="00F708F8" w:rsidTr="00CB5F8C">
        <w:trPr>
          <w:trHeight w:val="266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67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4104EB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Ознакомите</w:t>
            </w: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льное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Творчество Тициана. Основные произведения. </w:t>
            </w:r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 xml:space="preserve">Завершение работы над рельефом с натюрмортом на фоне складок. Отработка приемов лепки рельефа с использованием стеков. Обобщение и конкретизация форм и планов натюрморта.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4104E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Собеседование</w:t>
            </w:r>
          </w:p>
        </w:tc>
      </w:tr>
      <w:tr w:rsidR="00B47A10" w:rsidRPr="00486605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68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4104EB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Итоговое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работы над натюрмортом из нескольких различных по материалу предметов. Гармонизация колорита. Работа над передачей материальности предметов и их фактур. Обобщение тоновых отношений и особенностей освещения. Просмотр.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4104E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B47A10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69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</w:t>
            </w:r>
            <w:r w:rsidR="00FE498C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4104EB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Тематическое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Композиция «Моя мама». Фигура в интерьере. Эскизы. Поиски цветового и композиционного решения темы. Композиция в чистовом листе. Локальные прописки цветом.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4104E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Конкурс</w:t>
            </w:r>
          </w:p>
        </w:tc>
      </w:tr>
      <w:tr w:rsidR="00B47A10" w:rsidRPr="006D0A66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70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4104EB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Продолжение рисунка гипсовой розетки на фоне драпировки с несложными складками. Светотеневое моделирование, работа над тоновыми отношениями и освещенностью в натюрморте.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B47A10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71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4104EB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CB5F8C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</w:pPr>
            <w:r w:rsidRPr="00CB5F8C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 xml:space="preserve">Натюрморт из 3-4 предметов с драпировками на сближенной цветовой гамме. Эскиз в цвете. Композиция на чистовом листе. Линейное построение предметов натюрморта.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4104E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B47A10" w:rsidRPr="004104EB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72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4104EB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Ознакомительное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Возрождение в Германии. Дюрер. </w:t>
            </w:r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Лепка животных из пластилина с использованием каркаса. Наброски с животных по наблюдению или по памяти. Изучение пропорциональных и анатомических особенностей строения животных.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4104E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B47A10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73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4104EB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Итогово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е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C65449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Завершение натюрморта с гипсовой розеткой на фоне драпировки с несложными складками. Обобщение форм и объемов гипсовой розетки и складок. Попытка перед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а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чи штр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и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хом материальности предметов.</w:t>
            </w:r>
            <w:r w:rsidR="00B04E91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B47A10" w:rsidRPr="006D0A66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74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4104EB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Тематическое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  <w:p w:rsidR="005B518C" w:rsidRPr="00F708F8" w:rsidRDefault="005B51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Продолжение работы над композицией «Моя мама». П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иск пропорциональных соотношений фигуры и интерь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ра. Выбор кол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рита и совещания. Моделирование форм и объемов композиции средствами живописи по законам перспективы.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4104E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Конкурс</w:t>
            </w:r>
          </w:p>
        </w:tc>
      </w:tr>
      <w:tr w:rsidR="00B47A10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B47A10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75</w:t>
            </w:r>
            <w:r w:rsidR="00B47A10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Март</w:t>
            </w:r>
          </w:p>
        </w:tc>
        <w:tc>
          <w:tcPr>
            <w:tcW w:w="851" w:type="dxa"/>
            <w:shd w:val="clear" w:color="auto" w:fill="auto"/>
          </w:tcPr>
          <w:p w:rsidR="00B47A10" w:rsidRPr="00F708F8" w:rsidRDefault="00FE49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47A10" w:rsidRPr="00F708F8" w:rsidRDefault="004104EB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B47A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Постановка из 2-3 предметов на фоне драпировки со складками. Грамотная светотеневая моделировка формы предметов натюрморта и складок драпировки. Решение материальности предметов штрихом. Композиция в листе. Линейно-пространственное построение.</w:t>
            </w:r>
          </w:p>
        </w:tc>
        <w:tc>
          <w:tcPr>
            <w:tcW w:w="1560" w:type="dxa"/>
            <w:shd w:val="clear" w:color="auto" w:fill="auto"/>
          </w:tcPr>
          <w:p w:rsidR="00B47A10" w:rsidRPr="00F708F8" w:rsidRDefault="00B47A1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47A10" w:rsidRPr="00F708F8" w:rsidRDefault="00B47A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B47A10" w:rsidRPr="00F708F8" w:rsidRDefault="004104E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Тестирование</w:t>
            </w:r>
          </w:p>
        </w:tc>
      </w:tr>
      <w:tr w:rsidR="003D66BA" w:rsidRPr="006D0A66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3D66BA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76</w:t>
            </w:r>
            <w:r w:rsidR="003D66BA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D66BA" w:rsidRPr="00F708F8" w:rsidRDefault="003D66B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3D66BA" w:rsidRPr="00F708F8" w:rsidRDefault="003D66B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D66BA" w:rsidRPr="00F708F8" w:rsidRDefault="003D66B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3D66BA" w:rsidRPr="00F708F8" w:rsidRDefault="004104EB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3D66BA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3D66BA" w:rsidRPr="00F708F8" w:rsidRDefault="003D66B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3D66BA" w:rsidRPr="00F708F8" w:rsidRDefault="003D66B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натюрмортом из 3-4 предметов с драпировками на сближенной цветовой гамме.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Локальные прописки цветом. Моделирование форм и объемов предметов по законам </w:t>
            </w:r>
            <w:r w:rsidR="00360285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световоздушной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перспективы. Передача освещения средствами живописи.</w:t>
            </w:r>
          </w:p>
        </w:tc>
        <w:tc>
          <w:tcPr>
            <w:tcW w:w="1560" w:type="dxa"/>
            <w:shd w:val="clear" w:color="auto" w:fill="auto"/>
          </w:tcPr>
          <w:p w:rsidR="003D66BA" w:rsidRPr="00F708F8" w:rsidRDefault="003D66BA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3D66BA" w:rsidRPr="00F708F8" w:rsidRDefault="003D66B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3D66BA" w:rsidRPr="00F708F8" w:rsidRDefault="006D0A6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</w:t>
            </w:r>
            <w:r w:rsidR="004104EB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нализ</w:t>
            </w:r>
          </w:p>
        </w:tc>
      </w:tr>
      <w:tr w:rsidR="003D66BA" w:rsidRPr="0037066D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3D66BA" w:rsidRPr="00F708F8" w:rsidRDefault="00FD5B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77</w:t>
            </w:r>
            <w:r w:rsidR="003D66BA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D66BA" w:rsidRPr="00F708F8" w:rsidRDefault="003D66B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3D66BA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D66BA" w:rsidRPr="00F708F8" w:rsidRDefault="003D66B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3D66BA" w:rsidRPr="00F708F8" w:rsidRDefault="004104EB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Тематическое</w:t>
            </w:r>
            <w:r w:rsidR="0047522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3D66BA" w:rsidRPr="00F708F8" w:rsidRDefault="0059674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3D66BA" w:rsidRPr="00F708F8" w:rsidRDefault="001E52AE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Продолжение работы над композицией «Моя мама». П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иск пропорциональных соотношений фигуры и интерь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ра. Выбор кол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рита и совещания. Моделирование форм и объемов композиции средствами живописи по законам перспективы</w:t>
            </w:r>
          </w:p>
        </w:tc>
        <w:tc>
          <w:tcPr>
            <w:tcW w:w="1560" w:type="dxa"/>
            <w:shd w:val="clear" w:color="auto" w:fill="auto"/>
          </w:tcPr>
          <w:p w:rsidR="003D66BA" w:rsidRPr="00F708F8" w:rsidRDefault="003D66B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3D66BA" w:rsidRPr="00F708F8" w:rsidRDefault="004104E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Конкурс</w:t>
            </w:r>
          </w:p>
        </w:tc>
      </w:tr>
      <w:tr w:rsidR="006569C6" w:rsidRPr="006D0A66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6569C6" w:rsidRPr="00F708F8" w:rsidRDefault="00475220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569C6" w:rsidRPr="00F708F8" w:rsidRDefault="007871A9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Ознакомительное</w:t>
            </w:r>
            <w:r w:rsidR="006569C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="006569C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3</w:t>
            </w:r>
          </w:p>
        </w:tc>
        <w:tc>
          <w:tcPr>
            <w:tcW w:w="6095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Искусство Италии 17 века. Общая характеристика. В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дущие м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а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стера.</w:t>
            </w:r>
          </w:p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lastRenderedPageBreak/>
              <w:t>Лепка животных по памяти с использованием каркаса. Особенн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 xml:space="preserve">сти пропорций и пластики. </w:t>
            </w:r>
          </w:p>
        </w:tc>
        <w:tc>
          <w:tcPr>
            <w:tcW w:w="1560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ДТДиМ</w:t>
            </w:r>
            <w:proofErr w:type="spellEnd"/>
          </w:p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569C6" w:rsidRPr="00F708F8" w:rsidRDefault="007871A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6569C6" w:rsidRPr="006D0A66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6569C6" w:rsidRPr="00F708F8" w:rsidRDefault="00947944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79</w:t>
            </w:r>
            <w:r w:rsidR="006569C6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569C6" w:rsidRPr="00F708F8" w:rsidRDefault="007871A9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6569C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Продолжение работы над натюрмортом из 2-3 предметов на фоне драпировки со складками. Светотеневое моделирование предметов натюрморта с учетом освещения и тона по законам перспективы. </w:t>
            </w:r>
          </w:p>
        </w:tc>
        <w:tc>
          <w:tcPr>
            <w:tcW w:w="1560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569C6" w:rsidRPr="00F708F8" w:rsidRDefault="007871A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6569C6" w:rsidRPr="00F708F8" w:rsidTr="00CB5F8C">
        <w:trPr>
          <w:trHeight w:val="24"/>
        </w:trPr>
        <w:tc>
          <w:tcPr>
            <w:tcW w:w="567" w:type="dxa"/>
            <w:shd w:val="clear" w:color="auto" w:fill="auto"/>
          </w:tcPr>
          <w:p w:rsidR="006569C6" w:rsidRPr="00F708F8" w:rsidRDefault="00947944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80</w:t>
            </w:r>
            <w:r w:rsidR="006569C6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569C6" w:rsidRPr="00F708F8" w:rsidRDefault="007871A9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6569C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Продолжение работы над натюрмортом из 3-4 предметов с драпировкой на сближенной цветовой гамме. Конкрет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и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зация форм предметов, и световых и тоновых особенн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стей. Культура мазка. Особенности работы гуашью.</w:t>
            </w:r>
          </w:p>
        </w:tc>
        <w:tc>
          <w:tcPr>
            <w:tcW w:w="1560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6569C6" w:rsidRPr="006D0A66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6569C6" w:rsidRPr="00F708F8" w:rsidRDefault="00947944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81</w:t>
            </w:r>
            <w:r w:rsidR="006569C6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569C6" w:rsidRPr="00F708F8" w:rsidRDefault="007871A9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Тематическое</w:t>
            </w:r>
            <w:r w:rsidR="006569C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Завершение композиции «Моя мама». Акцентирование композиционно-смыслового центра средствами живоп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и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 xml:space="preserve">си. Обобщение интерьера. Работа над передним планом. </w:t>
            </w:r>
          </w:p>
        </w:tc>
        <w:tc>
          <w:tcPr>
            <w:tcW w:w="1560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569C6" w:rsidRPr="00F708F8" w:rsidRDefault="007871A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Конкурс</w:t>
            </w:r>
          </w:p>
        </w:tc>
      </w:tr>
      <w:tr w:rsidR="006569C6" w:rsidRPr="006D0A66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6569C6" w:rsidRPr="00F708F8" w:rsidRDefault="00947944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82</w:t>
            </w:r>
            <w:r w:rsidR="006569C6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569C6" w:rsidRPr="00F708F8" w:rsidRDefault="007871A9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6569C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Продолжение работы над натюрмортом из 2-3 предметов на фоне складок. Светотеневое моделирование предметов натюрморта, освещенности, тона. Моделирование складок штрихом. </w:t>
            </w:r>
          </w:p>
        </w:tc>
        <w:tc>
          <w:tcPr>
            <w:tcW w:w="1560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569C6" w:rsidRPr="00F708F8" w:rsidRDefault="007871A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6569C6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6569C6" w:rsidRPr="00F708F8" w:rsidRDefault="00947944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83</w:t>
            </w:r>
            <w:r w:rsidR="006569C6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569C6" w:rsidRPr="00F708F8" w:rsidRDefault="007871A9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Итоговое</w:t>
            </w:r>
            <w:r w:rsidR="006569C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Завершение работы над натюрмортом из 3-4 предметов с драпировкой на сближенной цветовой гамме. Гармониз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а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ция колорита, нюансов цветового и тонового решения натю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морта. </w:t>
            </w:r>
          </w:p>
        </w:tc>
        <w:tc>
          <w:tcPr>
            <w:tcW w:w="1560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569C6" w:rsidRPr="00F708F8" w:rsidRDefault="007871A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6569C6" w:rsidRPr="006D0A66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6569C6" w:rsidRPr="00F708F8" w:rsidRDefault="00947944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84</w:t>
            </w:r>
            <w:r w:rsidR="006569C6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569C6" w:rsidRPr="00F708F8" w:rsidRDefault="007871A9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Ознакомительное</w:t>
            </w:r>
            <w:r w:rsidR="006569C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569C6" w:rsidRPr="00AB2256" w:rsidRDefault="006569C6" w:rsidP="00AB22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pacing w:val="-20"/>
                <w:lang w:val="ru-RU" w:bidi="ar-SA"/>
              </w:rPr>
            </w:pPr>
            <w:r w:rsidRPr="00AB2256">
              <w:rPr>
                <w:rFonts w:eastAsia="Times New Roman" w:cs="Times New Roman"/>
                <w:color w:val="000000" w:themeColor="text1"/>
                <w:spacing w:val="-20"/>
                <w:lang w:val="ru-RU" w:bidi="ar-SA"/>
              </w:rPr>
              <w:t xml:space="preserve">Творчество Бернини и </w:t>
            </w:r>
            <w:proofErr w:type="spellStart"/>
            <w:r w:rsidRPr="00AB2256">
              <w:rPr>
                <w:rFonts w:eastAsia="Times New Roman" w:cs="Times New Roman"/>
                <w:color w:val="000000" w:themeColor="text1"/>
                <w:spacing w:val="-20"/>
                <w:lang w:val="ru-RU" w:bidi="ar-SA"/>
              </w:rPr>
              <w:t>Караваджио</w:t>
            </w:r>
            <w:proofErr w:type="spellEnd"/>
            <w:r w:rsidRPr="00AB2256">
              <w:rPr>
                <w:rFonts w:eastAsia="Times New Roman" w:cs="Times New Roman"/>
                <w:color w:val="000000" w:themeColor="text1"/>
                <w:spacing w:val="-20"/>
                <w:lang w:val="ru-RU" w:bidi="ar-SA"/>
              </w:rPr>
              <w:t>. Завершение лепки животных с использованием каркаса. Уточнение пропо</w:t>
            </w:r>
            <w:r w:rsidRPr="00AB2256">
              <w:rPr>
                <w:rFonts w:eastAsia="Times New Roman" w:cs="Times New Roman"/>
                <w:color w:val="000000" w:themeColor="text1"/>
                <w:spacing w:val="-20"/>
                <w:lang w:val="ru-RU" w:bidi="ar-SA"/>
              </w:rPr>
              <w:t>р</w:t>
            </w:r>
            <w:r w:rsidRPr="00AB2256">
              <w:rPr>
                <w:rFonts w:eastAsia="Times New Roman" w:cs="Times New Roman"/>
                <w:color w:val="000000" w:themeColor="text1"/>
                <w:spacing w:val="-20"/>
                <w:lang w:val="ru-RU" w:bidi="ar-SA"/>
              </w:rPr>
              <w:t>ций, пластики движения, характера и анатомических особенностей животного. Отработка пр</w:t>
            </w:r>
            <w:r w:rsidRPr="00AB2256">
              <w:rPr>
                <w:rFonts w:eastAsia="Times New Roman" w:cs="Times New Roman"/>
                <w:color w:val="000000" w:themeColor="text1"/>
                <w:spacing w:val="-20"/>
                <w:lang w:val="ru-RU" w:bidi="ar-SA"/>
              </w:rPr>
              <w:t>и</w:t>
            </w:r>
            <w:r w:rsidRPr="00AB2256">
              <w:rPr>
                <w:rFonts w:eastAsia="Times New Roman" w:cs="Times New Roman"/>
                <w:color w:val="000000" w:themeColor="text1"/>
                <w:spacing w:val="-20"/>
                <w:lang w:val="ru-RU" w:bidi="ar-SA"/>
              </w:rPr>
              <w:t>ема лепки двумя р</w:t>
            </w:r>
            <w:r w:rsidRPr="00AB2256">
              <w:rPr>
                <w:rFonts w:eastAsia="Times New Roman" w:cs="Times New Roman"/>
                <w:color w:val="000000" w:themeColor="text1"/>
                <w:spacing w:val="-20"/>
                <w:lang w:val="ru-RU" w:bidi="ar-SA"/>
              </w:rPr>
              <w:t>у</w:t>
            </w:r>
            <w:r w:rsidRPr="00AB2256">
              <w:rPr>
                <w:rFonts w:eastAsia="Times New Roman" w:cs="Times New Roman"/>
                <w:color w:val="000000" w:themeColor="text1"/>
                <w:spacing w:val="-20"/>
                <w:lang w:val="ru-RU" w:bidi="ar-SA"/>
              </w:rPr>
              <w:t>ками.</w:t>
            </w:r>
          </w:p>
        </w:tc>
        <w:tc>
          <w:tcPr>
            <w:tcW w:w="1560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569C6" w:rsidRPr="00F708F8" w:rsidRDefault="007871A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6569C6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6569C6" w:rsidRPr="00F708F8" w:rsidRDefault="00947944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85</w:t>
            </w:r>
            <w:r w:rsidR="006569C6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569C6" w:rsidRPr="00F708F8" w:rsidRDefault="007871A9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6569C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Завершение работы над натюрмортом из 2-3 предметов на фоне драпировки со складками. Обобщение форм и объемов предметов натюрморта. Уточнение тоновых 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т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ношений и освещенности. </w:t>
            </w:r>
          </w:p>
        </w:tc>
        <w:tc>
          <w:tcPr>
            <w:tcW w:w="1560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6569C6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6569C6" w:rsidRPr="00F708F8" w:rsidRDefault="00947944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86</w:t>
            </w:r>
            <w:r w:rsidR="006569C6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569C6" w:rsidRPr="00F708F8" w:rsidRDefault="007871A9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Проверочное</w:t>
            </w:r>
            <w:r w:rsidR="006569C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Calibri" w:cs="Times New Roman"/>
                <w:color w:val="000000" w:themeColor="text1"/>
                <w:lang w:val="ru-RU" w:bidi="ar-SA"/>
              </w:rPr>
              <w:t>Натюрморт из 2 предметов на нейтральном фоне. Повт</w:t>
            </w:r>
            <w:r w:rsidRPr="00F708F8">
              <w:rPr>
                <w:rFonts w:eastAsia="Calibri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Calibri" w:cs="Times New Roman"/>
                <w:color w:val="000000" w:themeColor="text1"/>
                <w:lang w:val="ru-RU" w:bidi="ar-SA"/>
              </w:rPr>
              <w:t>рение темы «Тон». Взаимовлияние цвета в натюрморте. Композиция в л</w:t>
            </w:r>
            <w:r w:rsidRPr="00F708F8">
              <w:rPr>
                <w:rFonts w:eastAsia="Calibri" w:cs="Times New Roman"/>
                <w:color w:val="000000" w:themeColor="text1"/>
                <w:lang w:val="ru-RU" w:bidi="ar-SA"/>
              </w:rPr>
              <w:t>и</w:t>
            </w:r>
            <w:r w:rsidRPr="00F708F8">
              <w:rPr>
                <w:rFonts w:eastAsia="Calibri" w:cs="Times New Roman"/>
                <w:color w:val="000000" w:themeColor="text1"/>
                <w:lang w:val="ru-RU" w:bidi="ar-SA"/>
              </w:rPr>
              <w:t xml:space="preserve">сте. Рисунок под живопись. </w:t>
            </w:r>
          </w:p>
        </w:tc>
        <w:tc>
          <w:tcPr>
            <w:tcW w:w="1560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6569C6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6569C6" w:rsidRPr="00F708F8" w:rsidRDefault="00947944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87</w:t>
            </w:r>
            <w:r w:rsidR="006569C6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569C6" w:rsidRPr="00F708F8" w:rsidRDefault="007871A9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Тематическое</w:t>
            </w:r>
            <w:r w:rsidR="006569C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 «Весенняя капель». Творческая работа по воображению. Поиск композиции. Эскизы в цвете. Композиция в чистовом листе. Рисунок. Локальные прописки цветом. </w:t>
            </w:r>
          </w:p>
        </w:tc>
        <w:tc>
          <w:tcPr>
            <w:tcW w:w="1560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569C6" w:rsidRPr="00F708F8" w:rsidRDefault="007871A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Конкурс</w:t>
            </w:r>
          </w:p>
        </w:tc>
      </w:tr>
      <w:tr w:rsidR="006569C6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6569C6" w:rsidRPr="00F708F8" w:rsidRDefault="00947944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88</w:t>
            </w:r>
            <w:r w:rsidR="006569C6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Апрель</w:t>
            </w:r>
          </w:p>
        </w:tc>
        <w:tc>
          <w:tcPr>
            <w:tcW w:w="85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569C6" w:rsidRPr="00F708F8" w:rsidRDefault="007871A9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6569C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Натюрморт из 2-3 предметов на светлом фоне. Самостоятельная работа. Композиция в листе. Линейно-пространственное построение. Закрепление основных понятий и законов светотеневого моделирования в графики. </w:t>
            </w:r>
          </w:p>
        </w:tc>
        <w:tc>
          <w:tcPr>
            <w:tcW w:w="1560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6569C6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6569C6" w:rsidRPr="00F708F8" w:rsidRDefault="00947944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89</w:t>
            </w:r>
            <w:r w:rsidR="006569C6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569C6" w:rsidRPr="00F708F8" w:rsidRDefault="007871A9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6569C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Завершение работы над натюрмортом их 2 предметов на нейтральном фоне. Гармонизация колорита. Цветовые 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флексы. Обобщение форм, цвета и тона в натюрморте. </w:t>
            </w:r>
          </w:p>
        </w:tc>
        <w:tc>
          <w:tcPr>
            <w:tcW w:w="1560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6569C6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9</w:t>
            </w:r>
            <w:r w:rsidR="00947944" w:rsidRPr="00F708F8">
              <w:rPr>
                <w:rFonts w:eastAsia="Times New Roman" w:cs="Times New Roman"/>
                <w:lang w:val="ru-RU" w:bidi="ar-SA"/>
              </w:rPr>
              <w:t>0</w:t>
            </w:r>
            <w:r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569C6" w:rsidRPr="00F708F8" w:rsidRDefault="007871A9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Ознакомительное</w:t>
            </w:r>
            <w:r w:rsidR="006569C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 xml:space="preserve">Искусство Фландрии 17 века. </w:t>
            </w:r>
          </w:p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Создание 2-3фигурной тематической композиции. Пер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дача сюжета, увиденного в жизни. Выявление взаимоо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т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 xml:space="preserve">ношений человека и животного средствами пластики. </w:t>
            </w:r>
          </w:p>
        </w:tc>
        <w:tc>
          <w:tcPr>
            <w:tcW w:w="1560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569C6" w:rsidRPr="00F708F8" w:rsidRDefault="007871A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6569C6" w:rsidRPr="006D0A66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6569C6" w:rsidRPr="00F708F8" w:rsidRDefault="00947944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91</w:t>
            </w:r>
            <w:r w:rsidR="006569C6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569C6" w:rsidRPr="00F708F8" w:rsidRDefault="005F4236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6569C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Продолжение работы над натюрмортом из 2-3 предметов на светлом фоне. Продолжение и уточнение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 xml:space="preserve">светотеневого моделирования форм и объемов предметов натюрморта и фона. Культура штриха. </w:t>
            </w:r>
          </w:p>
        </w:tc>
        <w:tc>
          <w:tcPr>
            <w:tcW w:w="1560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ДТДиМ</w:t>
            </w:r>
            <w:proofErr w:type="spellEnd"/>
          </w:p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569C6" w:rsidRPr="00F708F8" w:rsidRDefault="005F423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6569C6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6569C6" w:rsidRPr="00F708F8" w:rsidRDefault="00947944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92</w:t>
            </w:r>
            <w:r w:rsidR="006569C6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569C6" w:rsidRPr="00F708F8" w:rsidRDefault="005F4236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Проверочное</w:t>
            </w:r>
            <w:r w:rsidR="006569C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Натюрморт из 2-3 предметов на фоне гладкой цветной др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а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пировки. Повторение поэтапного ведения работы и совершенствования техники живописи лессировками. Композиция в листе. Постро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ние. </w:t>
            </w:r>
          </w:p>
        </w:tc>
        <w:tc>
          <w:tcPr>
            <w:tcW w:w="1560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569C6" w:rsidRPr="00F708F8" w:rsidRDefault="005F423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Тестирование</w:t>
            </w:r>
          </w:p>
        </w:tc>
      </w:tr>
      <w:tr w:rsidR="006569C6" w:rsidRPr="006D0A66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6569C6" w:rsidRPr="00F708F8" w:rsidRDefault="00947944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93</w:t>
            </w:r>
            <w:r w:rsidR="006569C6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569C6" w:rsidRPr="00F708F8" w:rsidRDefault="005F4236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Тематическое</w:t>
            </w:r>
            <w:r w:rsidR="006569C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Продолжение работы над композицией «Весенняя к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а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пель». Конкретизация композиционно-смыслового це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н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тра и перспективных планов средствами живописи. Га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р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 xml:space="preserve">монизация колорита. </w:t>
            </w:r>
          </w:p>
        </w:tc>
        <w:tc>
          <w:tcPr>
            <w:tcW w:w="1560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569C6" w:rsidRPr="00F708F8" w:rsidRDefault="005F423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Конкурс</w:t>
            </w:r>
          </w:p>
        </w:tc>
      </w:tr>
      <w:tr w:rsidR="006569C6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6569C6" w:rsidRPr="00F708F8" w:rsidRDefault="00947944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94</w:t>
            </w:r>
            <w:r w:rsidR="006569C6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569C6" w:rsidRPr="00F708F8" w:rsidRDefault="005F4236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6569C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596741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Завершение работы над натюрмортом из 2-3 предметов на светлом фоне. Стремление к цельной законченной работе средствами </w:t>
            </w:r>
            <w:r w:rsidR="00360285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светотеневой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моделировки, обобщенного видения и культуры штриха. Уточнение тоновых соотношений и освещения в натюрморте.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569C6" w:rsidRPr="00F708F8" w:rsidRDefault="005F423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6569C6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6569C6" w:rsidRPr="00F708F8" w:rsidRDefault="00947944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95</w:t>
            </w:r>
            <w:r w:rsidR="006569C6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569C6" w:rsidRPr="00F708F8" w:rsidRDefault="005F4236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6569C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чебное занятие</w:t>
            </w:r>
          </w:p>
        </w:tc>
        <w:tc>
          <w:tcPr>
            <w:tcW w:w="850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Завершение работы над натюрмортом из 2-3 предметов на фоне гладкой цветной драпировки. Продолжение ж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и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вописи лессировками. Передача материальности предм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тов сре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д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ствами живописи. </w:t>
            </w:r>
          </w:p>
        </w:tc>
        <w:tc>
          <w:tcPr>
            <w:tcW w:w="1560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6569C6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6569C6" w:rsidRPr="00F708F8" w:rsidRDefault="00947944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96</w:t>
            </w:r>
            <w:r w:rsidR="006569C6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569C6" w:rsidRPr="00F708F8" w:rsidRDefault="005F4236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Ознакомительное</w:t>
            </w:r>
            <w:r w:rsidR="006569C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Творчество Рубенса. Основные произведения.</w:t>
            </w:r>
          </w:p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Продолжение работы над 2-3фигурной тематической композицией. Совершенствование приемов лепки. Уто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ч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 xml:space="preserve">нение композиции фигур, их пропорций, характерности, пластики. </w:t>
            </w:r>
          </w:p>
        </w:tc>
        <w:tc>
          <w:tcPr>
            <w:tcW w:w="1560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569C6" w:rsidRPr="00F708F8" w:rsidRDefault="005F423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6569C6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6569C6" w:rsidRPr="00F708F8" w:rsidRDefault="00947944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97</w:t>
            </w:r>
            <w:r w:rsidR="006569C6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569C6" w:rsidRPr="00F708F8" w:rsidRDefault="005F4236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Проверочное</w:t>
            </w:r>
            <w:r w:rsidR="006569C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Натюрморт из 2-3 предметов, различных по форме, но одного цвета на фоне нейтральной драпировки. Композиция в листе. Линейно-пространственное построение. </w:t>
            </w:r>
          </w:p>
        </w:tc>
        <w:tc>
          <w:tcPr>
            <w:tcW w:w="1560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6569C6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6569C6" w:rsidRPr="00F708F8" w:rsidRDefault="00947944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98</w:t>
            </w:r>
            <w:r w:rsidR="006569C6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569C6" w:rsidRPr="00F708F8" w:rsidRDefault="005F4236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Проверочное</w:t>
            </w:r>
            <w:r w:rsidR="006569C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Натюрморт из 2-3 ярких фруктов на тарелке на фоне д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корати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>в</w:t>
            </w:r>
            <w:r w:rsidRPr="00F708F8">
              <w:rPr>
                <w:rFonts w:eastAsia="Times New Roman" w:cs="Times New Roman"/>
                <w:bCs/>
                <w:color w:val="000000" w:themeColor="text1"/>
                <w:lang w:val="ru-RU" w:bidi="ar-SA"/>
              </w:rPr>
              <w:t xml:space="preserve">ной драпировки. Выявление композиционно-смыслового центра. Передача материальности предметов и их фактур. </w:t>
            </w:r>
          </w:p>
        </w:tc>
        <w:tc>
          <w:tcPr>
            <w:tcW w:w="1560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569C6" w:rsidRPr="00F708F8" w:rsidRDefault="0010677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6569C6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6569C6" w:rsidRPr="00F708F8" w:rsidRDefault="00947944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99</w:t>
            </w:r>
            <w:r w:rsidR="006569C6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569C6" w:rsidRPr="00F708F8" w:rsidRDefault="0010677F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</w:t>
            </w:r>
            <w:r w:rsidR="006569C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е</w:t>
            </w: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матическое</w:t>
            </w:r>
            <w:r w:rsidR="006569C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темы «Весенняя капель». Создание пейзажа-настроения. Гармонизация колорита. Промежуточная диагностика.</w:t>
            </w:r>
          </w:p>
        </w:tc>
        <w:tc>
          <w:tcPr>
            <w:tcW w:w="1560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569C6" w:rsidRPr="00F708F8" w:rsidRDefault="0010677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Конкурс</w:t>
            </w:r>
          </w:p>
        </w:tc>
      </w:tr>
      <w:tr w:rsidR="006569C6" w:rsidRPr="006D0A66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6569C6" w:rsidRPr="00F708F8" w:rsidRDefault="00947944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100</w:t>
            </w:r>
            <w:r w:rsidR="006569C6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569C6" w:rsidRPr="00F708F8" w:rsidRDefault="0010677F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Проверочное</w:t>
            </w:r>
            <w:r w:rsidR="006569C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Продолжение работы над натюрмортом из 2 предметов одного цвета на фоне нейтральной драпировки. Выявл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ние нюансов тоновых отношений. Стремление создать серебристый рисунок. </w:t>
            </w:r>
            <w:r w:rsidR="00E06F9F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Светотеневое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моделирование предметов натюрморта штрихом. </w:t>
            </w:r>
          </w:p>
        </w:tc>
        <w:tc>
          <w:tcPr>
            <w:tcW w:w="1560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569C6" w:rsidRPr="00F708F8" w:rsidRDefault="006D0A6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6569C6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6569C6" w:rsidRPr="00F708F8" w:rsidRDefault="00947944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101</w:t>
            </w:r>
            <w:r w:rsidR="006569C6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Май</w:t>
            </w:r>
          </w:p>
        </w:tc>
        <w:tc>
          <w:tcPr>
            <w:tcW w:w="85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569C6" w:rsidRPr="00F708F8" w:rsidRDefault="0010677F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Проверочное</w:t>
            </w:r>
            <w:r w:rsidR="006569C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Продолжение работы над натюрмортом из 2-3 ярких фруктов на тарелке на фоне декоративной драпировки. Выявление главного и обобщение декоративной драп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и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ровки – фона натюрморта.</w:t>
            </w:r>
            <w:r w:rsidR="00B04E91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6569C6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6569C6" w:rsidRPr="00F708F8" w:rsidRDefault="00947944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102</w:t>
            </w:r>
            <w:r w:rsidR="006569C6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569C6" w:rsidRPr="00F708F8" w:rsidRDefault="0010677F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Ознакомительное</w:t>
            </w:r>
            <w:r w:rsidR="006569C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Искусство Голландии 17 века. </w:t>
            </w:r>
          </w:p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Завершение работы над 2-3фигурной тематической ко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м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позицией. Обобщение объемов лепки и конкретизация центра композиции. Акцент на движение фигур. </w:t>
            </w:r>
          </w:p>
        </w:tc>
        <w:tc>
          <w:tcPr>
            <w:tcW w:w="1560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569C6" w:rsidRPr="00F708F8" w:rsidRDefault="0010677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6569C6" w:rsidRPr="00F708F8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6569C6" w:rsidRPr="00F708F8" w:rsidRDefault="00947944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103</w:t>
            </w:r>
            <w:r w:rsidR="006569C6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569C6" w:rsidRPr="00F708F8" w:rsidRDefault="0010677F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Итоговое</w:t>
            </w:r>
            <w:r w:rsidR="006569C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596741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Завершение работы над натюрмортом из 2 предметов различных по форме, но одного цвета на фоне нейтральной драпировки. Обобщение форм, планов и выявление композиционного центра натюрморта. Культура штриха. </w:t>
            </w:r>
          </w:p>
        </w:tc>
        <w:tc>
          <w:tcPr>
            <w:tcW w:w="1560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6569C6" w:rsidRPr="006D0A66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6569C6" w:rsidRPr="00F708F8" w:rsidRDefault="00947944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104</w:t>
            </w:r>
            <w:r w:rsidR="006569C6" w:rsidRPr="00F708F8">
              <w:rPr>
                <w:rFonts w:eastAsia="Times New Roman" w:cs="Times New Roman"/>
                <w:lang w:val="ru-RU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569C6" w:rsidRPr="00F708F8" w:rsidRDefault="0010677F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Итоговое</w:t>
            </w:r>
            <w:r w:rsidR="006569C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работы над натюрмортом из 2-3 ярких фруктов на тарелке на фоне декоративной драпировки. Обобщение планов и форм предметов натюрморта живописными средствами по законам перспективы. Работа над передачей материальности предметов и их фактур. Выявление личностного эмоционального отношения автора к изображаемому</w:t>
            </w:r>
            <w:r w:rsidR="0010677F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объекту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569C6" w:rsidRPr="00F708F8" w:rsidRDefault="0010677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6569C6" w:rsidRPr="0010677F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6569C6" w:rsidRPr="00F708F8" w:rsidRDefault="00947944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105</w:t>
            </w:r>
            <w:r w:rsidR="006569C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6569C6" w:rsidRPr="00F708F8" w:rsidRDefault="0010677F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Тематическое</w:t>
            </w:r>
            <w:r w:rsidR="006569C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6569C6" w:rsidRPr="00F708F8" w:rsidRDefault="006569C6" w:rsidP="005100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Завершение темы «Весенняя капель». Обобщение планов. Конкретизация переднего плана. Уточнение тоновых и цветовых отношений. </w:t>
            </w:r>
            <w:r w:rsidR="00510044">
              <w:rPr>
                <w:rFonts w:eastAsia="Times New Roman" w:cs="Times New Roman"/>
                <w:color w:val="000000" w:themeColor="text1"/>
                <w:lang w:val="ru-RU" w:bidi="ar-SA"/>
              </w:rPr>
              <w:t>В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ыявление</w:t>
            </w:r>
            <w:r w:rsidRPr="00F708F8">
              <w:rPr>
                <w:rFonts w:eastAsia="Times New Roman" w:cs="Times New Roman"/>
                <w:lang w:val="ru-RU" w:bidi="ar-SA"/>
              </w:rPr>
              <w:t xml:space="preserve"> 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личностного эмоци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нального отношения автора к изображаемом</w:t>
            </w:r>
            <w:r w:rsidR="0010677F">
              <w:rPr>
                <w:rFonts w:eastAsia="Times New Roman" w:cs="Times New Roman"/>
                <w:color w:val="000000" w:themeColor="text1"/>
                <w:lang w:val="ru-RU" w:bidi="ar-SA"/>
              </w:rPr>
              <w:t>у объекту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.</w:t>
            </w:r>
            <w:r w:rsidR="00B04E91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569C6" w:rsidRPr="00F708F8" w:rsidRDefault="006569C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6569C6" w:rsidRPr="00F708F8" w:rsidRDefault="006569C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6569C6" w:rsidRPr="00F708F8" w:rsidRDefault="0010677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Конкурс</w:t>
            </w:r>
          </w:p>
        </w:tc>
      </w:tr>
      <w:tr w:rsidR="00FD70B6" w:rsidRPr="006D0A66" w:rsidTr="00CB5F8C">
        <w:trPr>
          <w:trHeight w:val="567"/>
        </w:trPr>
        <w:tc>
          <w:tcPr>
            <w:tcW w:w="567" w:type="dxa"/>
            <w:shd w:val="clear" w:color="auto" w:fill="auto"/>
          </w:tcPr>
          <w:p w:rsidR="00FD70B6" w:rsidRPr="00F708F8" w:rsidRDefault="00FD70B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106</w:t>
            </w:r>
          </w:p>
        </w:tc>
        <w:tc>
          <w:tcPr>
            <w:tcW w:w="1134" w:type="dxa"/>
            <w:shd w:val="clear" w:color="auto" w:fill="auto"/>
          </w:tcPr>
          <w:p w:rsidR="00FD70B6" w:rsidRPr="00F708F8" w:rsidRDefault="00FD70B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FD70B6" w:rsidRPr="00F708F8" w:rsidRDefault="00FD70B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D70B6" w:rsidRPr="00F708F8" w:rsidRDefault="00FD70B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FD70B6" w:rsidRPr="00F708F8" w:rsidRDefault="00FD70B6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Итоговое занятие</w:t>
            </w:r>
          </w:p>
        </w:tc>
        <w:tc>
          <w:tcPr>
            <w:tcW w:w="850" w:type="dxa"/>
            <w:shd w:val="clear" w:color="auto" w:fill="auto"/>
          </w:tcPr>
          <w:p w:rsidR="00FD70B6" w:rsidRPr="00F708F8" w:rsidRDefault="00FD70B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FD70B6" w:rsidRPr="00F708F8" w:rsidRDefault="00FD70B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Подведение итогов за год с детьми, родителями. Выставка детских работ. Награждение лучших детей и родителей.</w:t>
            </w:r>
          </w:p>
        </w:tc>
        <w:tc>
          <w:tcPr>
            <w:tcW w:w="1560" w:type="dxa"/>
            <w:shd w:val="clear" w:color="auto" w:fill="auto"/>
          </w:tcPr>
          <w:p w:rsidR="00FD70B6" w:rsidRPr="00F708F8" w:rsidRDefault="00FD70B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FD70B6" w:rsidRPr="00F708F8" w:rsidRDefault="00FD70B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FD70B6" w:rsidRPr="00F708F8" w:rsidRDefault="0010677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kern w:val="1"/>
                <w:lang w:val="ru-RU" w:eastAsia="hi-IN" w:bidi="hi-IN"/>
              </w:rPr>
              <w:t>Собеседование</w:t>
            </w:r>
          </w:p>
        </w:tc>
      </w:tr>
      <w:tr w:rsidR="00947944" w:rsidRPr="006D0A66" w:rsidTr="00CB5F8C">
        <w:trPr>
          <w:trHeight w:val="295"/>
        </w:trPr>
        <w:tc>
          <w:tcPr>
            <w:tcW w:w="567" w:type="dxa"/>
            <w:shd w:val="clear" w:color="auto" w:fill="auto"/>
          </w:tcPr>
          <w:p w:rsidR="00947944" w:rsidRPr="00F708F8" w:rsidRDefault="00947944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947944" w:rsidRPr="00F708F8" w:rsidRDefault="00947944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47944" w:rsidRPr="00F708F8" w:rsidRDefault="00947944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47944" w:rsidRPr="00F708F8" w:rsidRDefault="00947944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47944" w:rsidRPr="00F708F8" w:rsidRDefault="00947944" w:rsidP="004F015D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kern w:val="1"/>
                <w:lang w:val="ru-RU" w:eastAsia="hi-IN" w:bidi="hi-IN"/>
              </w:rPr>
              <w:t>Всего:</w:t>
            </w:r>
          </w:p>
        </w:tc>
        <w:tc>
          <w:tcPr>
            <w:tcW w:w="850" w:type="dxa"/>
            <w:shd w:val="clear" w:color="auto" w:fill="auto"/>
          </w:tcPr>
          <w:p w:rsidR="00947944" w:rsidRPr="00F708F8" w:rsidRDefault="00947944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324 ч.</w:t>
            </w:r>
          </w:p>
        </w:tc>
        <w:tc>
          <w:tcPr>
            <w:tcW w:w="6095" w:type="dxa"/>
            <w:shd w:val="clear" w:color="auto" w:fill="auto"/>
          </w:tcPr>
          <w:p w:rsidR="00947944" w:rsidRPr="00F708F8" w:rsidRDefault="00947944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/>
                <w:kern w:val="1"/>
                <w:lang w:val="ru-RU" w:eastAsia="hi-I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947944" w:rsidRPr="00F708F8" w:rsidRDefault="00947944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47944" w:rsidRPr="00F708F8" w:rsidRDefault="00947944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</w:p>
        </w:tc>
      </w:tr>
    </w:tbl>
    <w:p w:rsidR="009C1E79" w:rsidRPr="00CB5F8C" w:rsidRDefault="009C1E79" w:rsidP="00CB5F8C">
      <w:pPr>
        <w:pStyle w:val="3"/>
      </w:pPr>
      <w:bookmarkStart w:id="34" w:name="_Toc72164762"/>
      <w:proofErr w:type="gramStart"/>
      <w:r w:rsidRPr="00CB5F8C">
        <w:rPr>
          <w:lang w:val="ru-RU"/>
        </w:rPr>
        <w:t>Третий</w:t>
      </w:r>
      <w:r w:rsidRPr="00CB5F8C">
        <w:t xml:space="preserve"> </w:t>
      </w:r>
      <w:r w:rsidRPr="00CB5F8C">
        <w:rPr>
          <w:lang w:val="ru-RU"/>
        </w:rPr>
        <w:t>год</w:t>
      </w:r>
      <w:r w:rsidRPr="00CB5F8C">
        <w:t xml:space="preserve"> </w:t>
      </w:r>
      <w:r w:rsidRPr="00CB5F8C">
        <w:rPr>
          <w:lang w:val="ru-RU"/>
        </w:rPr>
        <w:t>обучения</w:t>
      </w:r>
      <w:r w:rsidR="00C50862" w:rsidRPr="00CB5F8C">
        <w:t xml:space="preserve"> 3</w:t>
      </w:r>
      <w:r w:rsidR="00596741" w:rsidRPr="00CB5F8C">
        <w:t>24</w:t>
      </w:r>
      <w:r w:rsidR="008B1CA7" w:rsidRPr="00CB5F8C">
        <w:t xml:space="preserve"> ч</w:t>
      </w:r>
      <w:r w:rsidRPr="00CB5F8C">
        <w:t>.</w:t>
      </w:r>
      <w:bookmarkEnd w:id="34"/>
      <w:proofErr w:type="gramEnd"/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851"/>
        <w:gridCol w:w="992"/>
        <w:gridCol w:w="1418"/>
        <w:gridCol w:w="850"/>
        <w:gridCol w:w="6095"/>
        <w:gridCol w:w="1560"/>
        <w:gridCol w:w="1701"/>
      </w:tblGrid>
      <w:tr w:rsidR="009C1E79" w:rsidRPr="00F708F8" w:rsidTr="00CB5F8C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5C0AA0" w:rsidRPr="00F708F8" w:rsidRDefault="005C0AA0" w:rsidP="004F015D">
            <w:pPr>
              <w:widowControl w:val="0"/>
              <w:suppressAutoHyphens/>
              <w:autoSpaceDE w:val="0"/>
              <w:spacing w:line="240" w:lineRule="auto"/>
              <w:ind w:firstLine="0"/>
              <w:jc w:val="center"/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  <w:t>№</w:t>
            </w:r>
          </w:p>
          <w:p w:rsidR="009C1E79" w:rsidRPr="00F708F8" w:rsidRDefault="009C1E79" w:rsidP="004F015D">
            <w:pPr>
              <w:widowControl w:val="0"/>
              <w:suppressAutoHyphens/>
              <w:autoSpaceDE w:val="0"/>
              <w:spacing w:line="240" w:lineRule="auto"/>
              <w:ind w:firstLine="0"/>
              <w:jc w:val="center"/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  <w:t>п./п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E79" w:rsidRPr="00F708F8" w:rsidRDefault="009C1E79" w:rsidP="004F015D">
            <w:pPr>
              <w:widowControl w:val="0"/>
              <w:suppressAutoHyphens/>
              <w:autoSpaceDE w:val="0"/>
              <w:spacing w:line="240" w:lineRule="auto"/>
              <w:ind w:firstLine="0"/>
              <w:jc w:val="center"/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  <w:t>Месяц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E79" w:rsidRPr="00F708F8" w:rsidRDefault="00161840" w:rsidP="004F015D">
            <w:pPr>
              <w:widowControl w:val="0"/>
              <w:suppressAutoHyphens/>
              <w:autoSpaceDE w:val="0"/>
              <w:spacing w:line="240" w:lineRule="auto"/>
              <w:ind w:firstLine="0"/>
              <w:jc w:val="center"/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  <w:t>Ч</w:t>
            </w:r>
            <w:r w:rsidR="009C1E79" w:rsidRPr="00F708F8"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  <w:t>исло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E79" w:rsidRPr="00F708F8" w:rsidRDefault="00C03766" w:rsidP="00C03766">
            <w:pPr>
              <w:widowControl w:val="0"/>
              <w:suppressAutoHyphens/>
              <w:autoSpaceDE w:val="0"/>
              <w:spacing w:line="240" w:lineRule="auto"/>
              <w:ind w:firstLine="0"/>
              <w:jc w:val="center"/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  <w:t>Время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E79" w:rsidRPr="00F708F8" w:rsidRDefault="009C1E79" w:rsidP="004F015D">
            <w:pPr>
              <w:widowControl w:val="0"/>
              <w:suppressAutoHyphens/>
              <w:autoSpaceDE w:val="0"/>
              <w:spacing w:line="240" w:lineRule="auto"/>
              <w:ind w:firstLine="0"/>
              <w:jc w:val="center"/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  <w:t>Форма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E79" w:rsidRPr="00CB5F8C" w:rsidRDefault="009C1E79" w:rsidP="004F015D">
            <w:pPr>
              <w:widowControl w:val="0"/>
              <w:suppressAutoHyphens/>
              <w:autoSpaceDE w:val="0"/>
              <w:spacing w:line="240" w:lineRule="auto"/>
              <w:ind w:firstLine="0"/>
              <w:jc w:val="center"/>
              <w:rPr>
                <w:rFonts w:eastAsia="Arial" w:cs="Times New Roman"/>
                <w:b/>
                <w:color w:val="000000" w:themeColor="text1"/>
                <w:spacing w:val="-20"/>
                <w:kern w:val="24"/>
                <w:lang w:val="ru-RU" w:eastAsia="hi-IN" w:bidi="hi-IN"/>
              </w:rPr>
            </w:pPr>
            <w:r w:rsidRPr="00CB5F8C">
              <w:rPr>
                <w:rFonts w:eastAsia="Arial" w:cs="Times New Roman"/>
                <w:b/>
                <w:color w:val="000000" w:themeColor="text1"/>
                <w:spacing w:val="-20"/>
                <w:kern w:val="24"/>
                <w:lang w:val="ru-RU" w:eastAsia="hi-IN" w:bidi="hi-IN"/>
              </w:rPr>
              <w:t>Кол-во часов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1E79" w:rsidRPr="00F708F8" w:rsidRDefault="009C1E79" w:rsidP="004F015D">
            <w:pPr>
              <w:widowControl w:val="0"/>
              <w:suppressAutoHyphens/>
              <w:autoSpaceDE w:val="0"/>
              <w:spacing w:line="240" w:lineRule="auto"/>
              <w:ind w:firstLine="0"/>
              <w:jc w:val="center"/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  <w:t>Тема занятия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1E79" w:rsidRPr="00F708F8" w:rsidRDefault="009C1E79" w:rsidP="004F015D">
            <w:pPr>
              <w:widowControl w:val="0"/>
              <w:suppressAutoHyphens/>
              <w:autoSpaceDE w:val="0"/>
              <w:spacing w:line="240" w:lineRule="auto"/>
              <w:ind w:firstLine="0"/>
              <w:jc w:val="center"/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  <w:t>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1E79" w:rsidRPr="00F708F8" w:rsidRDefault="009C1E79" w:rsidP="004F015D">
            <w:pPr>
              <w:widowControl w:val="0"/>
              <w:suppressAutoHyphens/>
              <w:autoSpaceDE w:val="0"/>
              <w:spacing w:line="240" w:lineRule="auto"/>
              <w:ind w:firstLine="0"/>
              <w:jc w:val="center"/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  <w:t>Форма контроля</w:t>
            </w:r>
          </w:p>
        </w:tc>
      </w:tr>
      <w:tr w:rsidR="004D438C" w:rsidRPr="00F708F8" w:rsidTr="00CB5F8C">
        <w:tc>
          <w:tcPr>
            <w:tcW w:w="567" w:type="dxa"/>
            <w:shd w:val="clear" w:color="auto" w:fill="auto"/>
          </w:tcPr>
          <w:p w:rsidR="004D438C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4D438C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:rsidR="004D438C" w:rsidRPr="00F708F8" w:rsidRDefault="00390505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D438C" w:rsidRPr="00F708F8" w:rsidRDefault="004D43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4D438C" w:rsidRPr="00F708F8" w:rsidRDefault="006D297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Вводное </w:t>
            </w:r>
            <w:r w:rsidR="004513DE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4D438C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3</w:t>
            </w:r>
          </w:p>
        </w:tc>
        <w:tc>
          <w:tcPr>
            <w:tcW w:w="6095" w:type="dxa"/>
            <w:shd w:val="clear" w:color="auto" w:fill="auto"/>
          </w:tcPr>
          <w:p w:rsidR="004D438C" w:rsidRPr="00F708F8" w:rsidRDefault="004513DE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Повторение основных законов композиции. Эскиз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композиции в цвете на свободную тему.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ДТДиМ</w:t>
            </w:r>
            <w:proofErr w:type="spellEnd"/>
          </w:p>
          <w:p w:rsidR="004D438C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4D438C" w:rsidRPr="00F708F8" w:rsidRDefault="006D297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Собеседование</w:t>
            </w:r>
          </w:p>
        </w:tc>
      </w:tr>
      <w:tr w:rsidR="009C1E79" w:rsidRPr="006D0A66" w:rsidTr="00CB5F8C">
        <w:tc>
          <w:tcPr>
            <w:tcW w:w="567" w:type="dxa"/>
            <w:shd w:val="clear" w:color="auto" w:fill="auto"/>
          </w:tcPr>
          <w:p w:rsidR="009C1E79" w:rsidRPr="00F708F8" w:rsidRDefault="000C4BE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2.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390505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6D297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Тематическое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AC57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AC57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«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Летние впечатления»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.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Композиция по памяти или с использованием летних этюдов. Работа на чистовом листе. Композиция. Локальные прописки цветом.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0C4BE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390505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AC57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Рисунок асимметричного гипсового орнамента или гипсовой розетки. Композиция в листе. Линейно-конструктивное построение.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6D297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</w:tr>
      <w:tr w:rsidR="009C1E79" w:rsidRPr="006D0A66" w:rsidTr="00CB5F8C">
        <w:tc>
          <w:tcPr>
            <w:tcW w:w="567" w:type="dxa"/>
            <w:shd w:val="clear" w:color="auto" w:fill="auto"/>
          </w:tcPr>
          <w:p w:rsidR="009C1E79" w:rsidRPr="00F708F8" w:rsidRDefault="000C4BE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AC57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AC57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Постановка из живых цветов. Техника «</w:t>
            </w:r>
            <w:proofErr w:type="spellStart"/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по-сырому</w:t>
            </w:r>
            <w:proofErr w:type="spellEnd"/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» и лессировками. Композиция в листе. Рисунок под живопись. Работа локальным цветовым пятном.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0C4BE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AC57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6D297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Ознакомительное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AC57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CB5F8C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Русское и</w:t>
            </w:r>
            <w:r w:rsidR="00AC57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скусство 11-12 веков. Введение.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Общая характеристика.</w:t>
            </w:r>
            <w:r w:rsidR="00CB5F8C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Знакомство с анатомическими особенностями головы чел</w:t>
            </w:r>
            <w:r w:rsidR="00AC57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овека и отдельных частей лица.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Лепка носа. Общая форма.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Опрос</w:t>
            </w:r>
          </w:p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</w:tr>
      <w:tr w:rsidR="009C1E79" w:rsidRPr="00F708F8" w:rsidTr="00CB5F8C">
        <w:trPr>
          <w:trHeight w:val="830"/>
        </w:trPr>
        <w:tc>
          <w:tcPr>
            <w:tcW w:w="567" w:type="dxa"/>
            <w:shd w:val="clear" w:color="auto" w:fill="auto"/>
          </w:tcPr>
          <w:p w:rsidR="009C1E79" w:rsidRPr="00F708F8" w:rsidRDefault="000C4BE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AC57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AC57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рисунка гипсового орнамента или розетки. С</w:t>
            </w:r>
            <w:r w:rsidR="00AC57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ветотеневая моделировка объемов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Уточнение рисунка. Работа над общи</w:t>
            </w:r>
            <w:r w:rsidR="00AC57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м объемом и конкретными формами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Культура штриха 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6D297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9C1E79" w:rsidRPr="00510044" w:rsidTr="00CB5F8C">
        <w:tc>
          <w:tcPr>
            <w:tcW w:w="567" w:type="dxa"/>
            <w:shd w:val="clear" w:color="auto" w:fill="auto"/>
          </w:tcPr>
          <w:p w:rsidR="009C1E79" w:rsidRPr="00F708F8" w:rsidRDefault="000C4BE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AC57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AC57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510044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натюрмортом с жи</w:t>
            </w:r>
            <w:r w:rsidR="00AC57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выми цветами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Моделирование формы средствами живописи по законам перспективы</w:t>
            </w:r>
            <w:r w:rsidR="00510044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.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Гармонизация колорита</w:t>
            </w:r>
            <w:r w:rsidR="00510044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.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Выявление главного в натюрморте 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0C4BE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AC57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AC57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</w:t>
            </w:r>
            <w:r w:rsidR="00AC57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ад рисунком гипсового орнамента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. Светотеневая моделировка форм </w:t>
            </w:r>
            <w:r w:rsidR="00360285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штрихом.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Работа над освещением </w:t>
            </w:r>
            <w:r w:rsidR="00360285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натюрморта. Тоновые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отношения. Света и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тени 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6D297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Тестирование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9</w:t>
            </w:r>
            <w:r w:rsidR="000C4BEC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AC57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6D297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Итоговое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AC57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работы н</w:t>
            </w:r>
            <w:r w:rsidR="00AC57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ад натюрмортом с живыми цветами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  <w:r w:rsidR="00AC57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Обобщение форм и объемов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  <w:r w:rsidR="00AC57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Использование различных приемов</w:t>
            </w:r>
            <w:r w:rsidR="00AC57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работы акварелью для передачи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материальности предметов натюрморта. Обобщение вторых планов и выявление главного в постановке.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6D297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10</w:t>
            </w:r>
            <w:r w:rsidR="000C4BEC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AC57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6D297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Ознакомительное</w:t>
            </w:r>
            <w:r w:rsidR="00C03766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AC57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2E64F6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Искус</w:t>
            </w:r>
            <w:r w:rsidR="00AC57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ство Киевской Руси. 11-12 века.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Основные памятники архитектуры и живописи. Знакомство с анатомическими особенностями головы человека. Лепка фра</w:t>
            </w:r>
            <w:r w:rsidR="00AC57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гментов лица с гипсовых отливок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Нос 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6D297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11</w:t>
            </w:r>
            <w:r w:rsidR="000C4BEC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AC57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6D297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Итоговое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8B1CA7" w:rsidRPr="00F708F8" w:rsidRDefault="00AC57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tabs>
                <w:tab w:val="right" w:pos="6117"/>
              </w:tabs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работы над рисова</w:t>
            </w:r>
            <w:r w:rsidR="00AC57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нием гипсового слепка орнамента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Обобщение основных объемов и планов. Работа над пе</w:t>
            </w:r>
            <w:r w:rsidR="00AC57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редачей материальности предмета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Работа над культурой штриха 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6D297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AC57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Октябрь</w:t>
            </w:r>
          </w:p>
        </w:tc>
        <w:tc>
          <w:tcPr>
            <w:tcW w:w="851" w:type="dxa"/>
            <w:shd w:val="clear" w:color="auto" w:fill="auto"/>
          </w:tcPr>
          <w:p w:rsidR="009C1E79" w:rsidRPr="00F708F8" w:rsidRDefault="00AC57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AC57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Натюрморт с ве</w:t>
            </w:r>
            <w:r w:rsidR="00AC571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ткой рябины. Композиция в листе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. </w:t>
            </w:r>
            <w:r w:rsidR="00360285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Построение.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Локальные цветовые прописки 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6D297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Тестирование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AC57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6D297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Тематическое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ршение работы над композицией «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Летние впечатления».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Обобщение. Передача средствами живописи настроения пейзажа и личностного отношения к изображаемому</w:t>
            </w:r>
            <w:r w:rsidR="006D2977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объекту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FF605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Конкурс</w:t>
            </w:r>
          </w:p>
        </w:tc>
      </w:tr>
      <w:tr w:rsidR="009C1E79" w:rsidRPr="006D0A66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AC571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Зарисовка несложного интерьера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. Выбор оптимального </w:t>
            </w:r>
            <w:r w:rsidR="00360285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ракурса.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Эскиз интерьера с предметами мебели </w:t>
            </w:r>
            <w:r w:rsidR="00360285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(стол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, стул, </w:t>
            </w:r>
            <w:r w:rsidR="00360285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этюдник)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Композиция в листе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Построение 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FF605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9C1E79" w:rsidRPr="006D0A66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ие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работы над натюрмортом с веткой рябины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Моделирование форм и объемов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. Работа с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перспективными планами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Работа над центром композиции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Детальная проработка предметов натю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рморта по форме.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Тон. Освещенность 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9C1E79" w:rsidRPr="006D0A66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16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FF605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Ознакомительное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Искусство В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ладимиро-Суздальского Княжества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. Общая </w:t>
            </w:r>
            <w:r w:rsidR="00360285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характеристика. Основные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памятники </w:t>
            </w:r>
            <w:r w:rsidR="00360285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архитектуры.</w:t>
            </w:r>
          </w:p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Лепка с гипсов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ых отливок частей лица человека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Нос .Завершение работы .Обобщение и конкретизация большой формы 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FF605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9C1E79" w:rsidRPr="006D0A66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работы над рисунком интерьера.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Построение интерьера по законам линей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но-пространственной перспективы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. Моделирование форм и </w:t>
            </w:r>
            <w:r w:rsidR="00360285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объемов.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Работа с тоновыми отношениями и освещенностью интерьера.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FF605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FF605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Итоговое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работы н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ад натюрмортом с веткой рябины. Гармонизация колорита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. Работа над передачей фактур и </w:t>
            </w:r>
            <w:r w:rsidR="00360285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материалов. Обобщение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Выявление личностного отношения к изображаемому 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DC4DB5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9C1E79" w:rsidRPr="006D0A66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533F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Тематическое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337B1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«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Золотая осень». Композиция по пле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нэрным зарисовкам или по памяти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Поиск на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иболее интересного решения темы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Эскизы в цвет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е. Композиция на чистовом листе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Локальные прописки цветом 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533F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Конкурс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533F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Итоговое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е работы над рисунком интерьера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. </w:t>
            </w:r>
            <w:r w:rsidR="00360285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Обобщение.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Выявление главного в </w:t>
            </w:r>
            <w:r w:rsidR="00360285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композиции.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Работа с тоновыми отношениями и перспективными </w:t>
            </w:r>
            <w:r w:rsidR="00360285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планами.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Культура штриха .Передача пространства интерьера 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DC4DB5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Учебное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Натюрморт из 3-4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предметов на нейтральном фоне.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Передача цв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етового взаимовлияния предметов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,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выразительности их форм и фактур, тона и освещ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енности. 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Композиция в листе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Построение 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Просмотр</w:t>
            </w:r>
          </w:p>
        </w:tc>
      </w:tr>
      <w:tr w:rsidR="009C1E79" w:rsidRPr="006D0A66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22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533F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Ознакомительное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Дмитриевс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кий собор во Владимире. 12 век. Особенности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</w:p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Лепка фра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гментов лица с гипсовых отливок. Губы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Изучение анатомических особенностей. Разработка обще</w:t>
            </w:r>
          </w:p>
          <w:p w:rsidR="009C1E79" w:rsidRPr="00F708F8" w:rsidRDefault="00337B1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й формы.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Пропорции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, пластика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,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конструкция 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533F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Натюрморт с гипсовой розеткой на фо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не складок. Композиция в листе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л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инейно-конструктивное построение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533F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Тестирование</w:t>
            </w:r>
          </w:p>
        </w:tc>
      </w:tr>
      <w:tr w:rsidR="009C1E79" w:rsidRPr="006D0A66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натюрмортом на нейтр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альном фоне.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Локальные прописки цветом с учетом осве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щения и по законам перспективы. Моделирование форм и объемов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Света и тени 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533F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9C1E79" w:rsidRPr="006D0A66" w:rsidTr="00CB5F8C">
        <w:trPr>
          <w:trHeight w:val="706"/>
        </w:trPr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533F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Тематическое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8B1CA7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жение работы над композицией «Золотая осень»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Гармонизаци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я колорита. Работа над формами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,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объемами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,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осв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ещенностью и тоном .Детализация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533F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9C1E79" w:rsidRPr="006D0A66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Ноябрь</w:t>
            </w: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tabs>
                <w:tab w:val="left" w:pos="1741"/>
              </w:tabs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рисунком ги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псовой розетки на фоне складок.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Построение розетки с учетом ра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курса и по законам перспективы.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Светотеневое моделирование форм и о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бъемов с учетом освещения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533F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533F5D" w:rsidP="00F708F8">
            <w:pPr>
              <w:widowControl w:val="0"/>
              <w:tabs>
                <w:tab w:val="left" w:pos="1373"/>
              </w:tabs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Итоговое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CB5F8C">
            <w:pPr>
              <w:widowControl w:val="0"/>
              <w:tabs>
                <w:tab w:val="right" w:pos="6117"/>
              </w:tabs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Завершение работы над 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натюрмортом на нейтральном фоне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Обобщение.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Ра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бота над гармонизацией колорита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Выявлени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е главного средствами живописи.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Грамотная работа акварелью Стремление к 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е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пе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регруженности цвета.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Пе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редача материальности предметов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533F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Просмотр 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28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533F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Проверочное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337B1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Письменная работа. Портрет.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Художественны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й анализ жанра по репродукции.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лепки частей лица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человека по гипсовым отливкам (губы). 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Конкретизация формы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Обобщение объемов 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533F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Тестирование</w:t>
            </w:r>
          </w:p>
        </w:tc>
      </w:tr>
      <w:tr w:rsidR="009C1E79" w:rsidRPr="00533F5D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337B1D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рисунком гип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совой розетки 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на фоне складок.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Светотеневое м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оделирование складок и розетки.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Проработка тоновых соотно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шений и освещенности натюрморта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533F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533F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Проверочное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Натюрморт из 3-4 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предметов в технике «гризайль».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Передача тонового многообразия в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натюрморте. Композиция в листе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,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построение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533F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9C1E79" w:rsidRPr="00533F5D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533F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Тематическое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Завершение работы 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над композицией «Золотая осень»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Обобщение объемов и выявлени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е планов по законам перспективы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Акцентирование композиционн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ого и смыслового центра картины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Передача эмоционал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ьного отношения к изображаемому</w:t>
            </w:r>
            <w:r w:rsidR="00533F5D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объекту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533F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Конкурс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533F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Итоговое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рисунка гипсовой розетки на ф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оне складок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Обобщение.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Решение задач передачи материальности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предметов средствами графики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Тоновые отношения в натюрморте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Культура штриха 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</w:t>
            </w:r>
            <w:r w:rsidR="00DC4DB5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смотр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ршение работы над «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гризайлью».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Обобщение и конкретизация план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ов и формы предметов. Уточнение тоновых отношений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9C1E79" w:rsidRPr="009B47BE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533F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Тематическое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мпозиция «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Милой мамочке моей».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Задача 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изображения фигуры в </w:t>
            </w:r>
            <w:r w:rsidR="00337B1D" w:rsidRPr="00AB225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 xml:space="preserve">интерьере. </w:t>
            </w:r>
            <w:r w:rsidRPr="00AB225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 xml:space="preserve">Пропорциональные и пространственные </w:t>
            </w:r>
            <w:r w:rsidR="00337B1D" w:rsidRPr="00AB225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 xml:space="preserve">соотношения фигуры и интерьера. </w:t>
            </w:r>
            <w:r w:rsidRPr="00AB225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>Композиция в лист</w:t>
            </w:r>
            <w:r w:rsidR="00337B1D" w:rsidRPr="00AB225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>е</w:t>
            </w:r>
            <w:r w:rsidRPr="00AB225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>. Построение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533F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Собеседование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35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Рисование частей лица 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человека по гипсовым отливкам (глаза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) Изуче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ние анатомических особенностей, пропорций,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характера формы</w:t>
            </w:r>
            <w:r w:rsidR="00337B1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Композиция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Построение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533F5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Тестирование</w:t>
            </w:r>
          </w:p>
        </w:tc>
      </w:tr>
      <w:tr w:rsidR="009C1E79" w:rsidRPr="009B47BE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Краткосрочные ж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ивописные этюды с чучелом птиц.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Передача характера и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кол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орита птицы на фоне драпировок. Композиция. Построение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Локаль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ные прописки и цветовые акценты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4A3CD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Ознакомительное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785CE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Феофан Грек. Истоки. Жизнь. Творчество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</w:p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лепки ча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стей лица человека (губы). Обобщение объемов. Уточнение формы и пластики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4A3CD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Тестирование</w:t>
            </w:r>
          </w:p>
        </w:tc>
      </w:tr>
      <w:tr w:rsidR="009C1E79" w:rsidRPr="009B47BE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8B1CA7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785CE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Рисование частей лица человека (глаза).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Знакомство с особен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ностями анатомического строения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Зарисовка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по законам пространственной перспекти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вы. Композиция в листе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Линейный рисунок с конструктивным прочтением формы 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натюрмортом с чучелом пти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цы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. Моделирование формы и объемов птицы и </w:t>
            </w:r>
            <w:r w:rsidR="00360285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драпировок.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Работа с </w:t>
            </w:r>
            <w:r w:rsidR="00360285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планами,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тоном и освещенностью </w:t>
            </w:r>
            <w:r w:rsidR="00360285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натюрморта.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Передача материальности предметов средствами живописи 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4A3CD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9C1E79" w:rsidRPr="009B47BE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4A3CD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Тематическое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ко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мпозицией «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Милой мамочке моей». Гармонизация колорита. Детализация форм и объемов. Тоновые отношения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Света и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тени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Планы 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4A3CD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Конкурс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AB2256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</w:pPr>
            <w:r w:rsidRPr="00AB225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>Завершение рисования частей лица человек</w:t>
            </w:r>
            <w:r w:rsidR="00785CE7" w:rsidRPr="00AB225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>а по гипсовым отливкам (глаза)</w:t>
            </w:r>
            <w:r w:rsidRPr="00AB225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>.</w:t>
            </w:r>
            <w:r w:rsidR="00785CE7" w:rsidRPr="00AB225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 xml:space="preserve"> Светотеневая моделировка формы.</w:t>
            </w:r>
            <w:r w:rsidR="00B04E91" w:rsidRPr="00AB225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 xml:space="preserve"> </w:t>
            </w:r>
            <w:r w:rsidR="00785CE7" w:rsidRPr="00AB225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>Тон</w:t>
            </w:r>
            <w:r w:rsidRPr="00AB225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>.</w:t>
            </w:r>
            <w:r w:rsidR="00785CE7" w:rsidRPr="00AB225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 xml:space="preserve"> Освещенность. Работа с фоном. Обобщение рисунка</w:t>
            </w:r>
            <w:r w:rsidRPr="00AB225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>.</w:t>
            </w:r>
            <w:r w:rsidR="00785CE7" w:rsidRPr="00AB225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 xml:space="preserve"> Культура</w:t>
            </w:r>
            <w:r w:rsidR="00B04E91" w:rsidRPr="00AB225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 xml:space="preserve"> </w:t>
            </w:r>
            <w:r w:rsidR="00785CE7" w:rsidRPr="00AB225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>штриха</w:t>
            </w:r>
            <w:r w:rsidRPr="00AB225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B04E9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Анализ.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42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4A3CD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Ознакомительное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Завершение работы 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над натюрмортом с чучелом птицы. Обобщение.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Выявление характера и 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формы птицы средствами живописи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Акцен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тирование главного в натюрморте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Передача личнос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тного отношения к изображаемому</w:t>
            </w:r>
            <w:r w:rsidR="009B47BE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объекту.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4A3CD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785CE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Феофан Грек. Контрольная работа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Вех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 творчества и основные работы.</w:t>
            </w:r>
          </w:p>
          <w:p w:rsidR="009C1E79" w:rsidRPr="00F708F8" w:rsidRDefault="00785CE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Лепка античной маски («Венера», «Давид»)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Знакомство с особенностями античных пропорц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ий и форм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частей лица человека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4A3CDF" w:rsidP="009B47BE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Тестирование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Рисование частей лица 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человека по гипсовым отливкам (нос).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Изучение анатомических особеннос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тей и пластической конструкции. Композиция в листе.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Лине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йно-пространственное построение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4A3CD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Натюрморт с контрастными драпировками и 3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-4 предметами сближенных цветов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Выявление особенностей вз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аимовлияния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цвета в натюрморте. Композиция в листе. Построение. Локальные прописки цветом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4A3CD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4A3CD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Тематическое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ие работы «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Милой мамочке моей»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Обобщение основных форм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, объемов и планов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Передача ос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вещенности объектов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композиции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Акцентирование смысл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ового и композиционного центров.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Передача эмоционального строя и личнос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тного отношения к изображаемому</w:t>
            </w:r>
            <w:r w:rsidR="00E06F45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объекту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</w:p>
          <w:p w:rsidR="00AB2256" w:rsidRPr="00F708F8" w:rsidRDefault="00AB225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4A3CD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Конкурс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47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Рисование частей лица чело</w:t>
            </w:r>
            <w:r w:rsidR="0041200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века по 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гипсовым отливкам (нос).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Моделирование форм и объемов средствами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графики по законам перспективы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Работа над освещ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енностью и тоновыми отношениями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4A3CD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785CE7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натюрмортом с контрастными драпировками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и предметами сближенных цветов. Моделирование форм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Цветовые рефлексы и</w:t>
            </w:r>
            <w:r w:rsidR="00785CE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тоновые отношения в натюрморте. Гармонизация общего колорита</w:t>
            </w:r>
            <w:r w:rsidR="004F015D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4A3CD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9C1E79" w:rsidRPr="009B47BE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4A3CD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Ознакомительное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Искусство Москвы 14-15 веков. Общая характеристика.</w:t>
            </w:r>
          </w:p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Лепка формы лица человека с античной маски (Венера, Давид). Моделирование формы с натуры.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4A3CD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9C1E79" w:rsidRPr="009B47BE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работы над рисунком с гипсовых слепков (нос). Моделирование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объемов и форм. Работа над пластикой, характером. Выявление главного.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4A3CD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Опрос 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4A3CD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Итоговое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8B1CA7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работы над натюрмортом с контрастными драпировками. Обобщение цвета.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Работа с тоном и тенями. Передача материальности предметов и личностного отношения к изображаемому</w:t>
            </w:r>
            <w:r w:rsidR="00E06F45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объекту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Январь</w:t>
            </w: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4A3CD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Тематическое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Композиция «Рождественская сказка». Эскизы. Поиск композиционного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 цветового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решения.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4A3CD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Конкурс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Рисунок частей лица человека с гипсовых слепков (глаза). Работа над общей формой. Построение по законам перспективы.</w:t>
            </w:r>
          </w:p>
          <w:p w:rsidR="00AB2256" w:rsidRPr="00F708F8" w:rsidRDefault="00AB225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4A3CD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54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Постановка из нескольких предметов разных по материалу (дерево, стекло). Передача фактуры предметов.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Композиция в листе. Построение. 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4A3CD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4A3CD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Ознакомительное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Московский Кремль. Общая планировка. Основные соборы и авторы-архитекторы.</w:t>
            </w:r>
          </w:p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Лепка формы лица с античной маски. Моделирование основных объемов и характерных форм. Пропорциональные соотношения и анатомические особенности.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4A3CD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Тестирование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Продолжение работы </w:t>
            </w:r>
            <w:r w:rsidR="00DB740C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ад рисунком частей лица человека (глаза). Конкретизация форм и объемов.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Характерные особенности и пропорциональные соотношения.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Культура штриха и работа над передачей материальности (гипс).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4A3CD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натюрморт</w:t>
            </w:r>
            <w:r w:rsidR="00DB740C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ом из разных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фактурных предметов. Моделирование форм и объемов средствами живописи по законам пространственной перспективы. Работа с планами и освещенностью. 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4A3CD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9C1E79" w:rsidRPr="004A3CDF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4A3CD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Тематическое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работы над композицией «Рождественская сказка». Обобщение.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Конкретизация смыслового и композиционного центра. Личностное отношение к теме.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8459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Конкурс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8459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Итоговое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работы над рисунком по гипсовым слепкам (глаза). Обобщение форм.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Отработка приемов лепки (от цельного куска). Особенности пластики. 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9C1E79" w:rsidRPr="009B47BE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2E64F6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</w:pPr>
            <w:r w:rsidRPr="002E64F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>Продолжение</w:t>
            </w:r>
            <w:r w:rsidR="00DB740C" w:rsidRPr="002E64F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 xml:space="preserve"> работы над натюрмортом из разных </w:t>
            </w:r>
            <w:r w:rsidRPr="002E64F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>фактурных предметов.</w:t>
            </w:r>
            <w:r w:rsidR="00B04E91" w:rsidRPr="002E64F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 xml:space="preserve"> </w:t>
            </w:r>
            <w:r w:rsidRPr="002E64F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 xml:space="preserve">Моделирование объемов, работа над тоновыми </w:t>
            </w:r>
            <w:r w:rsidRPr="002E64F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lastRenderedPageBreak/>
              <w:t>отношениями и освещенностью натюрморта. Особенности передачи фактур предметов средствами живописи.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61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41200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8459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Ознакомительное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8B1CA7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Храм Василия Блаженного. </w:t>
            </w:r>
          </w:p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Античная маска. Завершение работы над рисунком. Обобщение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 конкретизация форм и объемов. Уточнение перспективных планов.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8459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Тестирование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Февраль</w:t>
            </w: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Натюрморт из 2-3 крупных предметов в интерьере.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Выбор ракурса. Композиция в листе.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Конструктивно</w:t>
            </w:r>
            <w:r w:rsidR="00DB740C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- линейное построение.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8459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работы над натюрморто</w:t>
            </w:r>
            <w:r w:rsidR="00C5606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м из разных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фактурных материалов. Обобщение. Работа над планами, средами (воздушными и фактурными). Блики. Рефлексы.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8459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9C1E79" w:rsidRPr="009B47BE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8459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Тематическое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Композиция «Край родной, навек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любимый». Пейзаж по воображению или пленэрным зарисовкам. Пейзаж с конкретной архитектурной постройкой или собирательный образ родины. Эскизы. Этюды в цвете.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8459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Конкурс</w:t>
            </w:r>
          </w:p>
        </w:tc>
      </w:tr>
      <w:tr w:rsidR="009C1E79" w:rsidRPr="009B47BE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рисунком натюрморта из 2-3 крупных предметов в интерьере. Продолжение работы над построением. Моделирование форм штрихом. Работа над планами, тоном, освещенностью.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8459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  <w:r w:rsidR="006B65A3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Натюрморт на сближенных цве</w:t>
            </w:r>
            <w:r w:rsidR="00C5606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то</w:t>
            </w:r>
            <w:r w:rsidR="001230B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вых и тоновых</w:t>
            </w:r>
            <w:r w:rsidR="00C5606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отношениях («белое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на белом»). Решение задачи тонового и цветового многообразия предметов в натюрморте. Композиция в листе. Построение.</w:t>
            </w:r>
          </w:p>
          <w:p w:rsidR="00AB2256" w:rsidRPr="00F708F8" w:rsidRDefault="00AB225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8459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Тестирование</w:t>
            </w:r>
          </w:p>
        </w:tc>
      </w:tr>
      <w:tr w:rsidR="009C1E79" w:rsidRPr="006B65A3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67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CB3C1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Проверочное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Контрольная работа по теме «Архитектура Московского Кремля». </w:t>
            </w:r>
          </w:p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Лепка портрета друга или автопортрета по памяти. Общая форма. Пропорции. Характерные особенности частей лица.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CB3C1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Тестирование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рисунком 2-3 крупных предметов в интерьере. Продолжение светотеневой моделировки предметов. Перспективные планы.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Освещенность.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Работа над передачей материальности предметов.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CB3C1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5D0901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Продолжение работы над натюрмортом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на сближенных цветовых отношениях («белое на белом»). Работа локальным цветом. Конкретизация тона и освещения, форм и планов.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CB3C1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CB3C1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Тематическое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темой «Край родной, на</w:t>
            </w:r>
            <w:r w:rsidR="0094669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век любимый». Гармонизация колорита, акцентирование композиционного и смыслового центра средствами живописи по законам перспективы. 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CB3C1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Конкурс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рисунка 2-3 крупных предметов в интерьере. Обобщение. Выявление главного.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Большие света и тени. Тон.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Материальность.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CB3C1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работы над натюрмортом «белое на белом». Обобщение. Цветовые и тоновые нюансы. Акцентирование композиционного центра.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CB3C1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CB3C1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Проверочное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Андрей Рублев «Троица».</w:t>
            </w:r>
          </w:p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Продолжение работы над лепкой портрета (друга или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автопортрет). Проработка основных объемов.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Конкретизация форм частей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лица и их особенностей.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CB3C1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Тестирование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74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8B1CA7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Зарисовка фигуры человека в интерьере. Выбор ракурса. Композиция в листе.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Конструктивное построение интерьера по законам перспективы. Масштабное соотношение фигуры и интерьера. 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CB3C1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Март</w:t>
            </w: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Натюрморт из 2-3 предметов в интерьере (цветочное растение на подоконнике). Поиск ракурса. Композиция в листе. Построение.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CB3C1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9C1E79" w:rsidRPr="00CB3C1D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CB3C1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Тематическое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работы над композицией «Край родной, навек любимый». Обобщение. Акцентирование смыслового и композиционного центра картины средствами живописи по законам пространственной перспективы. Выявление личностного отношения к изображаемому</w:t>
            </w:r>
            <w:r w:rsidR="00CB3C1D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объекту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CB3C1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Конкурс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рисунка человека в интерьере.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Обобщение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форм и планов. Светотеневое моделирование фигуры человека, элементов интерьера, пространственной среды.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CB3C1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DB740C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натюрмортом в интерьере (цветочное растение на подоконнике). Моделирование формы и среды живописными приемами. Особенности передачи освещения и тоновых нюансов.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CB3C1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9C1E79" w:rsidRPr="00CB3C1D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CB3C1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Ознакомительное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Творчество Дионисия. Основные работы. </w:t>
            </w:r>
          </w:p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созданием скульптурного портрета. Проработка объемов и форм лица. Конкретизация образа.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CB3C1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  <w:r w:rsidR="006B65A3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80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Зарисовка фрагмента интерьера (коридор, лестничная площадка). Развитие навыка изображения ограниченного пространства с перспективным построением. Передача пространства средствами штриха и светотени. Зарисовки. Поиск ракурса.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Просмотр.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работы над рисунком интерьера с натюрмортом (цветок на подоконнике). Обобщение деталей, выявление главного средствами живописи. Работа с фактурами и материальностью предметов.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CB3C1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CB3C1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Тематическое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Композиция «Весенняя капель». Этюды в цвете.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Композиция в чистовом листе. Локальные прописки цветом.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CB3C1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Конкурс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Продолжение работы над зарисовкой фрагмента интерьера. Композиция в листе. Построение по законам линейной и пространственной перспективы. Работа над общими планами и большими формами. 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1C187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Натюрморт с гипсовой розеткой и драпировками. Взаимовлияние цвета в натюрморте. Передача материальности и фактур предметов натюрморта.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Просмотр.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1C187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Проверочное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4669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Иконостас.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Его идейное и композиционное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устройство. </w:t>
            </w:r>
          </w:p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работы над скульптурным портретом.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Обобщение объемов.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Выявление характерных черт.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1C187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Тестирование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Завершение работы над зарисовкой фрагмента интерьера. Обобщение и детализация форм и конструкций интерьера. Уточнение тоновых соотношений и освещения. 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1C187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87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8B1CA7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Натюрморт с гипсовой розеткой. Композиция в листе.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Линейно-конструктивное построение. Локальные прописки цветом. 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1C187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Апрель</w:t>
            </w: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1C187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Тематическое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Продолжение работы над композицией «Весенняя капель». Детальная проработка цвета, тона, освещенности средствами живописи по законам перспективы. Гармонизация колорита. 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1C187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Конкурс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</w:t>
            </w:r>
            <w:r w:rsidR="00DB740C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атюрморт из 3-4 предметов. Разно</w:t>
            </w:r>
            <w:r w:rsidR="0094669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-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уровневая композиция. Закрепление знаний основных законов построения и</w:t>
            </w:r>
            <w:r w:rsidR="0094669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последовательного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="0094669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ведения рисунка.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Демонстрация знания основных законов линейной и пространственной перспективы и умения использовать эти законы.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1C187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натюрмортом с гипсовой розеткой. Моделирование форм предметов, тоновые отношения, освещенность.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1C187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1C187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Ознакомительное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2E64F6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Троице-Сергиева Лавра. История архитектуры. Мастера. Современность. Лепка 2-хфигурной композиции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(человек и животное). Особенности пропорционального строения, характер движения, масштабные соотношения. Композиция. Работа с большими формами. 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1C187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рисунком натюрморта с разно</w:t>
            </w:r>
            <w:r w:rsidR="0094669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-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уровневой композицией. Завершение построения, светотеневая моделировка форм и объемов. Освещение и тоновые отношения.</w:t>
            </w:r>
          </w:p>
          <w:p w:rsidR="00AB2256" w:rsidRPr="00F708F8" w:rsidRDefault="00AB225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  <w:r w:rsidR="001C187A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93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Завершение работы над натюрмортом с гипсовой розеткой. Обобщение. Акцентирование композиционного центра, передача материальности предметов и воздушной среды натюрморта. 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1C187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9C1E79" w:rsidRPr="001C187A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1C187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Тематическое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Завершение композиции «Весенняя капель». Обобщение планов, цветового решения, тоновых соотношений. Конкретизация освещения. 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1C187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Конку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1C187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Итоговое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рисунка натюрморта с разно</w:t>
            </w:r>
            <w:r w:rsidR="0094669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-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уровневой композицией предметов. Обобщение форм.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Уточнение тоновых соотношений. Конкретизация освещения.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1C187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Тематический натюрморт из 3-4 предметов («Художник»). Выявление знаний и умений в области живописи с использованием основных законов перспективы. Композиция в листе. Построение. 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Просмотр.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1C187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Ознакомительное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CB5F8C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Симон Ушаков. 16 век. Творчество. Завершение работы над 2-х</w:t>
            </w:r>
            <w:r w:rsidR="002E64F6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фигурной композицией (Человек и животное). Конкретизация и обобщение форм. Выявление характерности персонажей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="002E64F6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и личностного отношения к </w:t>
            </w:r>
            <w:proofErr w:type="gramStart"/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изображаемому</w:t>
            </w:r>
            <w:proofErr w:type="gramEnd"/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1C187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Зарисовка портрета одноклассника.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Изучение основных пропорций и анатомических особенностей лица человека. Композиция в листе. Линейный рисунок.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1C187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натюрмортом «Художник». Колористическое решение.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Моделирование крупных форм натюрморта средствами живописи. Тоновые соотношения и освещенность натюрморта.</w:t>
            </w:r>
            <w:r w:rsidR="001A1C23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Детализация и </w:t>
            </w:r>
            <w:r w:rsidR="001A1C23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обобщение форм и объемов. Передача материальности предметов. Передача пространства в к</w:t>
            </w:r>
            <w:r w:rsidR="00C13658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омпозиции средствами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="00C13658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линейной и пространственной перспективы.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1C187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1C187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Тематическое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8B1CA7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Композиция «Салют Победы». Произвольное решение темы с изображением человека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в интерьере или пейзаже. Поиски композиции. Эскизы в цвете.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1C187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Конкурс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Май</w:t>
            </w: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Зарисовка портрета одноклассника. Моделирование форм и объемов лица.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Детализация и обобщение. 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1C187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1A1C23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1C187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Ознакомительное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Архитектура Руси 17 века. Основные постройки и мастера.</w:t>
            </w:r>
          </w:p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Скульптурная композиция с архитектурными формами в рельефе («Старый город»). Поиск композиции. Эскизы в карандаше. Начало работы в материале от большой формы. 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1C187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10</w:t>
            </w:r>
            <w:r w:rsidR="001A1C23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DE464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Проверочное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Натюрморт (контрольный) из 3-4 предметов. Несложная композиция с драпировкой.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Композиция в листе. Построение.</w:t>
            </w:r>
            <w:r w:rsidR="00B04E91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Локальные прописки цветом.</w:t>
            </w:r>
            <w:r w:rsidR="008C4F3A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Промежуточная диагностика.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DE464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9C1E79" w:rsidRPr="00F708F8" w:rsidTr="00CB5F8C">
        <w:tc>
          <w:tcPr>
            <w:tcW w:w="567" w:type="dxa"/>
            <w:shd w:val="clear" w:color="auto" w:fill="auto"/>
          </w:tcPr>
          <w:p w:rsidR="009C1E79" w:rsidRPr="00F708F8" w:rsidRDefault="001A1C23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работы над натюрмортом «Художник». Обобщение основных форм и объемов предметов натюрморта. Гармонизация колорита, уточнение тоновых соотношений и работа с планами. Передача материальности предметов.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DE464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9C1E79" w:rsidRPr="00DE464B" w:rsidTr="00CB5F8C">
        <w:tc>
          <w:tcPr>
            <w:tcW w:w="567" w:type="dxa"/>
            <w:shd w:val="clear" w:color="auto" w:fill="auto"/>
          </w:tcPr>
          <w:p w:rsidR="009C1E79" w:rsidRPr="00F708F8" w:rsidRDefault="001A1C23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C1E79" w:rsidRPr="00F708F8" w:rsidRDefault="00DE464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Тематическое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850" w:type="dxa"/>
            <w:shd w:val="clear" w:color="auto" w:fill="auto"/>
          </w:tcPr>
          <w:p w:rsidR="009C1E79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Завершение композиции «Салют Победы». Обобщение. Акцентирование средствами живописи композиционного и смыслового центров по законам перспективы.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Выявление эмоционального отношения к изображаемому</w:t>
            </w:r>
            <w:r w:rsidR="00DE464B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объекту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D0901" w:rsidRPr="00F708F8" w:rsidRDefault="005D0901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ДТДиМ</w:t>
            </w:r>
            <w:proofErr w:type="spellEnd"/>
          </w:p>
          <w:p w:rsidR="009C1E79" w:rsidRPr="00F708F8" w:rsidRDefault="005D090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9C1E79" w:rsidRPr="00F708F8" w:rsidRDefault="00DE464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Конкурс</w:t>
            </w:r>
          </w:p>
        </w:tc>
      </w:tr>
      <w:tr w:rsidR="00C56061" w:rsidRPr="006B65A3" w:rsidTr="00CB5F8C">
        <w:tc>
          <w:tcPr>
            <w:tcW w:w="567" w:type="dxa"/>
            <w:shd w:val="clear" w:color="auto" w:fill="auto"/>
          </w:tcPr>
          <w:p w:rsidR="00C56061" w:rsidRPr="00F708F8" w:rsidRDefault="001A1C23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106</w:t>
            </w:r>
          </w:p>
        </w:tc>
        <w:tc>
          <w:tcPr>
            <w:tcW w:w="1134" w:type="dxa"/>
            <w:shd w:val="clear" w:color="auto" w:fill="auto"/>
          </w:tcPr>
          <w:p w:rsidR="00C56061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C56061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C56061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C56061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Итоговое</w:t>
            </w:r>
          </w:p>
        </w:tc>
        <w:tc>
          <w:tcPr>
            <w:tcW w:w="850" w:type="dxa"/>
            <w:shd w:val="clear" w:color="auto" w:fill="auto"/>
          </w:tcPr>
          <w:p w:rsidR="008B1CA7" w:rsidRPr="00F708F8" w:rsidRDefault="00C56061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C56061" w:rsidRPr="00F708F8" w:rsidRDefault="00DC4DB5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Подведение итогов за год с детьми, родителями. Выставка детских работ. Награждение лучших детей и родителей.</w:t>
            </w:r>
          </w:p>
        </w:tc>
        <w:tc>
          <w:tcPr>
            <w:tcW w:w="1560" w:type="dxa"/>
            <w:shd w:val="clear" w:color="auto" w:fill="auto"/>
          </w:tcPr>
          <w:p w:rsidR="008B1CA7" w:rsidRPr="00F708F8" w:rsidRDefault="008B1CA7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C56061" w:rsidRPr="00F708F8" w:rsidRDefault="008B1CA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1701" w:type="dxa"/>
            <w:shd w:val="clear" w:color="auto" w:fill="auto"/>
          </w:tcPr>
          <w:p w:rsidR="00C56061" w:rsidRPr="00F708F8" w:rsidRDefault="00DE464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8B1CA7" w:rsidRPr="006B65A3" w:rsidTr="00CB5F8C">
        <w:tc>
          <w:tcPr>
            <w:tcW w:w="567" w:type="dxa"/>
            <w:shd w:val="clear" w:color="auto" w:fill="auto"/>
          </w:tcPr>
          <w:p w:rsidR="008B1CA7" w:rsidRPr="00F708F8" w:rsidRDefault="008B1CA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8B1CA7" w:rsidRPr="00F708F8" w:rsidRDefault="008B1CA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8B1CA7" w:rsidRPr="00F708F8" w:rsidRDefault="008B1CA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8B1CA7" w:rsidRPr="00F708F8" w:rsidRDefault="008B1CA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8B1CA7" w:rsidRPr="00F708F8" w:rsidRDefault="008B1CA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8B1CA7" w:rsidRPr="00F708F8" w:rsidRDefault="00C5086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  <w:r w:rsidR="000C4BEC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18</w:t>
            </w:r>
            <w:r w:rsidR="008B1CA7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ч.</w:t>
            </w:r>
          </w:p>
        </w:tc>
        <w:tc>
          <w:tcPr>
            <w:tcW w:w="6095" w:type="dxa"/>
            <w:shd w:val="clear" w:color="auto" w:fill="auto"/>
          </w:tcPr>
          <w:p w:rsidR="008B1CA7" w:rsidRPr="00F708F8" w:rsidRDefault="008B1CA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8B1CA7" w:rsidRPr="00F708F8" w:rsidRDefault="008B1CA7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8B1CA7" w:rsidRPr="00F708F8" w:rsidRDefault="008B1CA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</w:tr>
    </w:tbl>
    <w:p w:rsidR="009C1E79" w:rsidRPr="004F015D" w:rsidRDefault="009C1E79" w:rsidP="002E64F6">
      <w:pPr>
        <w:pStyle w:val="3"/>
      </w:pPr>
      <w:bookmarkStart w:id="35" w:name="_Toc72164763"/>
      <w:r w:rsidRPr="002E64F6">
        <w:rPr>
          <w:lang w:val="ru-RU"/>
        </w:rPr>
        <w:t>Четвертый</w:t>
      </w:r>
      <w:r w:rsidRPr="004F015D">
        <w:t xml:space="preserve"> </w:t>
      </w:r>
      <w:r w:rsidRPr="00C03766">
        <w:rPr>
          <w:lang w:val="ru-RU"/>
        </w:rPr>
        <w:t>год</w:t>
      </w:r>
      <w:r w:rsidRPr="004F015D">
        <w:t xml:space="preserve"> </w:t>
      </w:r>
      <w:r w:rsidRPr="00C03766">
        <w:rPr>
          <w:lang w:val="ru-RU"/>
        </w:rPr>
        <w:t>обучения</w:t>
      </w:r>
      <w:r w:rsidR="002E5275" w:rsidRPr="004F015D">
        <w:t xml:space="preserve"> </w:t>
      </w:r>
      <w:r w:rsidR="0014551E" w:rsidRPr="004F015D">
        <w:t xml:space="preserve">= </w:t>
      </w:r>
      <w:r w:rsidR="00D536C0" w:rsidRPr="004F015D">
        <w:t>312</w:t>
      </w:r>
      <w:r w:rsidR="00973BE2" w:rsidRPr="004F015D">
        <w:t xml:space="preserve"> ч.</w:t>
      </w:r>
      <w:bookmarkEnd w:id="3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1135"/>
        <w:gridCol w:w="852"/>
        <w:gridCol w:w="992"/>
        <w:gridCol w:w="1560"/>
        <w:gridCol w:w="852"/>
        <w:gridCol w:w="5951"/>
        <w:gridCol w:w="1560"/>
        <w:gridCol w:w="1730"/>
      </w:tblGrid>
      <w:tr w:rsidR="00CB5F8C" w:rsidRPr="00F708F8" w:rsidTr="00CB5F8C">
        <w:trPr>
          <w:tblHeader/>
        </w:trPr>
        <w:tc>
          <w:tcPr>
            <w:tcW w:w="206" w:type="pct"/>
            <w:shd w:val="clear" w:color="auto" w:fill="auto"/>
            <w:vAlign w:val="center"/>
          </w:tcPr>
          <w:p w:rsidR="009C1E79" w:rsidRPr="00F708F8" w:rsidRDefault="009C1E79" w:rsidP="004F015D">
            <w:pPr>
              <w:widowControl w:val="0"/>
              <w:suppressAutoHyphens/>
              <w:autoSpaceDE w:val="0"/>
              <w:spacing w:line="240" w:lineRule="auto"/>
              <w:ind w:firstLine="0"/>
              <w:jc w:val="center"/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  <w:t xml:space="preserve">№ </w:t>
            </w:r>
            <w:proofErr w:type="gramStart"/>
            <w:r w:rsidRPr="00F708F8"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  <w:t>п</w:t>
            </w:r>
            <w:proofErr w:type="gramEnd"/>
            <w:r w:rsidRPr="00F708F8"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  <w:t>/п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C1E79" w:rsidRPr="00F708F8" w:rsidRDefault="009C1E79" w:rsidP="004F015D">
            <w:pPr>
              <w:widowControl w:val="0"/>
              <w:suppressAutoHyphens/>
              <w:autoSpaceDE w:val="0"/>
              <w:spacing w:line="240" w:lineRule="auto"/>
              <w:ind w:firstLine="0"/>
              <w:jc w:val="center"/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  <w:t>Месяц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9C1E79" w:rsidRPr="00F708F8" w:rsidRDefault="009C1E79" w:rsidP="004F015D">
            <w:pPr>
              <w:widowControl w:val="0"/>
              <w:suppressAutoHyphens/>
              <w:autoSpaceDE w:val="0"/>
              <w:spacing w:line="240" w:lineRule="auto"/>
              <w:ind w:firstLine="0"/>
              <w:jc w:val="center"/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  <w:t>Число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C1E79" w:rsidRPr="00F708F8" w:rsidRDefault="009C1E79" w:rsidP="00C03766">
            <w:pPr>
              <w:widowControl w:val="0"/>
              <w:suppressAutoHyphens/>
              <w:autoSpaceDE w:val="0"/>
              <w:spacing w:line="240" w:lineRule="auto"/>
              <w:ind w:firstLine="0"/>
              <w:jc w:val="center"/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  <w:t xml:space="preserve">Время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C1E79" w:rsidRPr="00F708F8" w:rsidRDefault="009C1E79" w:rsidP="004F015D">
            <w:pPr>
              <w:widowControl w:val="0"/>
              <w:suppressAutoHyphens/>
              <w:autoSpaceDE w:val="0"/>
              <w:spacing w:line="240" w:lineRule="auto"/>
              <w:ind w:firstLine="0"/>
              <w:jc w:val="center"/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  <w:t>Форма занятия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9C1E79" w:rsidRPr="00F708F8" w:rsidRDefault="009C1E79" w:rsidP="004F015D">
            <w:pPr>
              <w:widowControl w:val="0"/>
              <w:suppressAutoHyphens/>
              <w:autoSpaceDE w:val="0"/>
              <w:spacing w:line="240" w:lineRule="auto"/>
              <w:ind w:firstLine="0"/>
              <w:jc w:val="center"/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  <w:t>Кол-во часов</w:t>
            </w:r>
          </w:p>
        </w:tc>
        <w:tc>
          <w:tcPr>
            <w:tcW w:w="1950" w:type="pct"/>
            <w:shd w:val="clear" w:color="auto" w:fill="auto"/>
            <w:vAlign w:val="center"/>
          </w:tcPr>
          <w:p w:rsidR="009C1E79" w:rsidRPr="00F708F8" w:rsidRDefault="009C1E79" w:rsidP="004F015D">
            <w:pPr>
              <w:widowControl w:val="0"/>
              <w:suppressAutoHyphens/>
              <w:autoSpaceDE w:val="0"/>
              <w:spacing w:line="240" w:lineRule="auto"/>
              <w:ind w:firstLine="0"/>
              <w:jc w:val="center"/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  <w:t>Тема занятия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C1E79" w:rsidRPr="00F708F8" w:rsidRDefault="009C1E79" w:rsidP="004F015D">
            <w:pPr>
              <w:widowControl w:val="0"/>
              <w:suppressAutoHyphens/>
              <w:autoSpaceDE w:val="0"/>
              <w:spacing w:line="240" w:lineRule="auto"/>
              <w:ind w:firstLine="0"/>
              <w:jc w:val="center"/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  <w:t>Место проведения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C1E79" w:rsidRPr="00F708F8" w:rsidRDefault="009C1E79" w:rsidP="004F015D">
            <w:pPr>
              <w:widowControl w:val="0"/>
              <w:suppressAutoHyphens/>
              <w:autoSpaceDE w:val="0"/>
              <w:spacing w:line="240" w:lineRule="auto"/>
              <w:ind w:firstLine="0"/>
              <w:jc w:val="center"/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b/>
                <w:color w:val="000000" w:themeColor="text1"/>
                <w:kern w:val="1"/>
                <w:lang w:val="ru-RU" w:eastAsia="hi-IN" w:bidi="hi-IN"/>
              </w:rPr>
              <w:t>Форма контроля</w:t>
            </w:r>
          </w:p>
        </w:tc>
      </w:tr>
      <w:tr w:rsidR="00CB5F8C" w:rsidRPr="006B65A3" w:rsidTr="00CB5F8C">
        <w:tc>
          <w:tcPr>
            <w:tcW w:w="206" w:type="pct"/>
            <w:shd w:val="clear" w:color="auto" w:fill="auto"/>
          </w:tcPr>
          <w:p w:rsidR="008B1CA7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</w:t>
            </w:r>
          </w:p>
        </w:tc>
        <w:tc>
          <w:tcPr>
            <w:tcW w:w="372" w:type="pct"/>
            <w:shd w:val="clear" w:color="auto" w:fill="auto"/>
          </w:tcPr>
          <w:p w:rsidR="008B1CA7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Сентябрь</w:t>
            </w:r>
          </w:p>
        </w:tc>
        <w:tc>
          <w:tcPr>
            <w:tcW w:w="279" w:type="pct"/>
            <w:shd w:val="clear" w:color="auto" w:fill="auto"/>
          </w:tcPr>
          <w:p w:rsidR="008B1CA7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325" w:type="pct"/>
            <w:shd w:val="clear" w:color="auto" w:fill="auto"/>
          </w:tcPr>
          <w:p w:rsidR="008B1CA7" w:rsidRPr="00F708F8" w:rsidRDefault="008B1CA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8B1CA7" w:rsidRPr="00F708F8" w:rsidRDefault="00DE464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Вводное</w:t>
            </w:r>
            <w:r w:rsidR="008C4F3A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занятие</w:t>
            </w:r>
          </w:p>
        </w:tc>
        <w:tc>
          <w:tcPr>
            <w:tcW w:w="279" w:type="pct"/>
            <w:shd w:val="clear" w:color="auto" w:fill="auto"/>
          </w:tcPr>
          <w:p w:rsidR="008B1CA7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8B1CA7" w:rsidRPr="00F708F8" w:rsidRDefault="008B1CA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Краткий</w:t>
            </w:r>
            <w:r w:rsidR="008C4F3A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повтор основных техник и приемов живописи и графики. Живописный этюд «Цветы».</w:t>
            </w:r>
          </w:p>
        </w:tc>
        <w:tc>
          <w:tcPr>
            <w:tcW w:w="511" w:type="pct"/>
            <w:shd w:val="clear" w:color="auto" w:fill="auto"/>
          </w:tcPr>
          <w:p w:rsidR="008C4F3A" w:rsidRPr="00F708F8" w:rsidRDefault="008C4F3A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8B1CA7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8B1CA7" w:rsidRPr="00F708F8" w:rsidRDefault="007D3363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CB5F8C" w:rsidRPr="00F708F8" w:rsidTr="00CB5F8C">
        <w:tc>
          <w:tcPr>
            <w:tcW w:w="206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5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Учебное з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а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Постановка из свежих цветов, листьев, овощей. Повт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рение 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с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нов, построения живописного натюрморта.</w:t>
            </w:r>
          </w:p>
        </w:tc>
        <w:tc>
          <w:tcPr>
            <w:tcW w:w="511" w:type="pct"/>
            <w:shd w:val="clear" w:color="auto" w:fill="auto"/>
          </w:tcPr>
          <w:p w:rsidR="008C4F3A" w:rsidRPr="00F708F8" w:rsidRDefault="008C4F3A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8C4F3A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DE464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Анализ</w:t>
            </w:r>
          </w:p>
        </w:tc>
      </w:tr>
      <w:tr w:rsidR="00CB5F8C" w:rsidRPr="006B65A3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7D3363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Тематическое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Композиция с использованием пленэрных этюдов. «Летние впечатления». Композиция в листе. Локальные пр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писки, освещение.</w:t>
            </w:r>
          </w:p>
        </w:tc>
        <w:tc>
          <w:tcPr>
            <w:tcW w:w="511" w:type="pct"/>
            <w:shd w:val="clear" w:color="auto" w:fill="auto"/>
          </w:tcPr>
          <w:p w:rsidR="008C4F3A" w:rsidRPr="00F708F8" w:rsidRDefault="008C4F3A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6B65A3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4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10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Углубление знаний пластической анатомии. Повторение правил ведения линейного и тонального рисунка. Зар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и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совка черепа чел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века.</w:t>
            </w:r>
          </w:p>
        </w:tc>
        <w:tc>
          <w:tcPr>
            <w:tcW w:w="511" w:type="pct"/>
            <w:shd w:val="clear" w:color="auto" w:fill="auto"/>
          </w:tcPr>
          <w:p w:rsidR="008C4F3A" w:rsidRPr="00F708F8" w:rsidRDefault="008C4F3A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7D3363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CB5F8C" w:rsidRPr="006B65A3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5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12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Постановка из свежих цветов, листьев, овощей. Работа с планами. Световоздушная перспектива.</w:t>
            </w:r>
          </w:p>
        </w:tc>
        <w:tc>
          <w:tcPr>
            <w:tcW w:w="511" w:type="pct"/>
            <w:shd w:val="clear" w:color="auto" w:fill="auto"/>
          </w:tcPr>
          <w:p w:rsidR="008C4F3A" w:rsidRPr="00F708F8" w:rsidRDefault="008C4F3A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8C4F3A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6B65A3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6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14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7D3363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Ознакомительное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Русское искусство 18 века общая характеристика. Лепка с натуры. Гипсовый слепок черепа человека. Работа с пластическими объёмами, пропорциями, изучение ос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бенн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стей черепа.</w:t>
            </w:r>
          </w:p>
        </w:tc>
        <w:tc>
          <w:tcPr>
            <w:tcW w:w="511" w:type="pct"/>
            <w:shd w:val="clear" w:color="auto" w:fill="auto"/>
          </w:tcPr>
          <w:p w:rsidR="008C4F3A" w:rsidRPr="00F708F8" w:rsidRDefault="008C4F3A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CB5F8C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CB5F8C" w:rsidRPr="006B65A3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17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Продолжение работы над рисованием черепа человека. Работа над деталями и общей формой с учётом освещ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ния.</w:t>
            </w:r>
          </w:p>
        </w:tc>
        <w:tc>
          <w:tcPr>
            <w:tcW w:w="511" w:type="pct"/>
            <w:shd w:val="clear" w:color="auto" w:fill="auto"/>
          </w:tcPr>
          <w:p w:rsidR="008C4F3A" w:rsidRPr="00F708F8" w:rsidRDefault="008C4F3A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6B65A3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8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19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Завершение работы над натюрмортом. Детализация и обобщение форм.</w:t>
            </w:r>
          </w:p>
        </w:tc>
        <w:tc>
          <w:tcPr>
            <w:tcW w:w="511" w:type="pct"/>
            <w:shd w:val="clear" w:color="auto" w:fill="auto"/>
          </w:tcPr>
          <w:p w:rsidR="008C4F3A" w:rsidRPr="00F708F8" w:rsidRDefault="008C4F3A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8C4F3A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7D3363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CB5F8C" w:rsidRPr="006B65A3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9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21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7D3363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Тематическое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Продолжение работы над композицией «Летнее впеча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т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ление». Моделирование форм и объёмов. Гармонизация к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лорита.</w:t>
            </w:r>
          </w:p>
        </w:tc>
        <w:tc>
          <w:tcPr>
            <w:tcW w:w="511" w:type="pct"/>
            <w:shd w:val="clear" w:color="auto" w:fill="auto"/>
          </w:tcPr>
          <w:p w:rsidR="008C4F3A" w:rsidRPr="00F708F8" w:rsidRDefault="008C4F3A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7D3363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Конкурс</w:t>
            </w:r>
          </w:p>
        </w:tc>
      </w:tr>
      <w:tr w:rsidR="00CB5F8C" w:rsidRPr="006B65A3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10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24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Завершение работы над зарисовкой черепа человека. Работа над планами и плоскостями с учётом знаний з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а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конов перспективы. Выявление анатомического и пл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а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стического характера форм ч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репа.</w:t>
            </w:r>
          </w:p>
        </w:tc>
        <w:tc>
          <w:tcPr>
            <w:tcW w:w="511" w:type="pct"/>
            <w:shd w:val="clear" w:color="auto" w:fill="auto"/>
          </w:tcPr>
          <w:p w:rsidR="008C4F3A" w:rsidRPr="00F708F8" w:rsidRDefault="008C4F3A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F708F8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11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26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Постановка из нескольких различных по материалу и фактуре предметов. (Щёлк, бархат). Композиция. Построение. Локальные цвета.</w:t>
            </w:r>
          </w:p>
        </w:tc>
        <w:tc>
          <w:tcPr>
            <w:tcW w:w="511" w:type="pct"/>
            <w:shd w:val="clear" w:color="auto" w:fill="auto"/>
          </w:tcPr>
          <w:p w:rsidR="008C4F3A" w:rsidRPr="00F708F8" w:rsidRDefault="008C4F3A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8C4F3A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7D3363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CB5F8C" w:rsidRPr="006B65A3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12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28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717E1B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композиции, обобщение планов. Особенности передачи, состояния природы в пейзаже.</w:t>
            </w:r>
          </w:p>
        </w:tc>
        <w:tc>
          <w:tcPr>
            <w:tcW w:w="511" w:type="pct"/>
            <w:shd w:val="clear" w:color="auto" w:fill="auto"/>
          </w:tcPr>
          <w:p w:rsidR="008C4F3A" w:rsidRPr="00F708F8" w:rsidRDefault="008C4F3A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7D3363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Тестирование</w:t>
            </w:r>
          </w:p>
        </w:tc>
      </w:tr>
      <w:tr w:rsidR="00CB5F8C" w:rsidRPr="006B65A3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13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Октябрь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Зарисовка черепа головы человека в ¾ развороте. Ко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м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позиция в листе, линейно</w:t>
            </w:r>
            <w:r w:rsidR="008C4F3A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-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пространственное построение по законам пе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спе</w:t>
            </w:r>
            <w:r w:rsidR="008C4F3A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к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тивы.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F708F8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14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Продолжение работы над натюрмортом. Моделиров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а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ние объёмов и фактур. Освещение. Планы.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7D3363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CB5F8C" w:rsidRPr="006B65A3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15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5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7D3363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Ознакомительное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Архитектура 18 века. Художественные памятники Москвы и Петербурга. Этюды деталей фигуры человека с гипсовых слепков. Череп. Завершение работы над объёмами и общей формой.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7D3363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CB5F8C" w:rsidRPr="006B65A3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16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8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Продолжение работы над рисунком черепа человека. Светотеневая моделировка. 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7D3363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CB5F8C" w:rsidRPr="00E25CBF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17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10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7D3363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Итоговое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Завершение работы над натюрмортом с раз</w:t>
            </w:r>
            <w:r w:rsidR="003276AA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но</w:t>
            </w:r>
            <w:r w:rsidR="008C4F3A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факту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ными объектами. Обобщение. Акценты на главное. Д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работка теней и светов. Попытка передачи материал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ь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ности.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E25CBF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18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12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7D3363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Тематическое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«Портрет осени». Работа по памяти. Жанр по выбору. Эскизы в карандаше. Композиция на чистовом листе. Л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кальный цвет.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7D3363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CB5F8C" w:rsidRPr="00E25CBF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19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15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Завершение работы над зарисовкой черепа человека. Обобщение деталей. Освещённость. Уточнение пе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спективных планов.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7D3363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CB5F8C" w:rsidRPr="00F708F8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20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17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Натюрморт с разно</w:t>
            </w:r>
            <w:r w:rsidR="008C4F3A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фактурными объектами. Задание№2. Комп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зиция на чистовом листе. Локальный цвет.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E25CBF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21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19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7D3363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Ознакомительное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Живопись первой половины 18 века. Ведущие мастера. Этюды с деталей фигуры человека (кисть руки). Зн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а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комство с анатомическим строением. Пластика. Пр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порции.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7D3363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CB5F8C" w:rsidRPr="00E25CBF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22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22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Рисунок анатомической гипсовой головы человека. Композиция в листе. Конструктивное строение.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7D3363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CB5F8C" w:rsidRPr="00F708F8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23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24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натюрмортом. Моделирование форм, цветом. Освещённость. Планы.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F708F8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24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26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7D3363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Тематическое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7D3363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«</w:t>
            </w:r>
            <w:r w:rsidR="009C1E79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Портрет осени</w:t>
            </w:r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»</w:t>
            </w:r>
            <w:r w:rsidR="009C1E79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. Продолжение работы над композиц</w:t>
            </w:r>
            <w:r w:rsidR="009C1E79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и</w:t>
            </w:r>
            <w:r w:rsidR="009C1E79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ей. Передача особенностей осеннего пейзажа, человека в пейзаже, натюрморта в пейзаже. Особенности пленэ</w:t>
            </w:r>
            <w:r w:rsidR="009C1E79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р</w:t>
            </w:r>
            <w:r w:rsidR="009C1E79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ного освещения.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7D3363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Конкурс</w:t>
            </w:r>
          </w:p>
        </w:tc>
      </w:tr>
      <w:tr w:rsidR="00CB5F8C" w:rsidRPr="00E25CBF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25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29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Продолжение работы над рисованием анатомической головы человека. Работа над большими формами и д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талями по законам перспективы.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7D3363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CB5F8C" w:rsidRPr="00E25CBF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26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31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  <w:p w:rsidR="00717E1B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работы над натюрмортом с разно</w:t>
            </w:r>
            <w:r w:rsidR="008C4F3A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фактурными предметами. Акцентирование центра композиции живописными средствами. Обобщение.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F708F8" w:rsidTr="002E64F6">
        <w:trPr>
          <w:trHeight w:val="776"/>
        </w:trPr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27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Ноябрь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Учебное </w:t>
            </w:r>
            <w:r w:rsidR="007D3363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практическое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Посещение выставочного зала</w:t>
            </w:r>
            <w:r w:rsidR="007D3363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на Володарского 13. П</w:t>
            </w:r>
            <w:r w:rsidR="007D3363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="007D3363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сещение </w:t>
            </w:r>
            <w:r w:rsidR="00F7322B">
              <w:rPr>
                <w:rFonts w:eastAsia="Times New Roman" w:cs="Times New Roman"/>
                <w:color w:val="000000" w:themeColor="text1"/>
                <w:lang w:val="ru-RU" w:bidi="ar-SA"/>
              </w:rPr>
              <w:t>«Г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алере</w:t>
            </w:r>
            <w:r w:rsidR="00F7322B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и на Пушкинской». 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F7322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Анализ </w:t>
            </w:r>
          </w:p>
        </w:tc>
      </w:tr>
      <w:tr w:rsidR="00CB5F8C" w:rsidRPr="00E25CBF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28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5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Завершение рисования анатомической головы человека. Работа с планами. Обобщение и выявление осно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в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ных форм и объёмов по законам линейно</w:t>
            </w:r>
            <w:r w:rsidR="008C4F3A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-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пространственной перспе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к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тивы.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F708F8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29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Наброски фигуры человека в интерьере. Проблема п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редачи пропорциональных соотношений человека и среды. Композиция. 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и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сунок карандашом. Локальные 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lastRenderedPageBreak/>
              <w:t>прописки цветом.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F7322B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30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9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F7322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Тематическое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Calibri" w:cs="Times New Roman"/>
                <w:color w:val="000000" w:themeColor="text1"/>
                <w:lang w:val="ru-RU" w:bidi="ar-SA"/>
              </w:rPr>
              <w:t>Завершение работы «Портрет осени». Работа с тоном в живописи, акцентирование смыслового и композицио</w:t>
            </w:r>
            <w:r w:rsidRPr="00F708F8">
              <w:rPr>
                <w:rFonts w:eastAsia="Calibri" w:cs="Times New Roman"/>
                <w:color w:val="000000" w:themeColor="text1"/>
                <w:lang w:val="ru-RU" w:bidi="ar-SA"/>
              </w:rPr>
              <w:t>н</w:t>
            </w:r>
            <w:r w:rsidRPr="00F708F8">
              <w:rPr>
                <w:rFonts w:eastAsia="Calibri" w:cs="Times New Roman"/>
                <w:color w:val="000000" w:themeColor="text1"/>
                <w:lang w:val="ru-RU" w:bidi="ar-SA"/>
              </w:rPr>
              <w:t>ного центра жив</w:t>
            </w:r>
            <w:r w:rsidRPr="00F708F8">
              <w:rPr>
                <w:rFonts w:eastAsia="Calibri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Calibri" w:cs="Times New Roman"/>
                <w:color w:val="000000" w:themeColor="text1"/>
                <w:lang w:val="ru-RU" w:bidi="ar-SA"/>
              </w:rPr>
              <w:t>писно</w:t>
            </w:r>
            <w:r w:rsidR="00733C16" w:rsidRPr="00F708F8">
              <w:rPr>
                <w:rFonts w:eastAsia="Calibri" w:cs="Times New Roman"/>
                <w:color w:val="000000" w:themeColor="text1"/>
                <w:lang w:val="ru-RU" w:bidi="ar-SA"/>
              </w:rPr>
              <w:t>-</w:t>
            </w:r>
            <w:r w:rsidRPr="00F708F8">
              <w:rPr>
                <w:rFonts w:eastAsia="Calibri" w:cs="Times New Roman"/>
                <w:color w:val="000000" w:themeColor="text1"/>
                <w:lang w:val="ru-RU" w:bidi="ar-SA"/>
              </w:rPr>
              <w:t>пластическими средствами.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E25CB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Конкурс.</w:t>
            </w:r>
          </w:p>
        </w:tc>
      </w:tr>
      <w:tr w:rsidR="00CB5F8C" w:rsidRPr="00E25CBF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31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12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Рисунок гипсовой античной головы. Особенности античных гипсовых слепков. Композиция в листе. Линейно</w:t>
            </w:r>
            <w:r w:rsidR="00733C1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-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конструктивное построение.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F7322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CB5F8C" w:rsidRPr="00E25CBF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32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14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работы над наброском фигуры человека в интерьере. Работа над средой и предметами интерьера с использованием различных живописных приёмов. Моделирование объёмов. Обобщение. Попытка передачи лично</w:t>
            </w:r>
            <w:r w:rsidR="0094669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стного отношения к изображаемом</w:t>
            </w:r>
            <w:r w:rsidR="00E25CBF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</w:t>
            </w:r>
            <w:r w:rsidR="0094669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объекту.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E25CBF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33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16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F7322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Ознакомительное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8C4F3A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Гравюра первой половины 18 века. Этюд с гипсового слепка стопы человека. Анатомическое строение и ос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бе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</w:t>
            </w:r>
            <w:r w:rsidR="002E64F6">
              <w:rPr>
                <w:rFonts w:eastAsia="Times New Roman" w:cs="Times New Roman"/>
                <w:color w:val="000000" w:themeColor="text1"/>
                <w:lang w:val="ru-RU" w:bidi="ar-SA"/>
              </w:rPr>
              <w:t>ности пластики стопы.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F7322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CB5F8C" w:rsidRPr="00E25CBF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34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19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Продолжение работы над рисунком гипсовой античной головы. Светотеневое моделирование объёмов по зак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нам перспективы. Конкретизация форм головы и хара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к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тера портретируемого.</w:t>
            </w:r>
            <w:r w:rsidR="00D536C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Попытка передачи фактуры ги</w:t>
            </w:r>
            <w:r w:rsidR="00D536C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</w:t>
            </w:r>
            <w:r w:rsidR="00D536C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са. Кул</w:t>
            </w:r>
            <w:r w:rsidR="00D536C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ь</w:t>
            </w:r>
            <w:r w:rsidR="00D536C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туры штриха. Светотеневая моделировка форм и объёмов по зак</w:t>
            </w:r>
            <w:r w:rsidR="00D536C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</w:t>
            </w:r>
            <w:r w:rsidR="00D536C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нам перспективы.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F7322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CB5F8C" w:rsidRPr="00E25CBF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35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21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Фигура человека в интерьере (стоя). </w:t>
            </w:r>
            <w:r w:rsidR="00161840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Десяти-пятнадцати</w:t>
            </w:r>
            <w:r w:rsidR="00161840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минутные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зарисовки. Выбор ракурса. Работа на чистовом листе.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E25CBF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36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8C4F3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23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F7322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Тематическое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«Милой мамочке моей». Тематическая композиция с передачей единства действия и окружения. Попытка выявления эмоционального отношения к изображаем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му</w:t>
            </w:r>
            <w:r w:rsidR="00C13658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объекту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. Композиция в листе ,локальный цвет.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F7322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Конкурс</w:t>
            </w:r>
          </w:p>
        </w:tc>
      </w:tr>
      <w:tr w:rsidR="00CB5F8C" w:rsidRPr="00E25CBF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38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28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работы над наброском фигуры человека в интерьере. Обобщение и необходимая детализация элементов интерьера и объёмов фигуры.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F7322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CB5F8C" w:rsidRPr="00E25CBF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39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30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717E1B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Завершение работы над этюдом стопы человека. Ко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кретизация и обобщение объёмов и пластических форм стопы. Скульптура первой половины 18 века.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E25CBF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40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Декабрь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F7322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Итоговое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Завершение работы над рисунком гипсовой античной г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ловы. Освещение. Планы. Обобщение и детализация форм и объёмов. Стремление целостности видения.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F7322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CB5F8C" w:rsidRPr="00F708F8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41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5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Натюрморт с гипсовой розеткой или маской на втором плане. Совершенствование композиционного решения, передачи пространственных планов по законам перспективы. Создание яркого художественного образа. Композиция в листе линейно конструктивное построение.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F7322B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42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F7322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Тематическое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«Милой мамочке моей». Продолжение работы. Детал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и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зация и обобщение форм. Освещение. Смысловой и композицио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ный центр. Гармонизация колорита.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F7322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Конкурс</w:t>
            </w:r>
            <w:r w:rsidR="00333457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</w:p>
        </w:tc>
      </w:tr>
      <w:tr w:rsidR="00CB5F8C" w:rsidRPr="00E25CBF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43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10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Натюрморт в интерьере. Соотношение элементов инт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рь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ра с масштабами на</w:t>
            </w:r>
            <w:r w:rsidR="00733C16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тюрморта. Композиция в листе. Л</w:t>
            </w:r>
            <w:r w:rsidR="00733C16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и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нейно</w:t>
            </w:r>
            <w:r w:rsidR="00733C16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-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конструктивное построение.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F708F8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44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12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натюрмортом с гипсовой розеткой. Работа с освещением, конкретизация, Моделирование форм предметов натюрморта живописно</w:t>
            </w:r>
            <w:r w:rsidR="00733C1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-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пластическими средствами. Тон.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F7322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CB5F8C" w:rsidRPr="00333457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45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14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F7322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Ознакомительное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Живопись первой половины 18 века. Этюды с фигурой человека. Работа с натуры. Фигура сидя. Пропорции. Ос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бенности фигуры конкретного человека. Цельность во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с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приятия объекта.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A501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CB5F8C" w:rsidRPr="00333457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46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17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Продолжение работы над натюрмортом в интерьере. Передача композиционно</w:t>
            </w:r>
            <w:r w:rsidR="00733C16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пространственной связи натюрморта с интерьером. Работа над основным тоном и освещённ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стью.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333457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47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19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натюрмортом с гипсовой розеткой. Работа с планами, тенями, и тоном предметов и среды.</w:t>
            </w:r>
            <w:r w:rsidR="005C13AB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Попытка выявить средствами живописи богатство фактур и материалов в натюрморте.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A501E2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48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21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A501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Тематическое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Завершение работы над композицией «Милой мамочке м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ей».</w:t>
            </w:r>
            <w:r w:rsidR="00B04E91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Обобщение цветового и тонального решения. Попытка передачи личного отношения к изображаем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му</w:t>
            </w:r>
            <w:r w:rsidR="00A501E2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объекту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средствами жив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писи.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33345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Конкурс.</w:t>
            </w:r>
          </w:p>
        </w:tc>
      </w:tr>
      <w:tr w:rsidR="00CB5F8C" w:rsidRPr="00333457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49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24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D536C0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Продолжение </w:t>
            </w:r>
            <w:r w:rsidR="003276AA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и завершение 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над работой «натюрморт в интерьере». Работа с планами. Конкретизация и обо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б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щение планов и форм по законам перспективы. Попы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т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ка передать материальность и фактуры предметов.</w:t>
            </w:r>
          </w:p>
          <w:p w:rsidR="00AB2256" w:rsidRPr="00F708F8" w:rsidRDefault="00AB225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bookmarkStart w:id="36" w:name="_GoBack"/>
            <w:bookmarkEnd w:id="36"/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A501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CB5F8C" w:rsidRPr="00333457" w:rsidTr="00CB5F8C">
        <w:tc>
          <w:tcPr>
            <w:tcW w:w="206" w:type="pct"/>
            <w:shd w:val="clear" w:color="auto" w:fill="auto"/>
          </w:tcPr>
          <w:p w:rsidR="009C1E79" w:rsidRPr="00F708F8" w:rsidRDefault="003276A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51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Январь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9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A501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Тематическое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«Рождественская сказка». Композиция по воображению. Эскизы. Техника по выбору.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A501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Конкурс</w:t>
            </w:r>
          </w:p>
        </w:tc>
      </w:tr>
      <w:tr w:rsidR="00CB5F8C" w:rsidRPr="00333457" w:rsidTr="00CB5F8C">
        <w:tc>
          <w:tcPr>
            <w:tcW w:w="206" w:type="pct"/>
            <w:shd w:val="clear" w:color="auto" w:fill="auto"/>
          </w:tcPr>
          <w:p w:rsidR="009C1E79" w:rsidRPr="00F708F8" w:rsidRDefault="003276A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53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14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Натюрморт с гипсовой розеткой и складками. Композиция в листе линейно</w:t>
            </w:r>
            <w:r w:rsidR="00733C1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конструктивное построение натюрморта.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333457" w:rsidTr="00CB5F8C">
        <w:tc>
          <w:tcPr>
            <w:tcW w:w="206" w:type="pct"/>
            <w:shd w:val="clear" w:color="auto" w:fill="auto"/>
          </w:tcPr>
          <w:p w:rsidR="009C1E79" w:rsidRPr="00F708F8" w:rsidRDefault="003276A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54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16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Натюрморт из 3-4 предметов в интерьере. Построение пространственных планов по законам перспективы. Композиция в листе линейно</w:t>
            </w:r>
            <w:r w:rsidR="00733C16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конструктивное построение.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A501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CB5F8C" w:rsidRPr="00333457" w:rsidTr="00CB5F8C">
        <w:tc>
          <w:tcPr>
            <w:tcW w:w="206" w:type="pct"/>
            <w:shd w:val="clear" w:color="auto" w:fill="auto"/>
          </w:tcPr>
          <w:p w:rsidR="009C1E79" w:rsidRPr="00F708F8" w:rsidRDefault="003276AA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55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18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Учебное </w:t>
            </w:r>
            <w:r w:rsidR="00A501E2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практическое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Посещение музея ИЗО по теме</w:t>
            </w:r>
            <w:r w:rsidR="0094669D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: «Русская живопись»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A501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Опрос</w:t>
            </w:r>
          </w:p>
        </w:tc>
      </w:tr>
      <w:tr w:rsidR="00CB5F8C" w:rsidRPr="00333457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58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21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Продолжение работы над натюрмортом с гипсовой 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зеткой и складками. Светотеневая моделировка натю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морта и складок. 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а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бота с планами.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F708F8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59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23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Theme="minorHAnsi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Theme="minorHAnsi" w:cs="Times New Roman"/>
                <w:color w:val="000000" w:themeColor="text1"/>
                <w:kern w:val="1"/>
                <w:lang w:val="ru-RU" w:eastAsia="hi-IN" w:bidi="hi-IN"/>
              </w:rPr>
              <w:t xml:space="preserve">Продолжение работы над натюрмортом в интерьере. Локальный цвет. Тон. Освещённость. 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  <w:r w:rsidR="00333457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</w:p>
        </w:tc>
      </w:tr>
      <w:tr w:rsidR="00CB5F8C" w:rsidRPr="00333457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60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25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A501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Тематическое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композицией «Рождественская сказка». Моделирование форм. Планы. Работа над живописной техникой.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A501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Конкурс</w:t>
            </w:r>
          </w:p>
        </w:tc>
      </w:tr>
      <w:tr w:rsidR="00CB5F8C" w:rsidRPr="00333457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61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28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Продолжение работы над натюрмортом с гипсовой 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зеткой на фоне складок. Детализация форм натюрморта. Особенности колористического решения гипсовой 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зетки.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A501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CB5F8C" w:rsidRPr="00333457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62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30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73BE2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Theme="minorHAnsi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Theme="minorHAnsi" w:cs="Times New Roman"/>
                <w:color w:val="000000" w:themeColor="text1"/>
                <w:kern w:val="1"/>
                <w:lang w:val="ru-RU" w:eastAsia="hi-IN" w:bidi="hi-IN"/>
              </w:rPr>
              <w:t>Завершение работы над натюрмортом в интерьере. Работа с планами. Обобщение и конкретизация частей натюрморта. Стремление к максимальной законченности.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333457" w:rsidTr="00CB5F8C">
        <w:tc>
          <w:tcPr>
            <w:tcW w:w="206" w:type="pct"/>
            <w:shd w:val="clear" w:color="auto" w:fill="auto"/>
          </w:tcPr>
          <w:p w:rsidR="009C1E79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63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Февраль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A501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Ознакомительное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Искусство второй половины 18 века. Общая характеристика. Этюды с чучела птицы или мелкого животного. Наброски карандашом. Изучение анатомических особенностей и пропорций.</w:t>
            </w:r>
          </w:p>
        </w:tc>
        <w:tc>
          <w:tcPr>
            <w:tcW w:w="511" w:type="pct"/>
            <w:shd w:val="clear" w:color="auto" w:fill="auto"/>
          </w:tcPr>
          <w:p w:rsidR="00733C16" w:rsidRPr="00F708F8" w:rsidRDefault="00733C16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A501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Тестирование</w:t>
            </w:r>
          </w:p>
        </w:tc>
      </w:tr>
      <w:tr w:rsidR="00CB5F8C" w:rsidRPr="00333457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64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4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Завершение натюрморта с гипсовой розеткой на фоне складок. Обобщение. Перспективные планы. Градации цветов и теней.</w:t>
            </w:r>
          </w:p>
        </w:tc>
        <w:tc>
          <w:tcPr>
            <w:tcW w:w="511" w:type="pct"/>
            <w:shd w:val="clear" w:color="auto" w:fill="auto"/>
          </w:tcPr>
          <w:p w:rsidR="00B5508B" w:rsidRPr="00F708F8" w:rsidRDefault="00B550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A501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CB5F8C" w:rsidRPr="00F708F8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65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6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A501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Проверочное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733C16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Theme="minorHAnsi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Theme="minorHAnsi" w:cs="Times New Roman"/>
                <w:color w:val="000000" w:themeColor="text1"/>
                <w:kern w:val="1"/>
                <w:lang w:val="ru-RU" w:eastAsia="hi-IN" w:bidi="hi-IN"/>
              </w:rPr>
              <w:t>Фрагмент интерьера (угол класса). Использование широкого спектра знаний основ изобразительного искусства, умение работать длительно, цельно и обобщённо.</w:t>
            </w:r>
            <w:r w:rsidR="00B04E91" w:rsidRPr="00F708F8">
              <w:rPr>
                <w:rFonts w:eastAsiaTheme="minorHAnsi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Композиция в листе линейно</w:t>
            </w:r>
            <w:r w:rsidR="00B5508B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конструктивное построение.</w:t>
            </w:r>
          </w:p>
        </w:tc>
        <w:tc>
          <w:tcPr>
            <w:tcW w:w="511" w:type="pct"/>
            <w:shd w:val="clear" w:color="auto" w:fill="auto"/>
          </w:tcPr>
          <w:p w:rsidR="00B5508B" w:rsidRPr="00F708F8" w:rsidRDefault="00B550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A501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CB5F8C" w:rsidRPr="00F708F8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66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8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A501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Тематическое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работы над композицией «Рождественская сказка». Выявление главного, обобщение второстепенного в композиции. Тон. Освещение.</w:t>
            </w:r>
          </w:p>
        </w:tc>
        <w:tc>
          <w:tcPr>
            <w:tcW w:w="511" w:type="pct"/>
            <w:shd w:val="clear" w:color="auto" w:fill="auto"/>
          </w:tcPr>
          <w:p w:rsidR="00B5508B" w:rsidRPr="00F708F8" w:rsidRDefault="00B550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333457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Конкурс.</w:t>
            </w:r>
          </w:p>
        </w:tc>
      </w:tr>
      <w:tr w:rsidR="00CB5F8C" w:rsidRPr="00333457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67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11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Рисунок натюрморта в интерьере (крупные предметы).</w:t>
            </w:r>
            <w:r w:rsidR="00B5508B" w:rsidRPr="00F708F8">
              <w:rPr>
                <w:rFonts w:eastAsiaTheme="minorHAnsi" w:cs="Times New Roman"/>
                <w:color w:val="000000" w:themeColor="text1"/>
                <w:lang w:val="ru-RU" w:bidi="ar-SA"/>
              </w:rPr>
              <w:t xml:space="preserve"> 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Композиция в листе линейно</w:t>
            </w:r>
            <w:r w:rsidR="00B5508B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конструктивное постро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ние.</w:t>
            </w:r>
          </w:p>
        </w:tc>
        <w:tc>
          <w:tcPr>
            <w:tcW w:w="511" w:type="pct"/>
            <w:shd w:val="clear" w:color="auto" w:fill="auto"/>
          </w:tcPr>
          <w:p w:rsidR="00B5508B" w:rsidRPr="00F708F8" w:rsidRDefault="00B550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333457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68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13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A501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Проверочное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Theme="minorHAnsi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Theme="minorHAnsi" w:cs="Times New Roman"/>
                <w:color w:val="000000" w:themeColor="text1"/>
                <w:kern w:val="1"/>
                <w:lang w:val="ru-RU" w:eastAsia="hi-IN" w:bidi="hi-IN"/>
              </w:rPr>
              <w:t xml:space="preserve">Продолжение построения интерьера. Локальный цвет. </w:t>
            </w:r>
            <w:r w:rsidR="00B5508B" w:rsidRPr="00F708F8">
              <w:rPr>
                <w:rFonts w:eastAsiaTheme="minorHAnsi" w:cs="Times New Roman"/>
                <w:color w:val="000000" w:themeColor="text1"/>
                <w:kern w:val="1"/>
                <w:lang w:val="ru-RU" w:eastAsia="hi-IN" w:bidi="hi-IN"/>
              </w:rPr>
              <w:t>Освещение. Тон. Гармонизация кол</w:t>
            </w:r>
            <w:r w:rsidRPr="00F708F8">
              <w:rPr>
                <w:rFonts w:eastAsiaTheme="minorHAnsi" w:cs="Times New Roman"/>
                <w:color w:val="000000" w:themeColor="text1"/>
                <w:kern w:val="1"/>
                <w:lang w:val="ru-RU" w:eastAsia="hi-IN" w:bidi="hi-IN"/>
              </w:rPr>
              <w:t>орита.</w:t>
            </w:r>
          </w:p>
        </w:tc>
        <w:tc>
          <w:tcPr>
            <w:tcW w:w="511" w:type="pct"/>
            <w:shd w:val="clear" w:color="auto" w:fill="auto"/>
          </w:tcPr>
          <w:p w:rsidR="00B5508B" w:rsidRPr="00F708F8" w:rsidRDefault="00B550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A501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CB5F8C" w:rsidRPr="00333457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69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15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A501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Ознакомительное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Архитектура второй половины 18 века. Этюд с чучела птицы. Детализация форм, туловища, головы, крыльев и т.д.</w:t>
            </w:r>
          </w:p>
        </w:tc>
        <w:tc>
          <w:tcPr>
            <w:tcW w:w="511" w:type="pct"/>
            <w:shd w:val="clear" w:color="auto" w:fill="auto"/>
          </w:tcPr>
          <w:p w:rsidR="00B5508B" w:rsidRPr="00F708F8" w:rsidRDefault="00B550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A501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Тестирование</w:t>
            </w:r>
          </w:p>
        </w:tc>
      </w:tr>
      <w:tr w:rsidR="00CB5F8C" w:rsidRPr="00333457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70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18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 над построением натюрморта, светотеневая моделировка натюрморта и его окружения. Освещение, Тон. Работа над большими формами и планами.</w:t>
            </w:r>
          </w:p>
        </w:tc>
        <w:tc>
          <w:tcPr>
            <w:tcW w:w="511" w:type="pct"/>
            <w:shd w:val="clear" w:color="auto" w:fill="auto"/>
          </w:tcPr>
          <w:p w:rsidR="00B5508B" w:rsidRPr="00F708F8" w:rsidRDefault="00B550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333457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71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20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A501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Проверочное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Theme="minorHAnsi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Theme="minorHAnsi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живописно</w:t>
            </w:r>
            <w:r w:rsidR="00B5508B" w:rsidRPr="00F708F8">
              <w:rPr>
                <w:rFonts w:eastAsiaTheme="minorHAnsi" w:cs="Times New Roman"/>
                <w:color w:val="000000" w:themeColor="text1"/>
                <w:kern w:val="1"/>
                <w:lang w:val="ru-RU" w:eastAsia="hi-IN" w:bidi="hi-IN"/>
              </w:rPr>
              <w:t>-</w:t>
            </w:r>
            <w:r w:rsidRPr="00F708F8">
              <w:rPr>
                <w:rFonts w:eastAsiaTheme="minorHAnsi" w:cs="Times New Roman"/>
                <w:color w:val="000000" w:themeColor="text1"/>
                <w:kern w:val="1"/>
                <w:lang w:val="ru-RU" w:eastAsia="hi-IN" w:bidi="hi-IN"/>
              </w:rPr>
              <w:t>пласти</w:t>
            </w:r>
            <w:r w:rsidR="00B5508B" w:rsidRPr="00F708F8">
              <w:rPr>
                <w:rFonts w:eastAsiaTheme="minorHAnsi" w:cs="Times New Roman"/>
                <w:color w:val="000000" w:themeColor="text1"/>
                <w:kern w:val="1"/>
                <w:lang w:val="ru-RU" w:eastAsia="hi-IN" w:bidi="hi-IN"/>
              </w:rPr>
              <w:t>ч</w:t>
            </w:r>
            <w:r w:rsidRPr="00F708F8">
              <w:rPr>
                <w:rFonts w:eastAsiaTheme="minorHAnsi" w:cs="Times New Roman"/>
                <w:color w:val="000000" w:themeColor="text1"/>
                <w:kern w:val="1"/>
                <w:lang w:val="ru-RU" w:eastAsia="hi-IN" w:bidi="hi-IN"/>
              </w:rPr>
              <w:t>еским решением фрагмента интерьера.</w:t>
            </w:r>
          </w:p>
        </w:tc>
        <w:tc>
          <w:tcPr>
            <w:tcW w:w="511" w:type="pct"/>
            <w:shd w:val="clear" w:color="auto" w:fill="auto"/>
          </w:tcPr>
          <w:p w:rsidR="00B5508B" w:rsidRPr="00F708F8" w:rsidRDefault="00B550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333457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72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22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A501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Тематическое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Композиция на тему «Моя мама» в (интерьере). Попытка через интерьер раскрыть особенности образа. Композиция в листе.</w:t>
            </w:r>
          </w:p>
        </w:tc>
        <w:tc>
          <w:tcPr>
            <w:tcW w:w="511" w:type="pct"/>
            <w:shd w:val="clear" w:color="auto" w:fill="auto"/>
          </w:tcPr>
          <w:p w:rsidR="00B5508B" w:rsidRPr="00F708F8" w:rsidRDefault="00B550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232CC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Конкурс</w:t>
            </w:r>
          </w:p>
        </w:tc>
      </w:tr>
      <w:tr w:rsidR="00CB5F8C" w:rsidRPr="00333457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73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25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Продолжение работы над натюрмортом больших форм в интерьере. Проработка центра композиции. Поиск средств передачи фа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к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тур предметов.</w:t>
            </w:r>
          </w:p>
        </w:tc>
        <w:tc>
          <w:tcPr>
            <w:tcW w:w="511" w:type="pct"/>
            <w:shd w:val="clear" w:color="auto" w:fill="auto"/>
          </w:tcPr>
          <w:p w:rsidR="00B5508B" w:rsidRPr="00F708F8" w:rsidRDefault="00B550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  <w:r w:rsidR="00333457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Анализ.</w:t>
            </w:r>
          </w:p>
        </w:tc>
      </w:tr>
      <w:tr w:rsidR="00CB5F8C" w:rsidRPr="00333457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74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27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A55B65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Проверочное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Продолжение работы над фрагментом интерьера. Раб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та живописными приёмами по законам перспект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и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вы. Планы. Тон.</w:t>
            </w:r>
          </w:p>
        </w:tc>
        <w:tc>
          <w:tcPr>
            <w:tcW w:w="511" w:type="pct"/>
            <w:shd w:val="clear" w:color="auto" w:fill="auto"/>
          </w:tcPr>
          <w:p w:rsidR="00B5508B" w:rsidRPr="00F708F8" w:rsidRDefault="00B550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A55B65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CB5F8C" w:rsidRPr="00333457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75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29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A55B65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Ознакомительное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279" w:type="pct"/>
            <w:shd w:val="clear" w:color="auto" w:fill="auto"/>
          </w:tcPr>
          <w:p w:rsidR="00973BE2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A55B65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Скульптура второй половины 18 века.</w:t>
            </w: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Завершение лепки </w:t>
            </w: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птицы, обобщение, уточнение. </w:t>
            </w:r>
          </w:p>
        </w:tc>
        <w:tc>
          <w:tcPr>
            <w:tcW w:w="511" w:type="pct"/>
            <w:shd w:val="clear" w:color="auto" w:fill="auto"/>
          </w:tcPr>
          <w:p w:rsidR="00B5508B" w:rsidRPr="00F708F8" w:rsidRDefault="00B550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A55B65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Тестирование</w:t>
            </w:r>
          </w:p>
        </w:tc>
      </w:tr>
      <w:tr w:rsidR="00CB5F8C" w:rsidRPr="00333457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76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Март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Продолжение работы над натюрмортом в интерьере. Тон. Осв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щённость. Культура штриха.</w:t>
            </w:r>
          </w:p>
        </w:tc>
        <w:tc>
          <w:tcPr>
            <w:tcW w:w="511" w:type="pct"/>
            <w:shd w:val="clear" w:color="auto" w:fill="auto"/>
          </w:tcPr>
          <w:p w:rsidR="00B5508B" w:rsidRPr="00F708F8" w:rsidRDefault="00B550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  <w:r w:rsidR="00A55B65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</w:t>
            </w:r>
          </w:p>
        </w:tc>
      </w:tr>
      <w:tr w:rsidR="00CB5F8C" w:rsidRPr="00333457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77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5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A55B65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Тематическое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3</w:t>
            </w:r>
          </w:p>
        </w:tc>
        <w:tc>
          <w:tcPr>
            <w:tcW w:w="1950" w:type="pct"/>
            <w:shd w:val="clear" w:color="auto" w:fill="auto"/>
          </w:tcPr>
          <w:p w:rsidR="00B5508B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Theme="minorHAnsi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Theme="minorHAnsi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композицией</w:t>
            </w:r>
            <w:r w:rsidR="00333457">
              <w:rPr>
                <w:rFonts w:eastAsiaTheme="minorHAnsi" w:cs="Times New Roman"/>
                <w:color w:val="000000" w:themeColor="text1"/>
                <w:kern w:val="1"/>
                <w:lang w:val="ru-RU" w:eastAsia="hi-IN" w:bidi="hi-IN"/>
              </w:rPr>
              <w:t xml:space="preserve"> -  « М</w:t>
            </w:r>
            <w:r w:rsidRPr="00F708F8">
              <w:rPr>
                <w:rFonts w:eastAsiaTheme="minorHAnsi" w:cs="Times New Roman"/>
                <w:color w:val="000000" w:themeColor="text1"/>
                <w:kern w:val="1"/>
                <w:lang w:val="ru-RU" w:eastAsia="hi-IN" w:bidi="hi-IN"/>
              </w:rPr>
              <w:t>оя мама</w:t>
            </w:r>
            <w:r w:rsidR="00333457">
              <w:rPr>
                <w:rFonts w:eastAsiaTheme="minorHAnsi" w:cs="Times New Roman"/>
                <w:color w:val="000000" w:themeColor="text1"/>
                <w:kern w:val="1"/>
                <w:lang w:val="ru-RU" w:eastAsia="hi-IN" w:bidi="hi-IN"/>
              </w:rPr>
              <w:t>»</w:t>
            </w:r>
            <w:r w:rsidRPr="00F708F8">
              <w:rPr>
                <w:rFonts w:eastAsiaTheme="minorHAnsi" w:cs="Times New Roman"/>
                <w:color w:val="000000" w:themeColor="text1"/>
                <w:kern w:val="1"/>
                <w:lang w:val="ru-RU" w:eastAsia="hi-IN" w:bidi="hi-IN"/>
              </w:rPr>
              <w:t xml:space="preserve">. </w:t>
            </w:r>
            <w:r w:rsidRPr="00F708F8">
              <w:rPr>
                <w:rFonts w:eastAsiaTheme="minorHAnsi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Локальные прописки по ус</w:t>
            </w:r>
            <w:r w:rsidR="00C03766">
              <w:rPr>
                <w:rFonts w:eastAsiaTheme="minorHAnsi" w:cs="Times New Roman"/>
                <w:color w:val="000000" w:themeColor="text1"/>
                <w:kern w:val="1"/>
                <w:lang w:val="ru-RU" w:eastAsia="hi-IN" w:bidi="hi-IN"/>
              </w:rPr>
              <w:t>ловным плоскостям. Колорит.</w:t>
            </w:r>
          </w:p>
        </w:tc>
        <w:tc>
          <w:tcPr>
            <w:tcW w:w="511" w:type="pct"/>
            <w:shd w:val="clear" w:color="auto" w:fill="auto"/>
          </w:tcPr>
          <w:p w:rsidR="00B5508B" w:rsidRPr="00F708F8" w:rsidRDefault="00B550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ДТДиМ</w:t>
            </w:r>
            <w:proofErr w:type="spellEnd"/>
          </w:p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A55B65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Конкурс</w:t>
            </w:r>
          </w:p>
        </w:tc>
      </w:tr>
      <w:tr w:rsidR="00CB5F8C" w:rsidRPr="005D38E6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78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рисунка натюрморта в интерьере. Обобщение стремления к целостности и законченности.</w:t>
            </w:r>
          </w:p>
        </w:tc>
        <w:tc>
          <w:tcPr>
            <w:tcW w:w="511" w:type="pct"/>
            <w:shd w:val="clear" w:color="auto" w:fill="auto"/>
          </w:tcPr>
          <w:p w:rsidR="00B5508B" w:rsidRPr="00F708F8" w:rsidRDefault="00B550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A55B65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CB5F8C" w:rsidRPr="005D38E6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79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10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A55B65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Проверочное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Завершение работы над фрагментом интерьера. Обо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б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щение. Д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тализация. Освещение. Тон.</w:t>
            </w:r>
          </w:p>
        </w:tc>
        <w:tc>
          <w:tcPr>
            <w:tcW w:w="511" w:type="pct"/>
            <w:shd w:val="clear" w:color="auto" w:fill="auto"/>
          </w:tcPr>
          <w:p w:rsidR="00B5508B" w:rsidRPr="00F708F8" w:rsidRDefault="00B550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5D38E6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80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12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A55B65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Ознакомительное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Живопись второй половины 18 века. Наброски фигуры человека в движении. Работа с натуры.</w:t>
            </w:r>
          </w:p>
        </w:tc>
        <w:tc>
          <w:tcPr>
            <w:tcW w:w="511" w:type="pct"/>
            <w:shd w:val="clear" w:color="auto" w:fill="auto"/>
          </w:tcPr>
          <w:p w:rsidR="00B5508B" w:rsidRPr="00F708F8" w:rsidRDefault="00B550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A55B65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CB5F8C" w:rsidRPr="005D38E6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81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14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Рисунок головы человека в различных ракурсах. Дал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ь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нейшее изучение анатомии и особенностей изображ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ния гол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вы.</w:t>
            </w:r>
          </w:p>
        </w:tc>
        <w:tc>
          <w:tcPr>
            <w:tcW w:w="511" w:type="pct"/>
            <w:shd w:val="clear" w:color="auto" w:fill="auto"/>
          </w:tcPr>
          <w:p w:rsidR="00B5508B" w:rsidRPr="00F708F8" w:rsidRDefault="00B550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F708F8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82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17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Фигура человека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, не сложная тематическая постановка. Эскизы, наброски карандашом, поиски цвета и композиции.</w:t>
            </w:r>
          </w:p>
        </w:tc>
        <w:tc>
          <w:tcPr>
            <w:tcW w:w="511" w:type="pct"/>
            <w:shd w:val="clear" w:color="auto" w:fill="auto"/>
          </w:tcPr>
          <w:p w:rsidR="00B5508B" w:rsidRPr="00F708F8" w:rsidRDefault="00B550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5D38E6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83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19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A55B65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Тематическое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«Моя мама фигура» в интерьере, моделирование форм и объёмов по законам перспективы. Фигура человека т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матическая постановка. Композиция, широкие локал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ь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ные прописки. Освещё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ность. Тон. </w:t>
            </w:r>
          </w:p>
        </w:tc>
        <w:tc>
          <w:tcPr>
            <w:tcW w:w="511" w:type="pct"/>
            <w:shd w:val="clear" w:color="auto" w:fill="auto"/>
          </w:tcPr>
          <w:p w:rsidR="00B5508B" w:rsidRPr="00F708F8" w:rsidRDefault="00B550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A55B65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Конкурс</w:t>
            </w:r>
          </w:p>
        </w:tc>
      </w:tr>
      <w:tr w:rsidR="00CB5F8C" w:rsidRPr="005D38E6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84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21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рисованием головы человека.</w:t>
            </w:r>
          </w:p>
        </w:tc>
        <w:tc>
          <w:tcPr>
            <w:tcW w:w="511" w:type="pct"/>
            <w:shd w:val="clear" w:color="auto" w:fill="auto"/>
          </w:tcPr>
          <w:p w:rsidR="00B5508B" w:rsidRPr="00F708F8" w:rsidRDefault="00B550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A55B65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CB5F8C" w:rsidRPr="005D38E6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85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24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Фигура человека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, не сложная тематическая постановка. Продолжение.</w:t>
            </w:r>
          </w:p>
        </w:tc>
        <w:tc>
          <w:tcPr>
            <w:tcW w:w="511" w:type="pct"/>
            <w:shd w:val="clear" w:color="auto" w:fill="auto"/>
          </w:tcPr>
          <w:p w:rsidR="00B5508B" w:rsidRPr="00F708F8" w:rsidRDefault="00B550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5D38E6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86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26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A55B65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ознакомитель</w:t>
            </w: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ное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Жанровая живопись второй половины 18 века. Набро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с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lastRenderedPageBreak/>
              <w:t>ки ф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и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гуры человека в движении.</w:t>
            </w:r>
          </w:p>
        </w:tc>
        <w:tc>
          <w:tcPr>
            <w:tcW w:w="511" w:type="pct"/>
            <w:shd w:val="clear" w:color="auto" w:fill="auto"/>
          </w:tcPr>
          <w:p w:rsidR="00B5508B" w:rsidRPr="00F708F8" w:rsidRDefault="00B550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ДТДиМ</w:t>
            </w:r>
            <w:proofErr w:type="spellEnd"/>
          </w:p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lastRenderedPageBreak/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A55B65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 xml:space="preserve"> Тестирование</w:t>
            </w:r>
          </w:p>
        </w:tc>
      </w:tr>
      <w:tr w:rsidR="00CB5F8C" w:rsidRPr="005D38E6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87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28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рисунком головы человека.</w:t>
            </w:r>
          </w:p>
        </w:tc>
        <w:tc>
          <w:tcPr>
            <w:tcW w:w="511" w:type="pct"/>
            <w:shd w:val="clear" w:color="auto" w:fill="auto"/>
          </w:tcPr>
          <w:p w:rsidR="00B5508B" w:rsidRPr="00F708F8" w:rsidRDefault="00B550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F708F8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88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31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73BE2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Calibri" w:cs="Times New Roman"/>
                <w:color w:val="000000" w:themeColor="text1"/>
                <w:lang w:val="ru-RU" w:bidi="ar-SA"/>
              </w:rPr>
              <w:t>Продолжение работы над фигурой человека. Прорабо</w:t>
            </w:r>
            <w:r w:rsidRPr="00F708F8">
              <w:rPr>
                <w:rFonts w:eastAsia="Calibri" w:cs="Times New Roman"/>
                <w:color w:val="000000" w:themeColor="text1"/>
                <w:lang w:val="ru-RU" w:bidi="ar-SA"/>
              </w:rPr>
              <w:t>т</w:t>
            </w:r>
            <w:r w:rsidRPr="00F708F8">
              <w:rPr>
                <w:rFonts w:eastAsia="Calibri" w:cs="Times New Roman"/>
                <w:color w:val="000000" w:themeColor="text1"/>
                <w:lang w:val="ru-RU" w:bidi="ar-SA"/>
              </w:rPr>
              <w:t>ка портрета. Поиск цветового и тонального решения одежды фигуры.</w:t>
            </w:r>
          </w:p>
        </w:tc>
        <w:tc>
          <w:tcPr>
            <w:tcW w:w="511" w:type="pct"/>
            <w:shd w:val="clear" w:color="auto" w:fill="auto"/>
          </w:tcPr>
          <w:p w:rsidR="00B5508B" w:rsidRPr="00F708F8" w:rsidRDefault="00B550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A55B65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CB5F8C" w:rsidRPr="00A55B65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89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733C16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Апрель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A55B65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Тематическое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работ над композицией</w:t>
            </w:r>
            <w:r w:rsidR="00161840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- «</w:t>
            </w:r>
            <w:r w:rsidR="001552B6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М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оя мама</w:t>
            </w:r>
            <w:r w:rsidR="001552B6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»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. Уточнение тоновых отношений интерьера и фигуры.</w:t>
            </w:r>
          </w:p>
        </w:tc>
        <w:tc>
          <w:tcPr>
            <w:tcW w:w="511" w:type="pct"/>
            <w:shd w:val="clear" w:color="auto" w:fill="auto"/>
          </w:tcPr>
          <w:p w:rsidR="00B5508B" w:rsidRPr="00F708F8" w:rsidRDefault="00B550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A55B65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Конкурс</w:t>
            </w:r>
          </w:p>
        </w:tc>
      </w:tr>
      <w:tr w:rsidR="00CB5F8C" w:rsidRPr="001552B6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90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4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работы над рисунком головы человека. Обобщение и уточнение планов, тона и освещения.</w:t>
            </w:r>
          </w:p>
        </w:tc>
        <w:tc>
          <w:tcPr>
            <w:tcW w:w="511" w:type="pct"/>
            <w:shd w:val="clear" w:color="auto" w:fill="auto"/>
          </w:tcPr>
          <w:p w:rsidR="00E06F9F" w:rsidRPr="00F708F8" w:rsidRDefault="00E06F9F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E06F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A55B65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1552B6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91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фигурой человека. Работа над пластикой общего контура фигуры, его выразительностью и завершённостью.</w:t>
            </w:r>
          </w:p>
        </w:tc>
        <w:tc>
          <w:tcPr>
            <w:tcW w:w="511" w:type="pct"/>
            <w:shd w:val="clear" w:color="auto" w:fill="auto"/>
          </w:tcPr>
          <w:p w:rsidR="00E06F9F" w:rsidRPr="00F708F8" w:rsidRDefault="00E06F9F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E06F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1552B6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92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9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A55B65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Ознакомительное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Пейзажная живопись второй половины 18 века. Наброски фигуры человека сидя. Набросок карандашом. Поиск ракурса.</w:t>
            </w:r>
          </w:p>
        </w:tc>
        <w:tc>
          <w:tcPr>
            <w:tcW w:w="511" w:type="pct"/>
            <w:shd w:val="clear" w:color="auto" w:fill="auto"/>
          </w:tcPr>
          <w:p w:rsidR="00E06F9F" w:rsidRPr="00F708F8" w:rsidRDefault="00E06F9F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E06F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A55B65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CB5F8C" w:rsidRPr="001552B6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93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11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Рисунок головы человека. Линейно</w:t>
            </w:r>
            <w:r w:rsidR="00B5508B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конструктивное построение объёмов и деталей головы.</w:t>
            </w:r>
          </w:p>
        </w:tc>
        <w:tc>
          <w:tcPr>
            <w:tcW w:w="511" w:type="pct"/>
            <w:shd w:val="clear" w:color="auto" w:fill="auto"/>
          </w:tcPr>
          <w:p w:rsidR="00E06F9F" w:rsidRPr="00F708F8" w:rsidRDefault="00E06F9F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E06F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E32138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CB5F8C" w:rsidRPr="001552B6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94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14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фигуры человека, обобщение цветового и тонового решения.</w:t>
            </w:r>
          </w:p>
        </w:tc>
        <w:tc>
          <w:tcPr>
            <w:tcW w:w="511" w:type="pct"/>
            <w:shd w:val="clear" w:color="auto" w:fill="auto"/>
          </w:tcPr>
          <w:p w:rsidR="00E06F9F" w:rsidRPr="00F708F8" w:rsidRDefault="00E06F9F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E06F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1552B6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95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16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E32138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Тематическое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Композиция «Великой победе посвящаю». Эскизы. Цвет.</w:t>
            </w:r>
          </w:p>
        </w:tc>
        <w:tc>
          <w:tcPr>
            <w:tcW w:w="511" w:type="pct"/>
            <w:shd w:val="clear" w:color="auto" w:fill="auto"/>
          </w:tcPr>
          <w:p w:rsidR="00E06F9F" w:rsidRPr="00F708F8" w:rsidRDefault="00E06F9F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E06F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E32138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Конкурс</w:t>
            </w:r>
          </w:p>
        </w:tc>
      </w:tr>
      <w:tr w:rsidR="00CB5F8C" w:rsidRPr="001552B6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96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18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головой человека. Светотеневая моделировка.</w:t>
            </w:r>
          </w:p>
        </w:tc>
        <w:tc>
          <w:tcPr>
            <w:tcW w:w="511" w:type="pct"/>
            <w:shd w:val="clear" w:color="auto" w:fill="auto"/>
          </w:tcPr>
          <w:p w:rsidR="00E06F9F" w:rsidRPr="00F708F8" w:rsidRDefault="00E06F9F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E06F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62C08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CB5F8C" w:rsidRPr="001552B6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97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21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Натюрморт из 4-5 предметов в сближенной цветовой гамме.</w:t>
            </w:r>
          </w:p>
        </w:tc>
        <w:tc>
          <w:tcPr>
            <w:tcW w:w="511" w:type="pct"/>
            <w:shd w:val="clear" w:color="auto" w:fill="auto"/>
          </w:tcPr>
          <w:p w:rsidR="00E06F9F" w:rsidRPr="00F708F8" w:rsidRDefault="00E06F9F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E06F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962C08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98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23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62C08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Проверочное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Самостоятельная работа по теме искусство второй половины 18 века. Завершение этюда фигура человек</w:t>
            </w:r>
            <w:r w:rsidR="002E5275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 сидя. Обобщение и конкретизац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ия лепки.</w:t>
            </w:r>
          </w:p>
        </w:tc>
        <w:tc>
          <w:tcPr>
            <w:tcW w:w="511" w:type="pct"/>
            <w:shd w:val="clear" w:color="auto" w:fill="auto"/>
          </w:tcPr>
          <w:p w:rsidR="00E06F9F" w:rsidRPr="00F708F8" w:rsidRDefault="00E06F9F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E06F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62C08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CB5F8C" w:rsidRPr="001552B6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99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25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Продолжение работы над головой человека, попытка передачи характера портрета и личностного отношения автора.</w:t>
            </w:r>
          </w:p>
        </w:tc>
        <w:tc>
          <w:tcPr>
            <w:tcW w:w="511" w:type="pct"/>
            <w:shd w:val="clear" w:color="auto" w:fill="auto"/>
          </w:tcPr>
          <w:p w:rsidR="00E06F9F" w:rsidRPr="00F708F8" w:rsidRDefault="00E06F9F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E06F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1552B6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100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28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Продолжение работы над натюрмортом Планы. Композиционный центр.</w:t>
            </w:r>
          </w:p>
        </w:tc>
        <w:tc>
          <w:tcPr>
            <w:tcW w:w="511" w:type="pct"/>
            <w:shd w:val="clear" w:color="auto" w:fill="auto"/>
          </w:tcPr>
          <w:p w:rsidR="00E06F9F" w:rsidRPr="00F708F8" w:rsidRDefault="00E06F9F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E06F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62C08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CB5F8C" w:rsidRPr="001552B6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101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30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62C08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Тематическое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279" w:type="pct"/>
            <w:shd w:val="clear" w:color="auto" w:fill="auto"/>
          </w:tcPr>
          <w:p w:rsidR="00973BE2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«Великой победе посвящаю». Тон. Цвет. Эмоционал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ь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ная атм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сфера.</w:t>
            </w:r>
          </w:p>
        </w:tc>
        <w:tc>
          <w:tcPr>
            <w:tcW w:w="511" w:type="pct"/>
            <w:shd w:val="clear" w:color="auto" w:fill="auto"/>
          </w:tcPr>
          <w:p w:rsidR="00E06F9F" w:rsidRPr="00F708F8" w:rsidRDefault="00E06F9F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E06F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62C08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Конкурс</w:t>
            </w:r>
          </w:p>
        </w:tc>
      </w:tr>
      <w:tr w:rsidR="00CB5F8C" w:rsidRPr="001552B6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102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Май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Завершение работы над головой человека. Светово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душная пе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р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спектива.</w:t>
            </w:r>
          </w:p>
        </w:tc>
        <w:tc>
          <w:tcPr>
            <w:tcW w:w="511" w:type="pct"/>
            <w:shd w:val="clear" w:color="auto" w:fill="auto"/>
          </w:tcPr>
          <w:p w:rsidR="00E06F9F" w:rsidRPr="00F708F8" w:rsidRDefault="00E06F9F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E06F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62C08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</w:p>
        </w:tc>
      </w:tr>
      <w:tr w:rsidR="00CB5F8C" w:rsidRPr="001552B6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103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5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B5508B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Завершение работы над натюрмортом на сближенных световых отношениях. Обобщение.</w:t>
            </w:r>
            <w:r w:rsidR="00717E1B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Итоговая диагн</w:t>
            </w:r>
            <w:r w:rsidR="00717E1B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="00717E1B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стика.</w:t>
            </w:r>
          </w:p>
        </w:tc>
        <w:tc>
          <w:tcPr>
            <w:tcW w:w="511" w:type="pct"/>
            <w:shd w:val="clear" w:color="auto" w:fill="auto"/>
          </w:tcPr>
          <w:p w:rsidR="00E06F9F" w:rsidRPr="00F708F8" w:rsidRDefault="00E06F9F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E06F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62C08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1552B6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104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7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62C08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Ознакомительное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2E64F6" w:rsidRDefault="0094669D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</w:pPr>
            <w:r w:rsidRPr="002E64F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>Искусство</w:t>
            </w:r>
            <w:r w:rsidR="00B04E91" w:rsidRPr="002E64F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 xml:space="preserve"> </w:t>
            </w:r>
            <w:r w:rsidRPr="002E64F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>конца</w:t>
            </w:r>
            <w:r w:rsidR="009C1E79" w:rsidRPr="002E64F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>19</w:t>
            </w:r>
            <w:r w:rsidRPr="002E64F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>-начала 20</w:t>
            </w:r>
            <w:r w:rsidR="009C1E79" w:rsidRPr="002E64F6">
              <w:rPr>
                <w:rFonts w:eastAsia="Arial" w:cs="Times New Roman"/>
                <w:color w:val="000000" w:themeColor="text1"/>
                <w:spacing w:val="-20"/>
                <w:kern w:val="24"/>
                <w:lang w:val="ru-RU" w:eastAsia="hi-IN" w:bidi="hi-IN"/>
              </w:rPr>
              <w:t xml:space="preserve"> века. Общая характеристика. 2-3 фигурная композиция на свободную тему. Особенности передачи взаимодействия между фигурами.</w:t>
            </w:r>
          </w:p>
        </w:tc>
        <w:tc>
          <w:tcPr>
            <w:tcW w:w="511" w:type="pct"/>
            <w:shd w:val="clear" w:color="auto" w:fill="auto"/>
          </w:tcPr>
          <w:p w:rsidR="00E06F9F" w:rsidRPr="00F708F8" w:rsidRDefault="00E06F9F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E06F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62C08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CB5F8C" w:rsidRPr="001552B6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lastRenderedPageBreak/>
              <w:t>105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12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Портрет одноклассника. Работа углем или пастелью. </w:t>
            </w:r>
          </w:p>
        </w:tc>
        <w:tc>
          <w:tcPr>
            <w:tcW w:w="511" w:type="pct"/>
            <w:shd w:val="clear" w:color="auto" w:fill="auto"/>
          </w:tcPr>
          <w:p w:rsidR="00E06F9F" w:rsidRPr="00F708F8" w:rsidRDefault="00E06F9F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E06F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Просмотр</w:t>
            </w:r>
          </w:p>
        </w:tc>
      </w:tr>
      <w:tr w:rsidR="00CB5F8C" w:rsidRPr="00962C08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106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14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62C08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Проверочное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Натюрморт из 2-3 предметов</w:t>
            </w:r>
            <w:r w:rsidR="00962C0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(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с драпировка</w:t>
            </w:r>
            <w:r w:rsidR="00962C08">
              <w:rPr>
                <w:rFonts w:eastAsia="Times New Roman" w:cs="Times New Roman"/>
                <w:color w:val="000000" w:themeColor="text1"/>
                <w:lang w:val="ru-RU" w:bidi="ar-SA"/>
              </w:rPr>
              <w:t>ми), соста</w:t>
            </w:r>
            <w:r w:rsidR="00962C08">
              <w:rPr>
                <w:rFonts w:eastAsia="Times New Roman" w:cs="Times New Roman"/>
                <w:color w:val="000000" w:themeColor="text1"/>
                <w:lang w:val="ru-RU" w:bidi="ar-SA"/>
              </w:rPr>
              <w:t>в</w:t>
            </w:r>
            <w:r w:rsidR="00962C08">
              <w:rPr>
                <w:rFonts w:eastAsia="Times New Roman" w:cs="Times New Roman"/>
                <w:color w:val="000000" w:themeColor="text1"/>
                <w:lang w:val="ru-RU" w:bidi="ar-SA"/>
              </w:rPr>
              <w:t>ленный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</w:t>
            </w:r>
            <w:r w:rsidR="00F41796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обучающимися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. Самостоятельная работа с и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с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пользованием широкого спектра основ изобразительн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о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го иску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с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ства. </w:t>
            </w:r>
          </w:p>
        </w:tc>
        <w:tc>
          <w:tcPr>
            <w:tcW w:w="511" w:type="pct"/>
            <w:shd w:val="clear" w:color="auto" w:fill="auto"/>
          </w:tcPr>
          <w:p w:rsidR="00E06F9F" w:rsidRPr="00F708F8" w:rsidRDefault="00E06F9F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E06F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62C08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Анализ</w:t>
            </w:r>
            <w:r w:rsidR="001552B6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</w:p>
        </w:tc>
      </w:tr>
      <w:tr w:rsidR="00CB5F8C" w:rsidRPr="00F708F8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107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16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62C08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Тематическое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работы «Великой победе посвящаю». Цвет. Планы. Композиционно-смысловой акцент.</w:t>
            </w:r>
          </w:p>
        </w:tc>
        <w:tc>
          <w:tcPr>
            <w:tcW w:w="511" w:type="pct"/>
            <w:shd w:val="clear" w:color="auto" w:fill="auto"/>
          </w:tcPr>
          <w:p w:rsidR="00E06F9F" w:rsidRPr="00F708F8" w:rsidRDefault="00E06F9F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E06F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62C08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Конкурс</w:t>
            </w:r>
          </w:p>
        </w:tc>
      </w:tr>
      <w:tr w:rsidR="00CB5F8C" w:rsidRPr="001552B6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108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19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Учебное 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Завершение работы над натюрмортом. Уточнение тоновых отношений.</w:t>
            </w:r>
          </w:p>
        </w:tc>
        <w:tc>
          <w:tcPr>
            <w:tcW w:w="511" w:type="pct"/>
            <w:shd w:val="clear" w:color="auto" w:fill="auto"/>
          </w:tcPr>
          <w:p w:rsidR="00E06F9F" w:rsidRPr="00F708F8" w:rsidRDefault="00E06F9F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E06F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62C08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CB5F8C" w:rsidRPr="001552B6" w:rsidTr="00CB5F8C">
        <w:tc>
          <w:tcPr>
            <w:tcW w:w="206" w:type="pct"/>
            <w:shd w:val="clear" w:color="auto" w:fill="auto"/>
          </w:tcPr>
          <w:p w:rsidR="009C1E79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109</w:t>
            </w:r>
          </w:p>
        </w:tc>
        <w:tc>
          <w:tcPr>
            <w:tcW w:w="372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21</w:t>
            </w:r>
          </w:p>
        </w:tc>
        <w:tc>
          <w:tcPr>
            <w:tcW w:w="325" w:type="pct"/>
            <w:shd w:val="clear" w:color="auto" w:fill="auto"/>
          </w:tcPr>
          <w:p w:rsidR="009C1E79" w:rsidRPr="00F708F8" w:rsidRDefault="009C1E79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9C1E79" w:rsidRPr="00F708F8" w:rsidRDefault="00962C08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Ознакомительное </w:t>
            </w:r>
            <w:r w:rsidR="009C1E79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занятие</w:t>
            </w:r>
          </w:p>
        </w:tc>
        <w:tc>
          <w:tcPr>
            <w:tcW w:w="279" w:type="pct"/>
            <w:shd w:val="clear" w:color="auto" w:fill="auto"/>
          </w:tcPr>
          <w:p w:rsidR="009C1E79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9C1E79" w:rsidRPr="00F708F8" w:rsidRDefault="0094669D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Основные направления и художественные объединения конца 19-начала 20</w:t>
            </w:r>
            <w:r w:rsidR="005C0AA0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-х веков</w:t>
            </w:r>
            <w:r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>.</w:t>
            </w:r>
            <w:r w:rsidR="009C1E79" w:rsidRPr="00F708F8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Завершение работы на 2-3 фигурной композиции. Конкретизация и обобщение объёмов и пластики фигур.</w:t>
            </w:r>
          </w:p>
        </w:tc>
        <w:tc>
          <w:tcPr>
            <w:tcW w:w="511" w:type="pct"/>
            <w:shd w:val="clear" w:color="auto" w:fill="auto"/>
          </w:tcPr>
          <w:p w:rsidR="00E06F9F" w:rsidRPr="00F708F8" w:rsidRDefault="00E06F9F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9C1E79" w:rsidRPr="00F708F8" w:rsidRDefault="00E06F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9C1E79" w:rsidRPr="00F708F8" w:rsidRDefault="00962C08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Собеседование</w:t>
            </w:r>
          </w:p>
        </w:tc>
      </w:tr>
      <w:tr w:rsidR="00CB5F8C" w:rsidRPr="00962C08" w:rsidTr="00CB5F8C">
        <w:tc>
          <w:tcPr>
            <w:tcW w:w="206" w:type="pct"/>
            <w:shd w:val="clear" w:color="auto" w:fill="auto"/>
          </w:tcPr>
          <w:p w:rsidR="00B5508B" w:rsidRPr="00F708F8" w:rsidRDefault="00973BE2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110</w:t>
            </w:r>
          </w:p>
        </w:tc>
        <w:tc>
          <w:tcPr>
            <w:tcW w:w="372" w:type="pct"/>
            <w:shd w:val="clear" w:color="auto" w:fill="auto"/>
          </w:tcPr>
          <w:p w:rsidR="00B5508B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B5508B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23</w:t>
            </w:r>
          </w:p>
        </w:tc>
        <w:tc>
          <w:tcPr>
            <w:tcW w:w="325" w:type="pct"/>
            <w:shd w:val="clear" w:color="auto" w:fill="auto"/>
          </w:tcPr>
          <w:p w:rsidR="00B5508B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B5508B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Итоговое</w:t>
            </w:r>
            <w:r w:rsidR="00962C0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занятие</w:t>
            </w:r>
          </w:p>
        </w:tc>
        <w:tc>
          <w:tcPr>
            <w:tcW w:w="279" w:type="pct"/>
            <w:shd w:val="clear" w:color="auto" w:fill="auto"/>
          </w:tcPr>
          <w:p w:rsidR="00973BE2" w:rsidRPr="00F708F8" w:rsidRDefault="00B5508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</w:t>
            </w:r>
          </w:p>
        </w:tc>
        <w:tc>
          <w:tcPr>
            <w:tcW w:w="1950" w:type="pct"/>
            <w:shd w:val="clear" w:color="auto" w:fill="auto"/>
          </w:tcPr>
          <w:p w:rsidR="00B5508B" w:rsidRPr="00F708F8" w:rsidRDefault="00B5508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По</w:t>
            </w:r>
            <w:r w:rsidR="00717E1B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д</w:t>
            </w:r>
            <w:r w:rsidR="00962C0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ведение </w:t>
            </w:r>
            <w:r w:rsidR="00161840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итогов обучения</w:t>
            </w:r>
            <w:r w:rsidR="00962C0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. </w:t>
            </w:r>
            <w:r w:rsidR="001552B6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Выставка детских работ.</w:t>
            </w:r>
            <w:r w:rsidR="001552B6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Награждение лучших детей и родителей. Вручение </w:t>
            </w:r>
            <w:r w:rsidR="00717E1B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св</w:t>
            </w:r>
            <w:r w:rsidR="00717E1B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и</w:t>
            </w:r>
            <w:r w:rsidR="00717E1B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детельств о д</w:t>
            </w:r>
            <w:r w:rsidR="00717E1B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о</w:t>
            </w:r>
            <w:r w:rsidR="00717E1B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полнительном образовании.</w:t>
            </w:r>
          </w:p>
        </w:tc>
        <w:tc>
          <w:tcPr>
            <w:tcW w:w="511" w:type="pct"/>
            <w:shd w:val="clear" w:color="auto" w:fill="auto"/>
          </w:tcPr>
          <w:p w:rsidR="00E06F9F" w:rsidRPr="00F708F8" w:rsidRDefault="00E06F9F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lang w:val="ru-RU" w:bidi="ar-SA"/>
              </w:rPr>
            </w:pPr>
            <w:proofErr w:type="spellStart"/>
            <w:r w:rsidRPr="00F708F8">
              <w:rPr>
                <w:rFonts w:eastAsia="Times New Roman" w:cs="Times New Roman"/>
                <w:lang w:val="ru-RU" w:bidi="ar-SA"/>
              </w:rPr>
              <w:t>ДТДиМ</w:t>
            </w:r>
            <w:proofErr w:type="spellEnd"/>
          </w:p>
          <w:p w:rsidR="00B5508B" w:rsidRPr="00F708F8" w:rsidRDefault="00E06F9F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Times New Roman" w:cs="Times New Roman"/>
                <w:lang w:val="ru-RU" w:bidi="ar-SA"/>
              </w:rPr>
              <w:t>Каб.№212</w:t>
            </w:r>
          </w:p>
        </w:tc>
        <w:tc>
          <w:tcPr>
            <w:tcW w:w="567" w:type="pct"/>
            <w:shd w:val="clear" w:color="auto" w:fill="auto"/>
          </w:tcPr>
          <w:p w:rsidR="00B5508B" w:rsidRPr="00F708F8" w:rsidRDefault="00962C08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Анализ</w:t>
            </w:r>
          </w:p>
        </w:tc>
      </w:tr>
      <w:tr w:rsidR="00CB5F8C" w:rsidRPr="00962C08" w:rsidTr="00CB5F8C">
        <w:tc>
          <w:tcPr>
            <w:tcW w:w="206" w:type="pct"/>
            <w:shd w:val="clear" w:color="auto" w:fill="auto"/>
          </w:tcPr>
          <w:p w:rsidR="00717E1B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372" w:type="pct"/>
            <w:shd w:val="clear" w:color="auto" w:fill="auto"/>
          </w:tcPr>
          <w:p w:rsidR="00717E1B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279" w:type="pct"/>
            <w:shd w:val="clear" w:color="auto" w:fill="auto"/>
          </w:tcPr>
          <w:p w:rsidR="00717E1B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325" w:type="pct"/>
            <w:shd w:val="clear" w:color="auto" w:fill="auto"/>
          </w:tcPr>
          <w:p w:rsidR="00717E1B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717E1B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Всего:</w:t>
            </w:r>
          </w:p>
        </w:tc>
        <w:tc>
          <w:tcPr>
            <w:tcW w:w="279" w:type="pct"/>
            <w:shd w:val="clear" w:color="auto" w:fill="auto"/>
          </w:tcPr>
          <w:p w:rsidR="00717E1B" w:rsidRPr="00F708F8" w:rsidRDefault="00D536C0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  <w:r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>312</w:t>
            </w:r>
            <w:r w:rsidR="00973BE2" w:rsidRPr="00F708F8"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  <w:t xml:space="preserve"> ч.</w:t>
            </w:r>
          </w:p>
        </w:tc>
        <w:tc>
          <w:tcPr>
            <w:tcW w:w="1950" w:type="pct"/>
            <w:shd w:val="clear" w:color="auto" w:fill="auto"/>
          </w:tcPr>
          <w:p w:rsidR="00717E1B" w:rsidRPr="00F708F8" w:rsidRDefault="00717E1B" w:rsidP="00F708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11" w:type="pct"/>
            <w:shd w:val="clear" w:color="auto" w:fill="auto"/>
          </w:tcPr>
          <w:p w:rsidR="00717E1B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  <w:tc>
          <w:tcPr>
            <w:tcW w:w="567" w:type="pct"/>
            <w:shd w:val="clear" w:color="auto" w:fill="auto"/>
          </w:tcPr>
          <w:p w:rsidR="00717E1B" w:rsidRPr="00F708F8" w:rsidRDefault="00717E1B" w:rsidP="00F708F8">
            <w:pPr>
              <w:widowControl w:val="0"/>
              <w:suppressAutoHyphens/>
              <w:autoSpaceDE w:val="0"/>
              <w:spacing w:line="240" w:lineRule="auto"/>
              <w:ind w:firstLine="0"/>
              <w:rPr>
                <w:rFonts w:eastAsia="Arial" w:cs="Times New Roman"/>
                <w:color w:val="000000" w:themeColor="text1"/>
                <w:kern w:val="1"/>
                <w:lang w:val="ru-RU" w:eastAsia="hi-IN" w:bidi="hi-IN"/>
              </w:rPr>
            </w:pPr>
          </w:p>
        </w:tc>
      </w:tr>
    </w:tbl>
    <w:p w:rsidR="009C1E79" w:rsidRPr="0014551E" w:rsidRDefault="009C1E79" w:rsidP="009C1E79">
      <w:pPr>
        <w:widowControl w:val="0"/>
        <w:suppressAutoHyphens/>
        <w:autoSpaceDE w:val="0"/>
        <w:rPr>
          <w:rFonts w:ascii="Arial" w:eastAsia="Arial" w:hAnsi="Arial" w:cs="Arial"/>
          <w:kern w:val="1"/>
          <w:lang w:val="ru-RU" w:eastAsia="hi-IN" w:bidi="hi-IN"/>
        </w:rPr>
      </w:pPr>
      <w:r w:rsidRPr="0014551E">
        <w:rPr>
          <w:rFonts w:ascii="Arial" w:eastAsia="Arial" w:hAnsi="Arial" w:cs="Arial"/>
          <w:kern w:val="1"/>
          <w:lang w:val="ru-RU" w:eastAsia="hi-IN" w:bidi="hi-IN"/>
        </w:rPr>
        <w:br w:type="page"/>
      </w:r>
    </w:p>
    <w:p w:rsidR="009C1E79" w:rsidRPr="0014551E" w:rsidRDefault="009C1E79" w:rsidP="00D57354">
      <w:pPr>
        <w:suppressAutoHyphens/>
        <w:autoSpaceDN w:val="0"/>
        <w:textAlignment w:val="baseline"/>
        <w:rPr>
          <w:rFonts w:eastAsia="SimSun" w:cs="Mangal"/>
          <w:color w:val="000000"/>
          <w:kern w:val="3"/>
          <w:sz w:val="28"/>
          <w:szCs w:val="28"/>
          <w:lang w:val="ru-RU" w:bidi="hi-IN"/>
        </w:rPr>
        <w:sectPr w:rsidR="009C1E79" w:rsidRPr="0014551E" w:rsidSect="009C1E79">
          <w:pgSz w:w="16838" w:h="11906" w:orient="landscape"/>
          <w:pgMar w:top="1418" w:right="851" w:bottom="850" w:left="851" w:header="709" w:footer="709" w:gutter="0"/>
          <w:cols w:space="708"/>
          <w:docGrid w:linePitch="360"/>
        </w:sectPr>
      </w:pPr>
    </w:p>
    <w:p w:rsidR="003C1AF2" w:rsidRPr="002E64F6" w:rsidRDefault="00337BB6" w:rsidP="002E64F6">
      <w:pPr>
        <w:pStyle w:val="2"/>
        <w:rPr>
          <w:rStyle w:val="a3"/>
          <w:b/>
          <w:bCs w:val="0"/>
        </w:rPr>
      </w:pPr>
      <w:bookmarkStart w:id="37" w:name="_Toc57911263"/>
      <w:bookmarkStart w:id="38" w:name="_Toc72164764"/>
      <w:r w:rsidRPr="002E64F6">
        <w:rPr>
          <w:rStyle w:val="a3"/>
          <w:b/>
          <w:bCs w:val="0"/>
        </w:rPr>
        <w:lastRenderedPageBreak/>
        <w:t xml:space="preserve">2.2 </w:t>
      </w:r>
      <w:bookmarkEnd w:id="37"/>
      <w:r w:rsidR="005C0AA0" w:rsidRPr="002E64F6">
        <w:rPr>
          <w:rStyle w:val="a3"/>
          <w:b/>
          <w:bCs w:val="0"/>
        </w:rPr>
        <w:t>Условия реализации программы</w:t>
      </w:r>
      <w:bookmarkEnd w:id="38"/>
    </w:p>
    <w:p w:rsidR="009820C3" w:rsidRPr="002E64F6" w:rsidRDefault="009820C3" w:rsidP="002E64F6">
      <w:pPr>
        <w:pStyle w:val="3"/>
      </w:pPr>
      <w:bookmarkStart w:id="39" w:name="_Toc72164765"/>
      <w:proofErr w:type="spellStart"/>
      <w:r w:rsidRPr="002E64F6">
        <w:t>Материально-техническое</w:t>
      </w:r>
      <w:proofErr w:type="spellEnd"/>
      <w:r w:rsidRPr="002E64F6">
        <w:t xml:space="preserve"> </w:t>
      </w:r>
      <w:proofErr w:type="spellStart"/>
      <w:r w:rsidRPr="002E64F6">
        <w:t>обеспечение</w:t>
      </w:r>
      <w:proofErr w:type="spellEnd"/>
      <w:r w:rsidRPr="002E64F6">
        <w:t xml:space="preserve"> </w:t>
      </w:r>
      <w:proofErr w:type="spellStart"/>
      <w:r w:rsidRPr="002E64F6">
        <w:t>программы</w:t>
      </w:r>
      <w:bookmarkEnd w:id="39"/>
      <w:proofErr w:type="spellEnd"/>
    </w:p>
    <w:p w:rsidR="009820C3" w:rsidRPr="00510044" w:rsidRDefault="009820C3" w:rsidP="009820C3">
      <w:pPr>
        <w:rPr>
          <w:rFonts w:cs="Times New Roman"/>
          <w:lang w:val="ru-RU"/>
        </w:rPr>
      </w:pPr>
      <w:r w:rsidRPr="00510044">
        <w:rPr>
          <w:rFonts w:cs="Times New Roman"/>
          <w:lang w:val="ru-RU"/>
        </w:rPr>
        <w:t>Основным условием для занятий по программе «Разноцветный мир» является творческая, эмоциональная атмосфера, раскрепощающая детей. Ее созданию способств</w:t>
      </w:r>
      <w:r w:rsidRPr="00510044">
        <w:rPr>
          <w:rFonts w:cs="Times New Roman"/>
          <w:lang w:val="ru-RU"/>
        </w:rPr>
        <w:t>у</w:t>
      </w:r>
      <w:r w:rsidRPr="00510044">
        <w:rPr>
          <w:rFonts w:cs="Times New Roman"/>
          <w:lang w:val="ru-RU"/>
        </w:rPr>
        <w:t>ют доброжелательные отношения в коллективе между детьми, между детьми и педагогом, возможность творчески выразить свое отношение к окружающему миру,</w:t>
      </w:r>
      <w:r w:rsidR="00E06F45">
        <w:rPr>
          <w:rFonts w:cs="Times New Roman"/>
          <w:lang w:val="ru-RU"/>
        </w:rPr>
        <w:t xml:space="preserve"> людям</w:t>
      </w:r>
      <w:r w:rsidRPr="00510044">
        <w:rPr>
          <w:rFonts w:cs="Times New Roman"/>
          <w:lang w:val="ru-RU"/>
        </w:rPr>
        <w:t>, которые тебя окружают, к любимому делу, ради которого ты пришел в класс.</w:t>
      </w:r>
    </w:p>
    <w:p w:rsidR="009820C3" w:rsidRPr="00510044" w:rsidRDefault="009820C3" w:rsidP="009820C3">
      <w:pPr>
        <w:rPr>
          <w:rFonts w:cs="Times New Roman"/>
          <w:lang w:val="ru-RU"/>
        </w:rPr>
      </w:pPr>
      <w:r w:rsidRPr="00510044">
        <w:rPr>
          <w:rFonts w:cs="Times New Roman"/>
          <w:lang w:val="ru-RU"/>
        </w:rPr>
        <w:t>Для эффективных занятий нужна гармоничная, хорошо организованная среда: по</w:t>
      </w:r>
      <w:r w:rsidRPr="00510044">
        <w:rPr>
          <w:rFonts w:cs="Times New Roman"/>
          <w:lang w:val="ru-RU"/>
        </w:rPr>
        <w:t>д</w:t>
      </w:r>
      <w:r w:rsidR="00E06F45">
        <w:rPr>
          <w:rFonts w:cs="Times New Roman"/>
          <w:lang w:val="ru-RU"/>
        </w:rPr>
        <w:t>готовленное помещение</w:t>
      </w:r>
      <w:r w:rsidRPr="00510044">
        <w:rPr>
          <w:rFonts w:cs="Times New Roman"/>
          <w:lang w:val="ru-RU"/>
        </w:rPr>
        <w:t>, материально-техническое оснащение, дидактическое и метод</w:t>
      </w:r>
      <w:r w:rsidRPr="00510044">
        <w:rPr>
          <w:rFonts w:cs="Times New Roman"/>
          <w:lang w:val="ru-RU"/>
        </w:rPr>
        <w:t>и</w:t>
      </w:r>
      <w:r w:rsidRPr="00510044">
        <w:rPr>
          <w:rFonts w:cs="Times New Roman"/>
          <w:lang w:val="ru-RU"/>
        </w:rPr>
        <w:t>ческое сопровождение.</w:t>
      </w:r>
    </w:p>
    <w:p w:rsidR="009820C3" w:rsidRPr="00510044" w:rsidRDefault="009820C3" w:rsidP="009820C3">
      <w:pPr>
        <w:rPr>
          <w:rFonts w:cs="Times New Roman"/>
          <w:lang w:val="ru-RU"/>
        </w:rPr>
      </w:pPr>
      <w:r w:rsidRPr="00510044">
        <w:rPr>
          <w:rFonts w:cs="Times New Roman"/>
          <w:b/>
          <w:lang w:val="ru-RU"/>
        </w:rPr>
        <w:t>Помещение</w:t>
      </w:r>
      <w:r w:rsidRPr="00510044">
        <w:rPr>
          <w:rFonts w:cs="Times New Roman"/>
          <w:lang w:val="ru-RU"/>
        </w:rPr>
        <w:t xml:space="preserve"> для обеспечения нормальных условий работы для занятий должно быть светлым, сухим, теплым и по объёму и размерам полезной площади соответствовать числу занимающихся, включающее комплект мебели, осветительные приборы, подставки для дидактического материала. В помещении должна быть раковина с водой или емкости с чистой водой и для слива грязной воды. Хорошо, если стены помещения, в котором пр</w:t>
      </w:r>
      <w:r w:rsidRPr="00510044">
        <w:rPr>
          <w:rFonts w:cs="Times New Roman"/>
          <w:lang w:val="ru-RU"/>
        </w:rPr>
        <w:t>о</w:t>
      </w:r>
      <w:r w:rsidRPr="00510044">
        <w:rPr>
          <w:rFonts w:cs="Times New Roman"/>
          <w:lang w:val="ru-RU"/>
        </w:rPr>
        <w:t>ходят занятия,</w:t>
      </w:r>
      <w:r w:rsidR="00C07189">
        <w:rPr>
          <w:rFonts w:cs="Times New Roman"/>
          <w:lang w:val="ru-RU"/>
        </w:rPr>
        <w:t xml:space="preserve"> украшены лучшими</w:t>
      </w:r>
      <w:r w:rsidRPr="00510044">
        <w:rPr>
          <w:rFonts w:cs="Times New Roman"/>
          <w:lang w:val="ru-RU"/>
        </w:rPr>
        <w:t xml:space="preserve"> детскими работами и</w:t>
      </w:r>
      <w:r w:rsidR="00C07189">
        <w:rPr>
          <w:rFonts w:cs="Times New Roman"/>
          <w:lang w:val="ru-RU"/>
        </w:rPr>
        <w:t xml:space="preserve"> академическими</w:t>
      </w:r>
      <w:r w:rsidRPr="00510044">
        <w:rPr>
          <w:rFonts w:cs="Times New Roman"/>
          <w:lang w:val="ru-RU"/>
        </w:rPr>
        <w:t xml:space="preserve"> работами м</w:t>
      </w:r>
      <w:r w:rsidRPr="00510044">
        <w:rPr>
          <w:rFonts w:cs="Times New Roman"/>
          <w:lang w:val="ru-RU"/>
        </w:rPr>
        <w:t>а</w:t>
      </w:r>
      <w:r w:rsidRPr="00510044">
        <w:rPr>
          <w:rFonts w:cs="Times New Roman"/>
          <w:lang w:val="ru-RU"/>
        </w:rPr>
        <w:t>стеров. Это и познавательно, полезно и создает творческую атмосферу настоящей масте</w:t>
      </w:r>
      <w:r w:rsidRPr="00510044">
        <w:rPr>
          <w:rFonts w:cs="Times New Roman"/>
          <w:lang w:val="ru-RU"/>
        </w:rPr>
        <w:t>р</w:t>
      </w:r>
      <w:r w:rsidRPr="00510044">
        <w:rPr>
          <w:rFonts w:cs="Times New Roman"/>
          <w:lang w:val="ru-RU"/>
        </w:rPr>
        <w:t>ской художников</w:t>
      </w:r>
      <w:r w:rsidR="00C07189">
        <w:rPr>
          <w:rFonts w:cs="Times New Roman"/>
          <w:lang w:val="ru-RU"/>
        </w:rPr>
        <w:t>.</w:t>
      </w:r>
    </w:p>
    <w:p w:rsidR="009820C3" w:rsidRPr="00510044" w:rsidRDefault="009820C3" w:rsidP="009820C3">
      <w:pPr>
        <w:rPr>
          <w:rFonts w:cs="Times New Roman"/>
          <w:lang w:val="ru-RU"/>
        </w:rPr>
      </w:pPr>
      <w:r w:rsidRPr="00510044">
        <w:rPr>
          <w:rFonts w:cs="Times New Roman"/>
          <w:b/>
          <w:lang w:val="ru-RU"/>
        </w:rPr>
        <w:t>Размещение</w:t>
      </w:r>
      <w:r w:rsidRPr="00510044">
        <w:rPr>
          <w:rFonts w:cs="Times New Roman"/>
          <w:lang w:val="ru-RU"/>
        </w:rPr>
        <w:t xml:space="preserve"> </w:t>
      </w:r>
      <w:r w:rsidRPr="00510044">
        <w:rPr>
          <w:rFonts w:cs="Times New Roman"/>
          <w:b/>
          <w:lang w:val="ru-RU"/>
        </w:rPr>
        <w:t>учебного</w:t>
      </w:r>
      <w:r w:rsidRPr="00510044">
        <w:rPr>
          <w:rFonts w:cs="Times New Roman"/>
          <w:lang w:val="ru-RU"/>
        </w:rPr>
        <w:t xml:space="preserve"> </w:t>
      </w:r>
      <w:r w:rsidRPr="00510044">
        <w:rPr>
          <w:rFonts w:cs="Times New Roman"/>
          <w:b/>
          <w:lang w:val="ru-RU"/>
        </w:rPr>
        <w:t>оборудования</w:t>
      </w:r>
      <w:r w:rsidRPr="00510044">
        <w:rPr>
          <w:rFonts w:cs="Times New Roman"/>
          <w:lang w:val="ru-RU"/>
        </w:rPr>
        <w:t xml:space="preserve"> должно соответствовать требованиям и но</w:t>
      </w:r>
      <w:r w:rsidRPr="00510044">
        <w:rPr>
          <w:rFonts w:cs="Times New Roman"/>
          <w:lang w:val="ru-RU"/>
        </w:rPr>
        <w:t>р</w:t>
      </w:r>
      <w:r w:rsidRPr="00510044">
        <w:rPr>
          <w:rFonts w:cs="Times New Roman"/>
          <w:lang w:val="ru-RU"/>
        </w:rPr>
        <w:t xml:space="preserve">мам </w:t>
      </w:r>
      <w:proofErr w:type="spellStart"/>
      <w:r w:rsidRPr="00510044">
        <w:rPr>
          <w:rFonts w:cs="Times New Roman"/>
          <w:lang w:val="ru-RU"/>
        </w:rPr>
        <w:t>СаНПина</w:t>
      </w:r>
      <w:proofErr w:type="spellEnd"/>
      <w:r w:rsidRPr="00510044">
        <w:rPr>
          <w:rFonts w:cs="Times New Roman"/>
          <w:lang w:val="ru-RU"/>
        </w:rPr>
        <w:t xml:space="preserve"> и правилам техники безопасности работы. На рабочих местах должны быть обеспечены уровни искусственной освещенности люминесцентными лампами при общем освещении помещений не ниже 600 </w:t>
      </w:r>
      <w:proofErr w:type="spellStart"/>
      <w:r w:rsidRPr="00510044">
        <w:rPr>
          <w:rFonts w:cs="Times New Roman"/>
          <w:lang w:val="ru-RU"/>
        </w:rPr>
        <w:t>лк</w:t>
      </w:r>
      <w:proofErr w:type="spellEnd"/>
      <w:r w:rsidRPr="00510044">
        <w:rPr>
          <w:rFonts w:cs="Times New Roman"/>
          <w:lang w:val="ru-RU"/>
        </w:rPr>
        <w:t xml:space="preserve">. </w:t>
      </w:r>
    </w:p>
    <w:p w:rsidR="009820C3" w:rsidRPr="00510044" w:rsidRDefault="009820C3" w:rsidP="009820C3">
      <w:pPr>
        <w:rPr>
          <w:rFonts w:cs="Times New Roman"/>
          <w:lang w:val="ru-RU"/>
        </w:rPr>
      </w:pPr>
      <w:r w:rsidRPr="00510044">
        <w:rPr>
          <w:rFonts w:cs="Times New Roman"/>
          <w:lang w:val="ru-RU"/>
        </w:rPr>
        <w:t xml:space="preserve"> </w:t>
      </w:r>
      <w:r w:rsidRPr="00510044">
        <w:rPr>
          <w:rFonts w:cs="Times New Roman"/>
          <w:b/>
          <w:lang w:val="ru-RU"/>
        </w:rPr>
        <w:t>Оборудование</w:t>
      </w:r>
      <w:r w:rsidRPr="00510044">
        <w:rPr>
          <w:rFonts w:cs="Times New Roman"/>
          <w:lang w:val="ru-RU"/>
        </w:rPr>
        <w:t>: столы; стулья; шкафы для хранения работ; мольберты, планшеты для рисования, стенды для демонстрации информационного, дидактического, наглядного материала, выставочных образцов.</w:t>
      </w:r>
    </w:p>
    <w:p w:rsidR="009820C3" w:rsidRPr="00510044" w:rsidRDefault="009820C3" w:rsidP="009820C3">
      <w:pPr>
        <w:rPr>
          <w:rFonts w:cs="Times New Roman"/>
          <w:lang w:val="ru-RU"/>
        </w:rPr>
      </w:pPr>
      <w:r w:rsidRPr="00510044">
        <w:rPr>
          <w:rFonts w:cs="Times New Roman"/>
          <w:b/>
          <w:lang w:val="ru-RU"/>
        </w:rPr>
        <w:t>Перечень</w:t>
      </w:r>
      <w:r w:rsidRPr="00510044">
        <w:rPr>
          <w:rFonts w:cs="Times New Roman"/>
          <w:lang w:val="ru-RU"/>
        </w:rPr>
        <w:t xml:space="preserve"> </w:t>
      </w:r>
      <w:r w:rsidRPr="00510044">
        <w:rPr>
          <w:rFonts w:cs="Times New Roman"/>
          <w:b/>
          <w:lang w:val="ru-RU"/>
        </w:rPr>
        <w:t>используемых</w:t>
      </w:r>
      <w:r w:rsidRPr="00510044">
        <w:rPr>
          <w:rFonts w:cs="Times New Roman"/>
          <w:lang w:val="ru-RU"/>
        </w:rPr>
        <w:t xml:space="preserve"> </w:t>
      </w:r>
      <w:r w:rsidRPr="00510044">
        <w:rPr>
          <w:rFonts w:cs="Times New Roman"/>
          <w:b/>
          <w:lang w:val="ru-RU"/>
        </w:rPr>
        <w:t>технических</w:t>
      </w:r>
      <w:r w:rsidRPr="00510044">
        <w:rPr>
          <w:rFonts w:cs="Times New Roman"/>
          <w:lang w:val="ru-RU"/>
        </w:rPr>
        <w:t xml:space="preserve"> </w:t>
      </w:r>
      <w:r w:rsidRPr="00510044">
        <w:rPr>
          <w:rFonts w:cs="Times New Roman"/>
          <w:b/>
          <w:lang w:val="ru-RU"/>
        </w:rPr>
        <w:t xml:space="preserve">средств: </w:t>
      </w:r>
      <w:r w:rsidRPr="00510044">
        <w:rPr>
          <w:rFonts w:cs="Times New Roman"/>
          <w:lang w:val="ru-RU"/>
        </w:rPr>
        <w:t>компьютер, проектор, музыкал</w:t>
      </w:r>
      <w:r w:rsidRPr="00510044">
        <w:rPr>
          <w:rFonts w:cs="Times New Roman"/>
          <w:lang w:val="ru-RU"/>
        </w:rPr>
        <w:t>ь</w:t>
      </w:r>
      <w:r w:rsidRPr="00510044">
        <w:rPr>
          <w:rFonts w:cs="Times New Roman"/>
          <w:lang w:val="ru-RU"/>
        </w:rPr>
        <w:t>ный центр с аудиозаписями (магнитофон), диапроектор, электронная презентация разд</w:t>
      </w:r>
      <w:r w:rsidRPr="00510044">
        <w:rPr>
          <w:rFonts w:cs="Times New Roman"/>
          <w:lang w:val="ru-RU"/>
        </w:rPr>
        <w:t>е</w:t>
      </w:r>
      <w:r w:rsidR="00C07189">
        <w:rPr>
          <w:rFonts w:cs="Times New Roman"/>
          <w:lang w:val="ru-RU"/>
        </w:rPr>
        <w:t>лов дисциплин</w:t>
      </w:r>
      <w:r w:rsidRPr="00510044">
        <w:rPr>
          <w:rFonts w:cs="Times New Roman"/>
          <w:lang w:val="ru-RU"/>
        </w:rPr>
        <w:t>.</w:t>
      </w:r>
    </w:p>
    <w:p w:rsidR="009820C3" w:rsidRPr="00510044" w:rsidRDefault="009820C3" w:rsidP="009820C3">
      <w:pPr>
        <w:rPr>
          <w:rFonts w:cs="Times New Roman"/>
          <w:lang w:val="ru-RU"/>
        </w:rPr>
      </w:pPr>
      <w:r w:rsidRPr="00510044">
        <w:rPr>
          <w:rFonts w:cs="Times New Roman"/>
          <w:b/>
          <w:lang w:val="ru-RU"/>
        </w:rPr>
        <w:t>Перечень</w:t>
      </w:r>
      <w:r w:rsidRPr="00510044">
        <w:rPr>
          <w:rFonts w:cs="Times New Roman"/>
          <w:lang w:val="ru-RU"/>
        </w:rPr>
        <w:t xml:space="preserve"> </w:t>
      </w:r>
      <w:r w:rsidRPr="00510044">
        <w:rPr>
          <w:rFonts w:cs="Times New Roman"/>
          <w:b/>
          <w:lang w:val="ru-RU"/>
        </w:rPr>
        <w:t>используемого</w:t>
      </w:r>
      <w:r w:rsidRPr="00510044">
        <w:rPr>
          <w:rFonts w:cs="Times New Roman"/>
          <w:lang w:val="ru-RU"/>
        </w:rPr>
        <w:t xml:space="preserve"> </w:t>
      </w:r>
      <w:r w:rsidRPr="00510044">
        <w:rPr>
          <w:rFonts w:cs="Times New Roman"/>
          <w:b/>
          <w:lang w:val="ru-RU"/>
        </w:rPr>
        <w:t>оборудования</w:t>
      </w:r>
      <w:r w:rsidRPr="00510044">
        <w:rPr>
          <w:rFonts w:cs="Times New Roman"/>
          <w:lang w:val="ru-RU"/>
        </w:rPr>
        <w:t>:</w:t>
      </w:r>
    </w:p>
    <w:p w:rsidR="009820C3" w:rsidRPr="00510044" w:rsidRDefault="009820C3" w:rsidP="009820C3">
      <w:pPr>
        <w:rPr>
          <w:rFonts w:cs="Times New Roman"/>
          <w:lang w:val="ru-RU"/>
        </w:rPr>
      </w:pPr>
      <w:r w:rsidRPr="00510044">
        <w:rPr>
          <w:rFonts w:cs="Times New Roman"/>
          <w:lang w:val="ru-RU"/>
        </w:rPr>
        <w:t>Тестовые задания и вопросы, учебно-методические пособия.</w:t>
      </w:r>
    </w:p>
    <w:p w:rsidR="009820C3" w:rsidRPr="00510044" w:rsidRDefault="009820C3" w:rsidP="009820C3">
      <w:pPr>
        <w:rPr>
          <w:rFonts w:cs="Times New Roman"/>
          <w:lang w:val="ru-RU"/>
        </w:rPr>
      </w:pPr>
      <w:r w:rsidRPr="00510044">
        <w:rPr>
          <w:rFonts w:cs="Times New Roman"/>
          <w:b/>
          <w:lang w:val="ru-RU"/>
        </w:rPr>
        <w:t>Материалы</w:t>
      </w:r>
      <w:r w:rsidRPr="00510044">
        <w:rPr>
          <w:rFonts w:cs="Times New Roman"/>
          <w:lang w:val="ru-RU"/>
        </w:rPr>
        <w:t xml:space="preserve">, </w:t>
      </w:r>
      <w:r w:rsidRPr="00510044">
        <w:rPr>
          <w:rFonts w:cs="Times New Roman"/>
          <w:b/>
          <w:lang w:val="ru-RU"/>
        </w:rPr>
        <w:t>инструменты</w:t>
      </w:r>
      <w:r w:rsidRPr="00510044">
        <w:rPr>
          <w:rFonts w:cs="Times New Roman"/>
          <w:lang w:val="ru-RU"/>
        </w:rPr>
        <w:t xml:space="preserve"> </w:t>
      </w:r>
      <w:r w:rsidRPr="00510044">
        <w:rPr>
          <w:rFonts w:cs="Times New Roman"/>
          <w:b/>
          <w:lang w:val="ru-RU"/>
        </w:rPr>
        <w:t>и</w:t>
      </w:r>
      <w:r w:rsidRPr="00510044">
        <w:rPr>
          <w:rFonts w:cs="Times New Roman"/>
          <w:lang w:val="ru-RU"/>
        </w:rPr>
        <w:t xml:space="preserve"> </w:t>
      </w:r>
      <w:r w:rsidRPr="00510044">
        <w:rPr>
          <w:rFonts w:cs="Times New Roman"/>
          <w:b/>
          <w:lang w:val="ru-RU"/>
        </w:rPr>
        <w:t>приспособления</w:t>
      </w:r>
      <w:r w:rsidRPr="00510044">
        <w:rPr>
          <w:rFonts w:cs="Times New Roman"/>
          <w:lang w:val="ru-RU"/>
        </w:rPr>
        <w:t xml:space="preserve"> </w:t>
      </w:r>
      <w:r w:rsidRPr="00510044">
        <w:rPr>
          <w:rFonts w:cs="Times New Roman"/>
          <w:b/>
          <w:lang w:val="ru-RU"/>
        </w:rPr>
        <w:t>для</w:t>
      </w:r>
      <w:r w:rsidRPr="00510044">
        <w:rPr>
          <w:rFonts w:cs="Times New Roman"/>
          <w:lang w:val="ru-RU"/>
        </w:rPr>
        <w:t xml:space="preserve"> </w:t>
      </w:r>
      <w:r w:rsidRPr="00510044">
        <w:rPr>
          <w:rFonts w:cs="Times New Roman"/>
          <w:b/>
          <w:lang w:val="ru-RU"/>
        </w:rPr>
        <w:t>работы</w:t>
      </w:r>
      <w:r w:rsidRPr="00510044">
        <w:rPr>
          <w:rFonts w:cs="Times New Roman"/>
          <w:lang w:val="ru-RU"/>
        </w:rPr>
        <w:t>:</w:t>
      </w:r>
    </w:p>
    <w:p w:rsidR="00360285" w:rsidRPr="00510044" w:rsidRDefault="009820C3" w:rsidP="009820C3">
      <w:pPr>
        <w:rPr>
          <w:rFonts w:cs="Times New Roman"/>
          <w:b/>
          <w:lang w:val="ru-RU"/>
        </w:rPr>
      </w:pPr>
      <w:r w:rsidRPr="00510044">
        <w:rPr>
          <w:rFonts w:cs="Times New Roman"/>
          <w:lang w:val="ru-RU"/>
        </w:rPr>
        <w:t>изобразительные материалы (гуашь, акварель, восковые мелки, пастель, акриловые кра</w:t>
      </w:r>
      <w:r w:rsidR="00C07189">
        <w:rPr>
          <w:rFonts w:cs="Times New Roman"/>
          <w:lang w:val="ru-RU"/>
        </w:rPr>
        <w:t>ски,</w:t>
      </w:r>
      <w:r w:rsidRPr="00510044">
        <w:rPr>
          <w:rFonts w:cs="Times New Roman"/>
          <w:lang w:val="ru-RU"/>
        </w:rPr>
        <w:t xml:space="preserve"> </w:t>
      </w:r>
      <w:r w:rsidR="00C07189">
        <w:rPr>
          <w:rFonts w:cs="Times New Roman"/>
          <w:lang w:val="ru-RU"/>
        </w:rPr>
        <w:t>сангина, пластилин, цветные и простые карандаши, фломастеры</w:t>
      </w:r>
      <w:r w:rsidRPr="00510044">
        <w:rPr>
          <w:rFonts w:cs="Times New Roman"/>
          <w:lang w:val="ru-RU"/>
        </w:rPr>
        <w:t>); ножницы, бум</w:t>
      </w:r>
      <w:r w:rsidRPr="00510044">
        <w:rPr>
          <w:rFonts w:cs="Times New Roman"/>
          <w:lang w:val="ru-RU"/>
        </w:rPr>
        <w:t>а</w:t>
      </w:r>
      <w:r w:rsidRPr="00510044">
        <w:rPr>
          <w:rFonts w:cs="Times New Roman"/>
          <w:lang w:val="ru-RU"/>
        </w:rPr>
        <w:t>га, кисти разных размеров и разной жестко</w:t>
      </w:r>
      <w:r w:rsidR="00C07189">
        <w:rPr>
          <w:rFonts w:cs="Times New Roman"/>
          <w:lang w:val="ru-RU"/>
        </w:rPr>
        <w:t>сти</w:t>
      </w:r>
      <w:r w:rsidRPr="00510044">
        <w:rPr>
          <w:rFonts w:cs="Times New Roman"/>
          <w:lang w:val="ru-RU"/>
        </w:rPr>
        <w:t>, ластик,</w:t>
      </w:r>
      <w:r w:rsidR="00C07189">
        <w:rPr>
          <w:rFonts w:cs="Times New Roman"/>
          <w:lang w:val="ru-RU"/>
        </w:rPr>
        <w:t xml:space="preserve"> </w:t>
      </w:r>
      <w:r w:rsidR="00244AC6">
        <w:rPr>
          <w:rFonts w:cs="Times New Roman"/>
          <w:lang w:val="ru-RU"/>
        </w:rPr>
        <w:t>картон,</w:t>
      </w:r>
      <w:r w:rsidRPr="00510044">
        <w:rPr>
          <w:rFonts w:cs="Times New Roman"/>
          <w:lang w:val="ru-RU"/>
        </w:rPr>
        <w:t xml:space="preserve"> губки, салфетки, клеенки, трафареты, дополнительные материалы</w:t>
      </w:r>
    </w:p>
    <w:p w:rsidR="003C1AF2" w:rsidRPr="002E64F6" w:rsidRDefault="003C1AF2" w:rsidP="002E64F6">
      <w:pPr>
        <w:pStyle w:val="3"/>
      </w:pPr>
      <w:bookmarkStart w:id="40" w:name="_Toc72164766"/>
      <w:proofErr w:type="spellStart"/>
      <w:r w:rsidRPr="002E64F6">
        <w:t>Информационное</w:t>
      </w:r>
      <w:proofErr w:type="spellEnd"/>
      <w:r w:rsidRPr="002E64F6">
        <w:t xml:space="preserve"> </w:t>
      </w:r>
      <w:proofErr w:type="spellStart"/>
      <w:r w:rsidRPr="002E64F6">
        <w:t>обеспечение</w:t>
      </w:r>
      <w:bookmarkEnd w:id="40"/>
      <w:proofErr w:type="spellEnd"/>
    </w:p>
    <w:p w:rsidR="003C1AF2" w:rsidRPr="00510044" w:rsidRDefault="003C1AF2" w:rsidP="002E64F6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rPr>
          <w:lang w:val="ru-RU"/>
        </w:rPr>
      </w:pPr>
      <w:proofErr w:type="gramStart"/>
      <w:r w:rsidRPr="00510044">
        <w:rPr>
          <w:lang w:val="ru-RU"/>
        </w:rPr>
        <w:t>Учебн</w:t>
      </w:r>
      <w:r w:rsidR="00775E05">
        <w:rPr>
          <w:lang w:val="ru-RU"/>
        </w:rPr>
        <w:t xml:space="preserve">о-методические </w:t>
      </w:r>
      <w:r w:rsidR="00244AC6">
        <w:rPr>
          <w:lang w:val="ru-RU"/>
        </w:rPr>
        <w:t>материалы;</w:t>
      </w:r>
      <w:r w:rsidRPr="00510044">
        <w:rPr>
          <w:lang w:val="ru-RU"/>
        </w:rPr>
        <w:t xml:space="preserve"> учебные пособия;</w:t>
      </w:r>
      <w:r w:rsidR="00775E05">
        <w:rPr>
          <w:lang w:val="ru-RU"/>
        </w:rPr>
        <w:t xml:space="preserve"> материалы для</w:t>
      </w:r>
      <w:r w:rsidRPr="00510044">
        <w:rPr>
          <w:lang w:val="ru-RU"/>
        </w:rPr>
        <w:t xml:space="preserve"> презе</w:t>
      </w:r>
      <w:r w:rsidRPr="00510044">
        <w:rPr>
          <w:lang w:val="ru-RU"/>
        </w:rPr>
        <w:t>н</w:t>
      </w:r>
      <w:r w:rsidRPr="00510044">
        <w:rPr>
          <w:lang w:val="ru-RU"/>
        </w:rPr>
        <w:t>та</w:t>
      </w:r>
      <w:r w:rsidR="00775E05">
        <w:rPr>
          <w:lang w:val="ru-RU"/>
        </w:rPr>
        <w:t xml:space="preserve">ций </w:t>
      </w:r>
      <w:r w:rsidRPr="00510044">
        <w:rPr>
          <w:lang w:val="ru-RU"/>
        </w:rPr>
        <w:t>тематических заданий курса рисунка (слайды, видео фрагменты); учебно-методические разработки для преподавателей (рекомендации, пособия, указания); учебно-методические разработки (рекомендации, пособия) к практическим занятиям для обучающихся, альб</w:t>
      </w:r>
      <w:r w:rsidRPr="00510044">
        <w:rPr>
          <w:lang w:val="ru-RU"/>
        </w:rPr>
        <w:t>о</w:t>
      </w:r>
      <w:r w:rsidRPr="00510044">
        <w:rPr>
          <w:lang w:val="ru-RU"/>
        </w:rPr>
        <w:t>мы;</w:t>
      </w:r>
      <w:proofErr w:type="gramEnd"/>
    </w:p>
    <w:p w:rsidR="003C1AF2" w:rsidRPr="00510044" w:rsidRDefault="003C1AF2" w:rsidP="002E64F6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rPr>
          <w:lang w:val="ru-RU"/>
        </w:rPr>
      </w:pPr>
      <w:r w:rsidRPr="00510044">
        <w:rPr>
          <w:lang w:val="ru-RU"/>
        </w:rPr>
        <w:t>Ежемесячный журнал «Юный художник»;</w:t>
      </w:r>
    </w:p>
    <w:p w:rsidR="003C1AF2" w:rsidRPr="00510044" w:rsidRDefault="003C1AF2" w:rsidP="002E64F6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rPr>
          <w:lang w:val="ru-RU"/>
        </w:rPr>
      </w:pPr>
      <w:r w:rsidRPr="00510044">
        <w:rPr>
          <w:lang w:val="ru-RU"/>
        </w:rPr>
        <w:lastRenderedPageBreak/>
        <w:t>Справочные и дополнительные материалы, нормативные материалы; справочн</w:t>
      </w:r>
      <w:r w:rsidRPr="00510044">
        <w:rPr>
          <w:lang w:val="ru-RU"/>
        </w:rPr>
        <w:t>и</w:t>
      </w:r>
      <w:r w:rsidRPr="00510044">
        <w:rPr>
          <w:lang w:val="ru-RU"/>
        </w:rPr>
        <w:t>ки; словари; глоссарий (список терминов и их определение); альбомы и т.д.;</w:t>
      </w:r>
    </w:p>
    <w:p w:rsidR="003C1AF2" w:rsidRPr="00510044" w:rsidRDefault="003C1AF2" w:rsidP="002E64F6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rPr>
          <w:lang w:val="ru-RU"/>
        </w:rPr>
      </w:pPr>
      <w:r w:rsidRPr="00510044">
        <w:rPr>
          <w:lang w:val="ru-RU"/>
        </w:rPr>
        <w:t>Наглядные пособия (наглядно-плоскостные, наглядные методические пособия, карты, плакаты, фонд работ обучающихся, настенные иллюстрации).</w:t>
      </w:r>
    </w:p>
    <w:p w:rsidR="003C1AF2" w:rsidRPr="00510044" w:rsidRDefault="003C1AF2" w:rsidP="002E64F6">
      <w:pPr>
        <w:tabs>
          <w:tab w:val="left" w:pos="993"/>
        </w:tabs>
        <w:rPr>
          <w:rFonts w:cs="Times New Roman"/>
          <w:lang w:val="ru-RU"/>
        </w:rPr>
      </w:pPr>
    </w:p>
    <w:p w:rsidR="003C1AF2" w:rsidRPr="00010EC6" w:rsidRDefault="003C1AF2" w:rsidP="002E64F6">
      <w:pPr>
        <w:tabs>
          <w:tab w:val="left" w:pos="993"/>
        </w:tabs>
        <w:rPr>
          <w:rFonts w:cs="Times New Roman"/>
          <w:b/>
          <w:lang w:val="ru-RU"/>
        </w:rPr>
      </w:pPr>
      <w:r w:rsidRPr="00010EC6">
        <w:rPr>
          <w:rFonts w:cs="Times New Roman"/>
          <w:b/>
          <w:lang w:val="ru-RU"/>
        </w:rPr>
        <w:t>Интернет</w:t>
      </w:r>
      <w:r w:rsidRPr="00010EC6">
        <w:rPr>
          <w:rFonts w:cs="Times New Roman"/>
          <w:lang w:val="ru-RU"/>
        </w:rPr>
        <w:t xml:space="preserve"> </w:t>
      </w:r>
      <w:r w:rsidRPr="00010EC6">
        <w:rPr>
          <w:rFonts w:cs="Times New Roman"/>
          <w:b/>
          <w:lang w:val="ru-RU"/>
        </w:rPr>
        <w:t>источники:</w:t>
      </w:r>
    </w:p>
    <w:p w:rsidR="003C1AF2" w:rsidRPr="00510044" w:rsidRDefault="003C1AF2" w:rsidP="002E64F6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rPr>
          <w:lang w:val="ru-RU"/>
        </w:rPr>
      </w:pPr>
      <w:r w:rsidRPr="00510044">
        <w:rPr>
          <w:lang w:val="ru-RU"/>
        </w:rPr>
        <w:t xml:space="preserve">СТРАНА МАСТЕРОВ. Поделки, мастер-классы. </w:t>
      </w:r>
      <w:proofErr w:type="spellStart"/>
      <w:r w:rsidRPr="00510044">
        <w:t>stranamasterov</w:t>
      </w:r>
      <w:proofErr w:type="spellEnd"/>
      <w:r w:rsidRPr="00510044">
        <w:rPr>
          <w:lang w:val="ru-RU"/>
        </w:rPr>
        <w:t>.</w:t>
      </w:r>
      <w:proofErr w:type="spellStart"/>
      <w:r w:rsidRPr="00510044">
        <w:t>ru</w:t>
      </w:r>
      <w:proofErr w:type="spellEnd"/>
    </w:p>
    <w:p w:rsidR="003C1AF2" w:rsidRPr="00510044" w:rsidRDefault="003C1AF2" w:rsidP="002E64F6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rPr>
          <w:lang w:val="ru-RU"/>
        </w:rPr>
      </w:pPr>
      <w:r w:rsidRPr="00510044">
        <w:rPr>
          <w:lang w:val="ru-RU"/>
        </w:rPr>
        <w:t xml:space="preserve">Создаём </w:t>
      </w:r>
      <w:r w:rsidRPr="00510044">
        <w:t>WIKI</w:t>
      </w:r>
      <w:r w:rsidRPr="00510044">
        <w:rPr>
          <w:lang w:val="ru-RU"/>
        </w:rPr>
        <w:t xml:space="preserve"> - СТЕНГАЗЕТА</w:t>
      </w:r>
      <w:r w:rsidR="00B04E91" w:rsidRPr="00510044">
        <w:rPr>
          <w:lang w:val="ru-RU"/>
        </w:rPr>
        <w:t xml:space="preserve"> </w:t>
      </w:r>
      <w:proofErr w:type="spellStart"/>
      <w:r w:rsidRPr="00510044">
        <w:t>wikiwall</w:t>
      </w:r>
      <w:proofErr w:type="spellEnd"/>
      <w:r w:rsidRPr="00510044">
        <w:rPr>
          <w:lang w:val="ru-RU"/>
        </w:rPr>
        <w:t>.</w:t>
      </w:r>
      <w:proofErr w:type="spellStart"/>
      <w:r w:rsidRPr="00510044">
        <w:t>ru</w:t>
      </w:r>
      <w:proofErr w:type="spellEnd"/>
      <w:r w:rsidRPr="00510044">
        <w:rPr>
          <w:lang w:val="ru-RU"/>
        </w:rPr>
        <w:t>/</w:t>
      </w:r>
    </w:p>
    <w:p w:rsidR="003C1AF2" w:rsidRPr="00510044" w:rsidRDefault="003C1AF2" w:rsidP="002E64F6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rPr>
          <w:lang w:val="ru-RU"/>
        </w:rPr>
      </w:pPr>
      <w:r w:rsidRPr="00510044">
        <w:rPr>
          <w:lang w:val="ru-RU"/>
        </w:rPr>
        <w:t>Мастер-класс "Технология солевой и акварельной техник в изобразительном и</w:t>
      </w:r>
      <w:r w:rsidRPr="00510044">
        <w:rPr>
          <w:lang w:val="ru-RU"/>
        </w:rPr>
        <w:t>с</w:t>
      </w:r>
      <w:r w:rsidRPr="00510044">
        <w:rPr>
          <w:lang w:val="ru-RU"/>
        </w:rPr>
        <w:t xml:space="preserve">кусстве» </w:t>
      </w:r>
      <w:r w:rsidRPr="00510044">
        <w:t>http</w:t>
      </w:r>
      <w:r w:rsidRPr="00510044">
        <w:rPr>
          <w:lang w:val="ru-RU"/>
        </w:rPr>
        <w:t>://</w:t>
      </w:r>
      <w:r w:rsidRPr="00510044">
        <w:t>www</w:t>
      </w:r>
      <w:r w:rsidRPr="00510044">
        <w:rPr>
          <w:lang w:val="ru-RU"/>
        </w:rPr>
        <w:t>.</w:t>
      </w:r>
      <w:proofErr w:type="spellStart"/>
      <w:r w:rsidRPr="00510044">
        <w:t>uchportal</w:t>
      </w:r>
      <w:proofErr w:type="spellEnd"/>
      <w:r w:rsidRPr="00510044">
        <w:rPr>
          <w:lang w:val="ru-RU"/>
        </w:rPr>
        <w:t>.</w:t>
      </w:r>
      <w:proofErr w:type="spellStart"/>
      <w:r w:rsidRPr="00510044">
        <w:t>ru</w:t>
      </w:r>
      <w:proofErr w:type="spellEnd"/>
      <w:r w:rsidRPr="00510044">
        <w:rPr>
          <w:lang w:val="ru-RU"/>
        </w:rPr>
        <w:t>/</w:t>
      </w:r>
      <w:r w:rsidRPr="00510044">
        <w:t>load</w:t>
      </w:r>
      <w:r w:rsidRPr="00510044">
        <w:rPr>
          <w:lang w:val="ru-RU"/>
        </w:rPr>
        <w:t>/149-1-0-9654</w:t>
      </w:r>
    </w:p>
    <w:p w:rsidR="003C1AF2" w:rsidRPr="00510044" w:rsidRDefault="003C1AF2" w:rsidP="002E64F6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rPr>
          <w:lang w:val="ru-RU"/>
        </w:rPr>
      </w:pPr>
      <w:r w:rsidRPr="00510044">
        <w:rPr>
          <w:lang w:val="ru-RU"/>
        </w:rPr>
        <w:t xml:space="preserve">Проектная деятельность на уроках ИЗО, Мастер-класс по теме "Весна идет, весне дорогу" </w:t>
      </w:r>
      <w:r w:rsidRPr="00510044">
        <w:t>http</w:t>
      </w:r>
      <w:r w:rsidRPr="00510044">
        <w:rPr>
          <w:lang w:val="ru-RU"/>
        </w:rPr>
        <w:t>://</w:t>
      </w:r>
      <w:r w:rsidRPr="00510044">
        <w:t>www</w:t>
      </w:r>
      <w:r w:rsidRPr="00510044">
        <w:rPr>
          <w:lang w:val="ru-RU"/>
        </w:rPr>
        <w:t>.</w:t>
      </w:r>
      <w:proofErr w:type="spellStart"/>
      <w:r w:rsidRPr="00510044">
        <w:t>uchportal</w:t>
      </w:r>
      <w:proofErr w:type="spellEnd"/>
      <w:r w:rsidRPr="00510044">
        <w:rPr>
          <w:lang w:val="ru-RU"/>
        </w:rPr>
        <w:t>.</w:t>
      </w:r>
      <w:proofErr w:type="spellStart"/>
      <w:r w:rsidRPr="00510044">
        <w:t>ru</w:t>
      </w:r>
      <w:proofErr w:type="spellEnd"/>
      <w:r w:rsidRPr="00510044">
        <w:rPr>
          <w:lang w:val="ru-RU"/>
        </w:rPr>
        <w:t>/</w:t>
      </w:r>
      <w:r w:rsidRPr="00510044">
        <w:t>load</w:t>
      </w:r>
      <w:r w:rsidRPr="00510044">
        <w:rPr>
          <w:lang w:val="ru-RU"/>
        </w:rPr>
        <w:t>/149-1-0-9183</w:t>
      </w:r>
    </w:p>
    <w:p w:rsidR="003C1AF2" w:rsidRPr="00510044" w:rsidRDefault="003C1AF2" w:rsidP="002E64F6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rPr>
          <w:lang w:val="ru-RU"/>
        </w:rPr>
      </w:pPr>
      <w:r w:rsidRPr="00510044">
        <w:rPr>
          <w:lang w:val="ru-RU"/>
        </w:rPr>
        <w:t xml:space="preserve">Презентация "История коллажа" </w:t>
      </w:r>
      <w:r w:rsidRPr="00510044">
        <w:t>http</w:t>
      </w:r>
      <w:r w:rsidRPr="00510044">
        <w:rPr>
          <w:lang w:val="ru-RU"/>
        </w:rPr>
        <w:t>://</w:t>
      </w:r>
      <w:r w:rsidRPr="00510044">
        <w:t>www</w:t>
      </w:r>
      <w:r w:rsidRPr="00510044">
        <w:rPr>
          <w:lang w:val="ru-RU"/>
        </w:rPr>
        <w:t>.</w:t>
      </w:r>
      <w:proofErr w:type="spellStart"/>
      <w:r w:rsidRPr="00510044">
        <w:t>uchportal</w:t>
      </w:r>
      <w:proofErr w:type="spellEnd"/>
      <w:r w:rsidRPr="00510044">
        <w:rPr>
          <w:lang w:val="ru-RU"/>
        </w:rPr>
        <w:t>.</w:t>
      </w:r>
      <w:proofErr w:type="spellStart"/>
      <w:r w:rsidRPr="00510044">
        <w:t>ru</w:t>
      </w:r>
      <w:proofErr w:type="spellEnd"/>
      <w:r w:rsidRPr="00510044">
        <w:rPr>
          <w:lang w:val="ru-RU"/>
        </w:rPr>
        <w:t>/</w:t>
      </w:r>
      <w:r w:rsidRPr="00510044">
        <w:t>load</w:t>
      </w:r>
      <w:r w:rsidRPr="00510044">
        <w:rPr>
          <w:lang w:val="ru-RU"/>
        </w:rPr>
        <w:t>/150-1-0-10808</w:t>
      </w:r>
    </w:p>
    <w:p w:rsidR="003C1AF2" w:rsidRPr="00510044" w:rsidRDefault="003C1AF2" w:rsidP="002E64F6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rPr>
          <w:lang w:val="ru-RU"/>
        </w:rPr>
      </w:pPr>
      <w:r w:rsidRPr="00510044">
        <w:rPr>
          <w:lang w:val="ru-RU"/>
        </w:rPr>
        <w:t xml:space="preserve">Мастер-класс. Презентация "Летняя монотипия". </w:t>
      </w:r>
      <w:r w:rsidRPr="00510044">
        <w:t>http</w:t>
      </w:r>
      <w:r w:rsidRPr="00510044">
        <w:rPr>
          <w:lang w:val="ru-RU"/>
        </w:rPr>
        <w:t>://</w:t>
      </w:r>
      <w:r w:rsidRPr="00510044">
        <w:t>www</w:t>
      </w:r>
      <w:r w:rsidRPr="00510044">
        <w:rPr>
          <w:lang w:val="ru-RU"/>
        </w:rPr>
        <w:t>.</w:t>
      </w:r>
      <w:proofErr w:type="spellStart"/>
      <w:r w:rsidRPr="00510044">
        <w:t>uchportal</w:t>
      </w:r>
      <w:proofErr w:type="spellEnd"/>
      <w:r w:rsidRPr="00510044">
        <w:rPr>
          <w:lang w:val="ru-RU"/>
        </w:rPr>
        <w:t>.</w:t>
      </w:r>
      <w:proofErr w:type="spellStart"/>
      <w:r w:rsidRPr="00510044">
        <w:t>ru</w:t>
      </w:r>
      <w:proofErr w:type="spellEnd"/>
      <w:r w:rsidRPr="00510044">
        <w:rPr>
          <w:lang w:val="ru-RU"/>
        </w:rPr>
        <w:t>/</w:t>
      </w:r>
      <w:r w:rsidRPr="00510044">
        <w:t>load</w:t>
      </w:r>
      <w:r w:rsidRPr="00510044">
        <w:rPr>
          <w:lang w:val="ru-RU"/>
        </w:rPr>
        <w:t>/150-1-0-10313</w:t>
      </w:r>
    </w:p>
    <w:p w:rsidR="003C1AF2" w:rsidRPr="00510044" w:rsidRDefault="003C1AF2" w:rsidP="002E64F6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rPr>
          <w:lang w:val="ru-RU"/>
        </w:rPr>
      </w:pPr>
      <w:r w:rsidRPr="00510044">
        <w:rPr>
          <w:lang w:val="ru-RU"/>
        </w:rPr>
        <w:t xml:space="preserve">Презентация к уроку ИЗО "Красоту надо уметь видеть" </w:t>
      </w:r>
      <w:r w:rsidRPr="00510044">
        <w:t>http</w:t>
      </w:r>
      <w:r w:rsidRPr="00510044">
        <w:rPr>
          <w:lang w:val="ru-RU"/>
        </w:rPr>
        <w:t>://</w:t>
      </w:r>
      <w:r w:rsidRPr="00510044">
        <w:t>www</w:t>
      </w:r>
      <w:r w:rsidRPr="00510044">
        <w:rPr>
          <w:lang w:val="ru-RU"/>
        </w:rPr>
        <w:t>.</w:t>
      </w:r>
      <w:proofErr w:type="spellStart"/>
      <w:r w:rsidRPr="00510044">
        <w:t>uchportal</w:t>
      </w:r>
      <w:proofErr w:type="spellEnd"/>
      <w:r w:rsidRPr="00510044">
        <w:rPr>
          <w:lang w:val="ru-RU"/>
        </w:rPr>
        <w:t>.</w:t>
      </w:r>
      <w:proofErr w:type="spellStart"/>
      <w:r w:rsidRPr="00510044">
        <w:t>ru</w:t>
      </w:r>
      <w:proofErr w:type="spellEnd"/>
      <w:r w:rsidRPr="00510044">
        <w:rPr>
          <w:lang w:val="ru-RU"/>
        </w:rPr>
        <w:t>/</w:t>
      </w:r>
      <w:r w:rsidRPr="00510044">
        <w:t>load</w:t>
      </w:r>
      <w:r w:rsidRPr="00510044">
        <w:rPr>
          <w:lang w:val="ru-RU"/>
        </w:rPr>
        <w:t>/150-1-0-10265</w:t>
      </w:r>
    </w:p>
    <w:p w:rsidR="003C1AF2" w:rsidRPr="00510044" w:rsidRDefault="003C1AF2" w:rsidP="002E64F6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rPr>
          <w:lang w:val="ru-RU"/>
        </w:rPr>
      </w:pPr>
      <w:r w:rsidRPr="00510044">
        <w:rPr>
          <w:lang w:val="ru-RU"/>
        </w:rPr>
        <w:t xml:space="preserve">Обобщающий урок-викторина к разделу "Декоративное народное творчество" (Презентация) </w:t>
      </w:r>
      <w:hyperlink r:id="rId11" w:history="1">
        <w:r w:rsidRPr="00510044">
          <w:rPr>
            <w:rStyle w:val="ae"/>
          </w:rPr>
          <w:t>http</w:t>
        </w:r>
        <w:r w:rsidRPr="00510044">
          <w:rPr>
            <w:rStyle w:val="ae"/>
            <w:lang w:val="ru-RU"/>
          </w:rPr>
          <w:t>://</w:t>
        </w:r>
        <w:r w:rsidRPr="00510044">
          <w:rPr>
            <w:rStyle w:val="ae"/>
          </w:rPr>
          <w:t>www</w:t>
        </w:r>
        <w:r w:rsidRPr="00510044">
          <w:rPr>
            <w:rStyle w:val="ae"/>
            <w:lang w:val="ru-RU"/>
          </w:rPr>
          <w:t>.</w:t>
        </w:r>
        <w:proofErr w:type="spellStart"/>
        <w:r w:rsidRPr="00510044">
          <w:rPr>
            <w:rStyle w:val="ae"/>
          </w:rPr>
          <w:t>uchportal</w:t>
        </w:r>
        <w:proofErr w:type="spellEnd"/>
        <w:r w:rsidRPr="00510044">
          <w:rPr>
            <w:rStyle w:val="ae"/>
            <w:lang w:val="ru-RU"/>
          </w:rPr>
          <w:t>.</w:t>
        </w:r>
        <w:proofErr w:type="spellStart"/>
        <w:r w:rsidRPr="00510044">
          <w:rPr>
            <w:rStyle w:val="ae"/>
          </w:rPr>
          <w:t>ru</w:t>
        </w:r>
        <w:proofErr w:type="spellEnd"/>
        <w:r w:rsidRPr="00510044">
          <w:rPr>
            <w:rStyle w:val="ae"/>
            <w:lang w:val="ru-RU"/>
          </w:rPr>
          <w:t>/</w:t>
        </w:r>
        <w:r w:rsidRPr="00510044">
          <w:rPr>
            <w:rStyle w:val="ae"/>
          </w:rPr>
          <w:t>load</w:t>
        </w:r>
        <w:r w:rsidRPr="00510044">
          <w:rPr>
            <w:rStyle w:val="ae"/>
            <w:lang w:val="ru-RU"/>
          </w:rPr>
          <w:t>/150-1-0-7986</w:t>
        </w:r>
      </w:hyperlink>
    </w:p>
    <w:p w:rsidR="003C1AF2" w:rsidRPr="00510044" w:rsidRDefault="003C1AF2" w:rsidP="002E64F6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rPr>
          <w:lang w:val="ru-RU"/>
        </w:rPr>
      </w:pPr>
      <w:r w:rsidRPr="00510044">
        <w:rPr>
          <w:lang w:val="ru-RU"/>
        </w:rPr>
        <w:t xml:space="preserve">Презентация «Сказка наяву» (Народные промыслы) </w:t>
      </w:r>
      <w:r w:rsidRPr="00510044">
        <w:t>http</w:t>
      </w:r>
      <w:r w:rsidRPr="00510044">
        <w:rPr>
          <w:lang w:val="ru-RU"/>
        </w:rPr>
        <w:t>://</w:t>
      </w:r>
      <w:r w:rsidRPr="00510044">
        <w:t>www</w:t>
      </w:r>
      <w:r w:rsidRPr="00510044">
        <w:rPr>
          <w:lang w:val="ru-RU"/>
        </w:rPr>
        <w:t>.</w:t>
      </w:r>
      <w:proofErr w:type="spellStart"/>
      <w:r w:rsidRPr="00510044">
        <w:t>uchportal</w:t>
      </w:r>
      <w:proofErr w:type="spellEnd"/>
      <w:r w:rsidRPr="00510044">
        <w:rPr>
          <w:lang w:val="ru-RU"/>
        </w:rPr>
        <w:t>.</w:t>
      </w:r>
      <w:proofErr w:type="spellStart"/>
      <w:r w:rsidRPr="00510044">
        <w:t>ru</w:t>
      </w:r>
      <w:proofErr w:type="spellEnd"/>
      <w:r w:rsidRPr="00510044">
        <w:rPr>
          <w:lang w:val="ru-RU"/>
        </w:rPr>
        <w:t>/</w:t>
      </w:r>
      <w:r w:rsidRPr="00510044">
        <w:t>load</w:t>
      </w:r>
      <w:r w:rsidRPr="00510044">
        <w:rPr>
          <w:lang w:val="ru-RU"/>
        </w:rPr>
        <w:t>/150-1-0-7517</w:t>
      </w:r>
    </w:p>
    <w:p w:rsidR="003C1AF2" w:rsidRPr="00510044" w:rsidRDefault="003C1AF2" w:rsidP="002E64F6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rPr>
          <w:lang w:val="ru-RU"/>
        </w:rPr>
      </w:pPr>
      <w:r w:rsidRPr="00510044">
        <w:rPr>
          <w:lang w:val="ru-RU"/>
        </w:rPr>
        <w:t>Презентация. Городецкая роспись</w:t>
      </w:r>
      <w:r w:rsidR="00B04E91" w:rsidRPr="00510044">
        <w:rPr>
          <w:lang w:val="ru-RU"/>
        </w:rPr>
        <w:t xml:space="preserve"> </w:t>
      </w:r>
      <w:r w:rsidRPr="00510044">
        <w:t>http</w:t>
      </w:r>
      <w:r w:rsidRPr="00510044">
        <w:rPr>
          <w:lang w:val="ru-RU"/>
        </w:rPr>
        <w:t>://</w:t>
      </w:r>
      <w:r w:rsidRPr="00510044">
        <w:t>www</w:t>
      </w:r>
      <w:r w:rsidRPr="00510044">
        <w:rPr>
          <w:lang w:val="ru-RU"/>
        </w:rPr>
        <w:t>.</w:t>
      </w:r>
      <w:proofErr w:type="spellStart"/>
      <w:r w:rsidRPr="00510044">
        <w:t>uchportal</w:t>
      </w:r>
      <w:proofErr w:type="spellEnd"/>
      <w:r w:rsidRPr="00510044">
        <w:rPr>
          <w:lang w:val="ru-RU"/>
        </w:rPr>
        <w:t>.</w:t>
      </w:r>
      <w:proofErr w:type="spellStart"/>
      <w:r w:rsidRPr="00510044">
        <w:t>ru</w:t>
      </w:r>
      <w:proofErr w:type="spellEnd"/>
      <w:r w:rsidRPr="00510044">
        <w:rPr>
          <w:lang w:val="ru-RU"/>
        </w:rPr>
        <w:t>/</w:t>
      </w:r>
      <w:r w:rsidRPr="00510044">
        <w:t>load</w:t>
      </w:r>
      <w:r w:rsidRPr="00510044">
        <w:rPr>
          <w:lang w:val="ru-RU"/>
        </w:rPr>
        <w:t>/150-1-0-5212</w:t>
      </w:r>
    </w:p>
    <w:p w:rsidR="006604C9" w:rsidRPr="00510044" w:rsidRDefault="003C1AF2" w:rsidP="002E64F6">
      <w:pPr>
        <w:tabs>
          <w:tab w:val="left" w:pos="993"/>
        </w:tabs>
        <w:rPr>
          <w:rStyle w:val="ae"/>
          <w:rFonts w:cs="Times New Roman"/>
          <w:lang w:val="ru-RU"/>
        </w:rPr>
      </w:pPr>
      <w:r w:rsidRPr="00510044">
        <w:rPr>
          <w:rFonts w:cs="Times New Roman"/>
          <w:lang w:val="ru-RU"/>
        </w:rPr>
        <w:t xml:space="preserve">Презентация к урокам ИЗО </w:t>
      </w:r>
      <w:r w:rsidR="00D518CA" w:rsidRPr="00510044">
        <w:rPr>
          <w:rFonts w:cs="Times New Roman"/>
          <w:lang w:val="ru-RU"/>
        </w:rPr>
        <w:t>«</w:t>
      </w:r>
      <w:proofErr w:type="spellStart"/>
      <w:r w:rsidRPr="00510044">
        <w:rPr>
          <w:rFonts w:cs="Times New Roman"/>
          <w:lang w:val="ru-RU"/>
        </w:rPr>
        <w:t>Цветоведение</w:t>
      </w:r>
      <w:proofErr w:type="spellEnd"/>
      <w:r w:rsidR="00D518CA" w:rsidRPr="00510044">
        <w:rPr>
          <w:rFonts w:cs="Times New Roman"/>
          <w:lang w:val="ru-RU"/>
        </w:rPr>
        <w:t>»</w:t>
      </w:r>
      <w:r w:rsidRPr="00510044">
        <w:rPr>
          <w:rFonts w:cs="Times New Roman"/>
          <w:lang w:val="ru-RU"/>
        </w:rPr>
        <w:t xml:space="preserve"> </w:t>
      </w:r>
      <w:hyperlink r:id="rId12" w:history="1">
        <w:r w:rsidRPr="00510044">
          <w:rPr>
            <w:rStyle w:val="ae"/>
            <w:rFonts w:cs="Times New Roman"/>
          </w:rPr>
          <w:t>http</w:t>
        </w:r>
        <w:r w:rsidRPr="00510044">
          <w:rPr>
            <w:rStyle w:val="ae"/>
            <w:rFonts w:cs="Times New Roman"/>
            <w:lang w:val="ru-RU"/>
          </w:rPr>
          <w:t>://</w:t>
        </w:r>
        <w:r w:rsidRPr="00510044">
          <w:rPr>
            <w:rStyle w:val="ae"/>
            <w:rFonts w:cs="Times New Roman"/>
          </w:rPr>
          <w:t>www</w:t>
        </w:r>
        <w:r w:rsidRPr="00510044">
          <w:rPr>
            <w:rStyle w:val="ae"/>
            <w:rFonts w:cs="Times New Roman"/>
            <w:lang w:val="ru-RU"/>
          </w:rPr>
          <w:t>.</w:t>
        </w:r>
        <w:proofErr w:type="spellStart"/>
        <w:r w:rsidRPr="00510044">
          <w:rPr>
            <w:rStyle w:val="ae"/>
            <w:rFonts w:cs="Times New Roman"/>
          </w:rPr>
          <w:t>uchportal</w:t>
        </w:r>
        <w:proofErr w:type="spellEnd"/>
        <w:r w:rsidRPr="00510044">
          <w:rPr>
            <w:rStyle w:val="ae"/>
            <w:rFonts w:cs="Times New Roman"/>
            <w:lang w:val="ru-RU"/>
          </w:rPr>
          <w:t>.</w:t>
        </w:r>
        <w:proofErr w:type="spellStart"/>
        <w:r w:rsidRPr="00510044">
          <w:rPr>
            <w:rStyle w:val="ae"/>
            <w:rFonts w:cs="Times New Roman"/>
          </w:rPr>
          <w:t>ru</w:t>
        </w:r>
        <w:proofErr w:type="spellEnd"/>
        <w:r w:rsidRPr="00510044">
          <w:rPr>
            <w:rStyle w:val="ae"/>
            <w:rFonts w:cs="Times New Roman"/>
            <w:lang w:val="ru-RU"/>
          </w:rPr>
          <w:t>/</w:t>
        </w:r>
        <w:r w:rsidRPr="00510044">
          <w:rPr>
            <w:rStyle w:val="ae"/>
            <w:rFonts w:cs="Times New Roman"/>
          </w:rPr>
          <w:t>load</w:t>
        </w:r>
        <w:r w:rsidRPr="00510044">
          <w:rPr>
            <w:rStyle w:val="ae"/>
            <w:rFonts w:cs="Times New Roman"/>
            <w:lang w:val="ru-RU"/>
          </w:rPr>
          <w:t>/150-1-0-5723</w:t>
        </w:r>
      </w:hyperlink>
    </w:p>
    <w:p w:rsidR="009820C3" w:rsidRPr="002E64F6" w:rsidRDefault="009820C3" w:rsidP="002E64F6">
      <w:pPr>
        <w:pStyle w:val="3"/>
      </w:pPr>
      <w:bookmarkStart w:id="41" w:name="_Toc72164767"/>
      <w:proofErr w:type="spellStart"/>
      <w:r w:rsidRPr="002E64F6">
        <w:t>Кадровое</w:t>
      </w:r>
      <w:proofErr w:type="spellEnd"/>
      <w:r w:rsidRPr="002E64F6">
        <w:t xml:space="preserve"> </w:t>
      </w:r>
      <w:proofErr w:type="spellStart"/>
      <w:r w:rsidRPr="002E64F6">
        <w:t>обеспечение</w:t>
      </w:r>
      <w:bookmarkEnd w:id="41"/>
      <w:proofErr w:type="spellEnd"/>
    </w:p>
    <w:p w:rsidR="009820C3" w:rsidRPr="00510044" w:rsidRDefault="009820C3" w:rsidP="009820C3">
      <w:pPr>
        <w:rPr>
          <w:rFonts w:cs="Times New Roman"/>
          <w:lang w:val="ru-RU"/>
        </w:rPr>
      </w:pPr>
      <w:r w:rsidRPr="00510044">
        <w:rPr>
          <w:rFonts w:cs="Times New Roman"/>
          <w:lang w:val="ru-RU"/>
        </w:rPr>
        <w:t>Для осуществления образовательной деятельности по программе «Разноцветный мир», необходим педагог дополнительного образования со специальным высшим или средним образованием в области изобразительного искусства и дополнительным педаг</w:t>
      </w:r>
      <w:r w:rsidRPr="00510044">
        <w:rPr>
          <w:rFonts w:cs="Times New Roman"/>
          <w:lang w:val="ru-RU"/>
        </w:rPr>
        <w:t>о</w:t>
      </w:r>
      <w:r w:rsidRPr="00510044">
        <w:rPr>
          <w:rFonts w:cs="Times New Roman"/>
          <w:lang w:val="ru-RU"/>
        </w:rPr>
        <w:t>гическим образованием.</w:t>
      </w:r>
    </w:p>
    <w:p w:rsidR="00360285" w:rsidRPr="002E64F6" w:rsidRDefault="00337BB6" w:rsidP="002E64F6">
      <w:pPr>
        <w:pStyle w:val="2"/>
        <w:rPr>
          <w:rStyle w:val="a3"/>
          <w:b/>
          <w:bCs w:val="0"/>
        </w:rPr>
      </w:pPr>
      <w:bookmarkStart w:id="42" w:name="_Toc534798013"/>
      <w:bookmarkStart w:id="43" w:name="_Toc57911264"/>
      <w:bookmarkStart w:id="44" w:name="_Toc72164768"/>
      <w:r w:rsidRPr="002E64F6">
        <w:rPr>
          <w:rStyle w:val="a3"/>
          <w:b/>
          <w:bCs w:val="0"/>
        </w:rPr>
        <w:t xml:space="preserve">2.3 </w:t>
      </w:r>
      <w:bookmarkStart w:id="45" w:name="_Toc57911265"/>
      <w:bookmarkEnd w:id="42"/>
      <w:bookmarkEnd w:id="43"/>
      <w:r w:rsidR="005C0AA0" w:rsidRPr="002E64F6">
        <w:rPr>
          <w:rStyle w:val="a3"/>
          <w:b/>
          <w:bCs w:val="0"/>
        </w:rPr>
        <w:t>Формы аттестации</w:t>
      </w:r>
      <w:bookmarkEnd w:id="44"/>
    </w:p>
    <w:p w:rsidR="007F7B39" w:rsidRPr="00510044" w:rsidRDefault="007F7B39" w:rsidP="007F7B39">
      <w:pPr>
        <w:rPr>
          <w:rFonts w:cs="Times New Roman"/>
          <w:lang w:val="ru-RU"/>
        </w:rPr>
      </w:pPr>
      <w:r w:rsidRPr="00510044">
        <w:rPr>
          <w:rFonts w:cs="Times New Roman"/>
          <w:lang w:val="ru-RU"/>
        </w:rPr>
        <w:t>Формы аттестации определяются содержанием дополнительной общеобразов</w:t>
      </w:r>
      <w:r w:rsidRPr="00510044">
        <w:rPr>
          <w:rFonts w:cs="Times New Roman"/>
          <w:lang w:val="ru-RU"/>
        </w:rPr>
        <w:t>а</w:t>
      </w:r>
      <w:r w:rsidRPr="00510044">
        <w:rPr>
          <w:rFonts w:cs="Times New Roman"/>
          <w:lang w:val="ru-RU"/>
        </w:rPr>
        <w:t>тельной программы в соответствии с ее прогнозируемыми результатами.</w:t>
      </w:r>
    </w:p>
    <w:p w:rsidR="005F2439" w:rsidRPr="00510044" w:rsidRDefault="005F2439" w:rsidP="005F2439">
      <w:pPr>
        <w:rPr>
          <w:rFonts w:cs="Times New Roman"/>
          <w:lang w:val="ru-RU"/>
        </w:rPr>
      </w:pPr>
      <w:r w:rsidRPr="00510044">
        <w:rPr>
          <w:rFonts w:cs="Times New Roman"/>
          <w:b/>
          <w:lang w:val="ru-RU"/>
        </w:rPr>
        <w:t>Промежуточная аттестация</w:t>
      </w:r>
      <w:r w:rsidRPr="00510044">
        <w:rPr>
          <w:rFonts w:cs="Times New Roman"/>
          <w:lang w:val="ru-RU"/>
        </w:rPr>
        <w:t xml:space="preserve"> - это оценка </w:t>
      </w:r>
      <w:r w:rsidR="00161840" w:rsidRPr="00510044">
        <w:rPr>
          <w:rFonts w:cs="Times New Roman"/>
          <w:lang w:val="ru-RU"/>
        </w:rPr>
        <w:t xml:space="preserve">качества </w:t>
      </w:r>
      <w:proofErr w:type="spellStart"/>
      <w:r w:rsidR="00161840" w:rsidRPr="00510044">
        <w:rPr>
          <w:rFonts w:cs="Times New Roman"/>
          <w:lang w:val="ru-RU"/>
        </w:rPr>
        <w:t>обученности</w:t>
      </w:r>
      <w:proofErr w:type="spellEnd"/>
      <w:r w:rsidR="00161840" w:rsidRPr="00510044">
        <w:rPr>
          <w:rFonts w:cs="Times New Roman"/>
          <w:lang w:val="ru-RU"/>
        </w:rPr>
        <w:t xml:space="preserve"> детей</w:t>
      </w:r>
      <w:r w:rsidR="008D1824" w:rsidRPr="00510044">
        <w:rPr>
          <w:rFonts w:cs="Times New Roman"/>
          <w:lang w:val="ru-RU"/>
        </w:rPr>
        <w:t xml:space="preserve"> </w:t>
      </w:r>
      <w:r w:rsidRPr="00510044">
        <w:rPr>
          <w:rFonts w:cs="Times New Roman"/>
          <w:lang w:val="ru-RU"/>
        </w:rPr>
        <w:t>по дополн</w:t>
      </w:r>
      <w:r w:rsidRPr="00510044">
        <w:rPr>
          <w:rFonts w:cs="Times New Roman"/>
          <w:lang w:val="ru-RU"/>
        </w:rPr>
        <w:t>и</w:t>
      </w:r>
      <w:r w:rsidRPr="00510044">
        <w:rPr>
          <w:rFonts w:cs="Times New Roman"/>
          <w:lang w:val="ru-RU"/>
        </w:rPr>
        <w:t>тельной общеобразовательной программе в течение учебного года.</w:t>
      </w:r>
    </w:p>
    <w:p w:rsidR="005F2439" w:rsidRPr="00510044" w:rsidRDefault="005F2439" w:rsidP="005F2439">
      <w:pPr>
        <w:rPr>
          <w:rFonts w:cs="Times New Roman"/>
          <w:lang w:val="ru-RU"/>
        </w:rPr>
      </w:pPr>
      <w:r w:rsidRPr="00510044">
        <w:rPr>
          <w:rFonts w:cs="Times New Roman"/>
          <w:b/>
          <w:lang w:val="ru-RU"/>
        </w:rPr>
        <w:t>Итоговая</w:t>
      </w:r>
      <w:r w:rsidRPr="00510044">
        <w:rPr>
          <w:rFonts w:cs="Times New Roman"/>
          <w:lang w:val="ru-RU"/>
        </w:rPr>
        <w:t xml:space="preserve"> </w:t>
      </w:r>
      <w:r w:rsidRPr="00510044">
        <w:rPr>
          <w:rFonts w:cs="Times New Roman"/>
          <w:b/>
          <w:lang w:val="ru-RU"/>
        </w:rPr>
        <w:t>аттестация</w:t>
      </w:r>
      <w:r w:rsidRPr="00510044">
        <w:rPr>
          <w:rFonts w:cs="Times New Roman"/>
          <w:lang w:val="ru-RU"/>
        </w:rPr>
        <w:t xml:space="preserve"> — это о</w:t>
      </w:r>
      <w:r w:rsidR="008D1824" w:rsidRPr="00510044">
        <w:rPr>
          <w:rFonts w:cs="Times New Roman"/>
          <w:lang w:val="ru-RU"/>
        </w:rPr>
        <w:t xml:space="preserve">ценка качества </w:t>
      </w:r>
      <w:proofErr w:type="spellStart"/>
      <w:r w:rsidR="00161840" w:rsidRPr="00510044">
        <w:rPr>
          <w:rFonts w:cs="Times New Roman"/>
          <w:lang w:val="ru-RU"/>
        </w:rPr>
        <w:t>обученности</w:t>
      </w:r>
      <w:proofErr w:type="spellEnd"/>
      <w:r w:rsidR="00161840" w:rsidRPr="00510044">
        <w:rPr>
          <w:rFonts w:cs="Times New Roman"/>
          <w:lang w:val="ru-RU"/>
        </w:rPr>
        <w:t xml:space="preserve"> детей</w:t>
      </w:r>
      <w:r w:rsidRPr="00510044">
        <w:rPr>
          <w:rFonts w:cs="Times New Roman"/>
          <w:lang w:val="ru-RU"/>
        </w:rPr>
        <w:t xml:space="preserve"> по завершении обучения по дополнительной общеобразовательной программе.</w:t>
      </w:r>
    </w:p>
    <w:p w:rsidR="00337BB6" w:rsidRPr="00010EC6" w:rsidRDefault="00337BB6" w:rsidP="00010EC6">
      <w:pPr>
        <w:pStyle w:val="3"/>
        <w:jc w:val="left"/>
        <w:rPr>
          <w:rFonts w:cs="Times New Roman"/>
          <w:sz w:val="24"/>
          <w:lang w:val="ru-RU"/>
        </w:rPr>
      </w:pPr>
      <w:bookmarkStart w:id="46" w:name="_Toc72164769"/>
      <w:r w:rsidRPr="00010EC6">
        <w:rPr>
          <w:rFonts w:cs="Times New Roman"/>
          <w:sz w:val="24"/>
          <w:lang w:val="ru-RU"/>
        </w:rPr>
        <w:t>Формы отслеживания и фиксации образовательных результатов</w:t>
      </w:r>
      <w:bookmarkEnd w:id="45"/>
      <w:bookmarkEnd w:id="46"/>
    </w:p>
    <w:p w:rsidR="002A0751" w:rsidRPr="00244AC6" w:rsidRDefault="00057AFF" w:rsidP="002E64F6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rPr>
          <w:lang w:val="ru-RU"/>
        </w:rPr>
      </w:pPr>
      <w:bookmarkStart w:id="47" w:name="_Toc534798014"/>
      <w:r w:rsidRPr="00244AC6">
        <w:rPr>
          <w:lang w:val="ru-RU"/>
        </w:rPr>
        <w:t>д</w:t>
      </w:r>
      <w:r w:rsidR="002A0751" w:rsidRPr="00244AC6">
        <w:rPr>
          <w:lang w:val="ru-RU"/>
        </w:rPr>
        <w:t>ипломы</w:t>
      </w:r>
      <w:r w:rsidR="00A36CB8" w:rsidRPr="00244AC6">
        <w:rPr>
          <w:lang w:val="ru-RU"/>
        </w:rPr>
        <w:t xml:space="preserve"> </w:t>
      </w:r>
      <w:r w:rsidR="002A0751" w:rsidRPr="00244AC6">
        <w:rPr>
          <w:lang w:val="ru-RU"/>
        </w:rPr>
        <w:t>(различный уровень достижений)</w:t>
      </w:r>
      <w:r w:rsidRPr="00244AC6">
        <w:rPr>
          <w:lang w:val="ru-RU"/>
        </w:rPr>
        <w:t>;</w:t>
      </w:r>
    </w:p>
    <w:p w:rsidR="00057AFF" w:rsidRPr="00244AC6" w:rsidRDefault="00057AFF" w:rsidP="002E64F6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rPr>
          <w:lang w:val="ru-RU"/>
        </w:rPr>
      </w:pPr>
      <w:r w:rsidRPr="00244AC6">
        <w:rPr>
          <w:lang w:val="ru-RU"/>
        </w:rPr>
        <w:t>портфолио (дипломов, творческих работ);</w:t>
      </w:r>
    </w:p>
    <w:p w:rsidR="00F530BC" w:rsidRPr="00244AC6" w:rsidRDefault="00F530BC" w:rsidP="002E64F6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rPr>
          <w:lang w:val="ru-RU"/>
        </w:rPr>
      </w:pPr>
      <w:r w:rsidRPr="00244AC6">
        <w:rPr>
          <w:lang w:val="ru-RU"/>
        </w:rPr>
        <w:t xml:space="preserve">бланки фиксации результатов </w:t>
      </w:r>
      <w:r w:rsidR="00161840" w:rsidRPr="00244AC6">
        <w:rPr>
          <w:lang w:val="ru-RU"/>
        </w:rPr>
        <w:t>освоения дополнительной</w:t>
      </w:r>
      <w:r w:rsidRPr="00244AC6">
        <w:rPr>
          <w:lang w:val="ru-RU"/>
        </w:rPr>
        <w:t xml:space="preserve"> общеобразовательной общеразвивающей программы;</w:t>
      </w:r>
    </w:p>
    <w:p w:rsidR="00F530BC" w:rsidRPr="00244AC6" w:rsidRDefault="00F530BC" w:rsidP="002E64F6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rPr>
          <w:lang w:val="ru-RU"/>
        </w:rPr>
      </w:pPr>
      <w:r w:rsidRPr="00244AC6">
        <w:rPr>
          <w:lang w:val="ru-RU"/>
        </w:rPr>
        <w:t>диагностические бланки.</w:t>
      </w:r>
    </w:p>
    <w:p w:rsidR="00D563B2" w:rsidRPr="00510044" w:rsidRDefault="002A0751" w:rsidP="00010EC6">
      <w:pPr>
        <w:pStyle w:val="3"/>
        <w:jc w:val="left"/>
        <w:rPr>
          <w:rFonts w:cs="Times New Roman"/>
          <w:sz w:val="24"/>
          <w:lang w:val="ru-RU"/>
        </w:rPr>
      </w:pPr>
      <w:bookmarkStart w:id="48" w:name="_Toc72164770"/>
      <w:r w:rsidRPr="00510044">
        <w:rPr>
          <w:rFonts w:cs="Times New Roman"/>
          <w:sz w:val="24"/>
          <w:lang w:val="ru-RU"/>
        </w:rPr>
        <w:lastRenderedPageBreak/>
        <w:t>Формы предъявления и демонстрации образовательных результатов</w:t>
      </w:r>
      <w:bookmarkEnd w:id="48"/>
    </w:p>
    <w:p w:rsidR="002A0751" w:rsidRPr="00244AC6" w:rsidRDefault="00B51BBC" w:rsidP="002E64F6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rPr>
          <w:lang w:val="ru-RU"/>
        </w:rPr>
      </w:pPr>
      <w:r w:rsidRPr="00244AC6">
        <w:rPr>
          <w:lang w:val="ru-RU"/>
        </w:rPr>
        <w:t xml:space="preserve">конкурсы </w:t>
      </w:r>
      <w:r w:rsidR="00244AC6" w:rsidRPr="00244AC6">
        <w:rPr>
          <w:lang w:val="ru-RU"/>
        </w:rPr>
        <w:t>творческих работ,</w:t>
      </w:r>
      <w:r w:rsidRPr="00244AC6">
        <w:rPr>
          <w:lang w:val="ru-RU"/>
        </w:rPr>
        <w:t xml:space="preserve"> обучающихся (</w:t>
      </w:r>
      <w:r w:rsidR="002A0751" w:rsidRPr="00244AC6">
        <w:rPr>
          <w:lang w:val="ru-RU"/>
        </w:rPr>
        <w:t>городские, областные, всеросси</w:t>
      </w:r>
      <w:r w:rsidR="002A0751" w:rsidRPr="00244AC6">
        <w:rPr>
          <w:lang w:val="ru-RU"/>
        </w:rPr>
        <w:t>й</w:t>
      </w:r>
      <w:r w:rsidR="002A0751" w:rsidRPr="00244AC6">
        <w:rPr>
          <w:lang w:val="ru-RU"/>
        </w:rPr>
        <w:t>ские, международные</w:t>
      </w:r>
      <w:r w:rsidRPr="00244AC6">
        <w:rPr>
          <w:lang w:val="ru-RU"/>
        </w:rPr>
        <w:t>)</w:t>
      </w:r>
      <w:r w:rsidR="002A0751" w:rsidRPr="00244AC6">
        <w:rPr>
          <w:lang w:val="ru-RU"/>
        </w:rPr>
        <w:t>;</w:t>
      </w:r>
    </w:p>
    <w:p w:rsidR="002A0751" w:rsidRPr="00510044" w:rsidRDefault="002A0751" w:rsidP="002E64F6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rPr>
          <w:lang w:val="ru-RU"/>
        </w:rPr>
      </w:pPr>
      <w:r w:rsidRPr="00510044">
        <w:rPr>
          <w:lang w:val="ru-RU"/>
        </w:rPr>
        <w:t>тематические выста</w:t>
      </w:r>
      <w:r w:rsidR="00B51BBC" w:rsidRPr="00510044">
        <w:rPr>
          <w:lang w:val="ru-RU"/>
        </w:rPr>
        <w:t>вки;</w:t>
      </w:r>
    </w:p>
    <w:p w:rsidR="002A0751" w:rsidRPr="00510044" w:rsidRDefault="00B51BBC" w:rsidP="002E64F6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rPr>
          <w:lang w:val="ru-RU"/>
        </w:rPr>
      </w:pPr>
      <w:r w:rsidRPr="00510044">
        <w:rPr>
          <w:lang w:val="ru-RU"/>
        </w:rPr>
        <w:t>мастер-классы;</w:t>
      </w:r>
    </w:p>
    <w:p w:rsidR="00B51BBC" w:rsidRPr="00510044" w:rsidRDefault="00B51BBC" w:rsidP="002E64F6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rPr>
          <w:lang w:val="ru-RU"/>
        </w:rPr>
      </w:pPr>
      <w:r w:rsidRPr="00510044">
        <w:rPr>
          <w:lang w:val="ru-RU"/>
        </w:rPr>
        <w:t>открытые уроки (для педагогов и родителей);</w:t>
      </w:r>
    </w:p>
    <w:p w:rsidR="00B51BBC" w:rsidRPr="00510044" w:rsidRDefault="00B51BBC" w:rsidP="002E64F6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rPr>
          <w:lang w:val="ru-RU"/>
        </w:rPr>
      </w:pPr>
      <w:r w:rsidRPr="00510044">
        <w:rPr>
          <w:lang w:val="ru-RU"/>
        </w:rPr>
        <w:t>публичные выступления (презентации работ, творческих проектов)</w:t>
      </w:r>
    </w:p>
    <w:p w:rsidR="002A0751" w:rsidRPr="00510044" w:rsidRDefault="00B51BBC" w:rsidP="005C0AA0">
      <w:pPr>
        <w:rPr>
          <w:rFonts w:cs="Times New Roman"/>
          <w:lang w:val="ru-RU"/>
        </w:rPr>
      </w:pPr>
      <w:r w:rsidRPr="00510044">
        <w:rPr>
          <w:rFonts w:cs="Times New Roman"/>
          <w:lang w:val="ru-RU"/>
        </w:rPr>
        <w:t>И</w:t>
      </w:r>
      <w:r w:rsidR="002A0751" w:rsidRPr="00510044">
        <w:rPr>
          <w:rFonts w:cs="Times New Roman"/>
          <w:lang w:val="ru-RU"/>
        </w:rPr>
        <w:t xml:space="preserve">тоговым занятием программы является </w:t>
      </w:r>
      <w:r w:rsidR="00B604DC" w:rsidRPr="00510044">
        <w:rPr>
          <w:rFonts w:cs="Times New Roman"/>
          <w:lang w:val="ru-RU"/>
        </w:rPr>
        <w:t>выставка</w:t>
      </w:r>
      <w:r w:rsidR="003F5D40" w:rsidRPr="00510044">
        <w:rPr>
          <w:rFonts w:cs="Times New Roman"/>
          <w:lang w:val="ru-RU"/>
        </w:rPr>
        <w:t xml:space="preserve"> </w:t>
      </w:r>
      <w:r w:rsidRPr="00510044">
        <w:rPr>
          <w:rFonts w:cs="Times New Roman"/>
          <w:lang w:val="ru-RU"/>
        </w:rPr>
        <w:t>-</w:t>
      </w:r>
      <w:r w:rsidR="00B604DC" w:rsidRPr="00510044">
        <w:rPr>
          <w:rFonts w:cs="Times New Roman"/>
          <w:lang w:val="ru-RU"/>
        </w:rPr>
        <w:t xml:space="preserve"> презентация</w:t>
      </w:r>
      <w:r w:rsidR="003F5D40" w:rsidRPr="00510044">
        <w:rPr>
          <w:rFonts w:cs="Times New Roman"/>
          <w:lang w:val="ru-RU"/>
        </w:rPr>
        <w:t xml:space="preserve"> «Мы в музее». Она представляет</w:t>
      </w:r>
      <w:r w:rsidR="00B604DC" w:rsidRPr="00510044">
        <w:rPr>
          <w:rFonts w:cs="Times New Roman"/>
          <w:lang w:val="ru-RU"/>
        </w:rPr>
        <w:t xml:space="preserve"> в форме игры экзаменационные работы по</w:t>
      </w:r>
      <w:r w:rsidR="003F5D40" w:rsidRPr="00510044">
        <w:rPr>
          <w:rFonts w:cs="Times New Roman"/>
          <w:lang w:val="ru-RU"/>
        </w:rPr>
        <w:t xml:space="preserve"> академическим дисциплинам (рисунок, </w:t>
      </w:r>
      <w:r w:rsidR="00161840" w:rsidRPr="00510044">
        <w:rPr>
          <w:rFonts w:cs="Times New Roman"/>
          <w:lang w:val="ru-RU"/>
        </w:rPr>
        <w:t>живопись, композиция</w:t>
      </w:r>
      <w:r w:rsidR="003F5D40" w:rsidRPr="00510044">
        <w:rPr>
          <w:rFonts w:cs="Times New Roman"/>
          <w:lang w:val="ru-RU"/>
        </w:rPr>
        <w:t>), их анализ</w:t>
      </w:r>
      <w:r w:rsidR="00B604DC" w:rsidRPr="00510044">
        <w:rPr>
          <w:rFonts w:cs="Times New Roman"/>
          <w:lang w:val="ru-RU"/>
        </w:rPr>
        <w:t xml:space="preserve"> и обсуждением автором (экскурсовод) и об</w:t>
      </w:r>
      <w:r w:rsidR="00B604DC" w:rsidRPr="00510044">
        <w:rPr>
          <w:rFonts w:cs="Times New Roman"/>
          <w:lang w:val="ru-RU"/>
        </w:rPr>
        <w:t>у</w:t>
      </w:r>
      <w:r w:rsidR="00B604DC" w:rsidRPr="00510044">
        <w:rPr>
          <w:rFonts w:cs="Times New Roman"/>
          <w:lang w:val="ru-RU"/>
        </w:rPr>
        <w:t>чающимися (посетители выставки) положительных качеств и недостат</w:t>
      </w:r>
      <w:r w:rsidR="003F5D40" w:rsidRPr="00510044">
        <w:rPr>
          <w:rFonts w:cs="Times New Roman"/>
          <w:lang w:val="ru-RU"/>
        </w:rPr>
        <w:t xml:space="preserve">ков. В </w:t>
      </w:r>
      <w:r w:rsidR="00161840" w:rsidRPr="00510044">
        <w:rPr>
          <w:rFonts w:cs="Times New Roman"/>
          <w:lang w:val="ru-RU"/>
        </w:rPr>
        <w:t>процессе и</w:t>
      </w:r>
      <w:r w:rsidR="00161840" w:rsidRPr="00510044">
        <w:rPr>
          <w:rFonts w:cs="Times New Roman"/>
          <w:lang w:val="ru-RU"/>
        </w:rPr>
        <w:t>г</w:t>
      </w:r>
      <w:r w:rsidR="00161840" w:rsidRPr="00510044">
        <w:rPr>
          <w:rFonts w:cs="Times New Roman"/>
          <w:lang w:val="ru-RU"/>
        </w:rPr>
        <w:t>ры, обучающиеся</w:t>
      </w:r>
      <w:r w:rsidR="00EF1DC5" w:rsidRPr="00510044">
        <w:rPr>
          <w:rFonts w:cs="Times New Roman"/>
          <w:lang w:val="ru-RU"/>
        </w:rPr>
        <w:t xml:space="preserve"> демонстрируют навыки </w:t>
      </w:r>
      <w:r w:rsidR="00161840" w:rsidRPr="00510044">
        <w:rPr>
          <w:rFonts w:cs="Times New Roman"/>
          <w:lang w:val="ru-RU"/>
        </w:rPr>
        <w:t>владения необходимыми терминами</w:t>
      </w:r>
      <w:r w:rsidR="00EF1DC5" w:rsidRPr="00510044">
        <w:rPr>
          <w:rFonts w:cs="Times New Roman"/>
          <w:lang w:val="ru-RU"/>
        </w:rPr>
        <w:t xml:space="preserve"> </w:t>
      </w:r>
      <w:r w:rsidR="00A64690" w:rsidRPr="00510044">
        <w:rPr>
          <w:rFonts w:cs="Times New Roman"/>
          <w:lang w:val="ru-RU"/>
        </w:rPr>
        <w:t>и поняти</w:t>
      </w:r>
      <w:r w:rsidR="00A64690" w:rsidRPr="00510044">
        <w:rPr>
          <w:rFonts w:cs="Times New Roman"/>
          <w:lang w:val="ru-RU"/>
        </w:rPr>
        <w:t>я</w:t>
      </w:r>
      <w:r w:rsidR="00EF1DC5" w:rsidRPr="00510044">
        <w:rPr>
          <w:rFonts w:cs="Times New Roman"/>
          <w:lang w:val="ru-RU"/>
        </w:rPr>
        <w:t>ми</w:t>
      </w:r>
      <w:r w:rsidR="00A64690" w:rsidRPr="00510044">
        <w:rPr>
          <w:rFonts w:cs="Times New Roman"/>
          <w:lang w:val="ru-RU"/>
        </w:rPr>
        <w:t xml:space="preserve"> изобразительного искусства, уме</w:t>
      </w:r>
      <w:r w:rsidR="00EF1DC5" w:rsidRPr="00510044">
        <w:rPr>
          <w:rFonts w:cs="Times New Roman"/>
          <w:lang w:val="ru-RU"/>
        </w:rPr>
        <w:t>ния</w:t>
      </w:r>
      <w:r w:rsidR="00A64690" w:rsidRPr="00510044">
        <w:rPr>
          <w:rFonts w:cs="Times New Roman"/>
          <w:lang w:val="ru-RU"/>
        </w:rPr>
        <w:t xml:space="preserve"> </w:t>
      </w:r>
      <w:r w:rsidR="00161840" w:rsidRPr="00510044">
        <w:rPr>
          <w:rFonts w:cs="Times New Roman"/>
          <w:lang w:val="ru-RU"/>
        </w:rPr>
        <w:t>анализировать работу</w:t>
      </w:r>
      <w:r w:rsidR="00A64690" w:rsidRPr="00510044">
        <w:rPr>
          <w:rFonts w:cs="Times New Roman"/>
          <w:lang w:val="ru-RU"/>
        </w:rPr>
        <w:t xml:space="preserve"> и</w:t>
      </w:r>
      <w:r w:rsidR="003F5D40" w:rsidRPr="00510044">
        <w:rPr>
          <w:rFonts w:cs="Times New Roman"/>
          <w:lang w:val="ru-RU"/>
        </w:rPr>
        <w:t xml:space="preserve"> </w:t>
      </w:r>
      <w:r w:rsidR="00161840" w:rsidRPr="00510044">
        <w:rPr>
          <w:rFonts w:cs="Times New Roman"/>
          <w:lang w:val="ru-RU"/>
        </w:rPr>
        <w:t>способности взаимоде</w:t>
      </w:r>
      <w:r w:rsidR="00161840" w:rsidRPr="00510044">
        <w:rPr>
          <w:rFonts w:cs="Times New Roman"/>
          <w:lang w:val="ru-RU"/>
        </w:rPr>
        <w:t>й</w:t>
      </w:r>
      <w:r w:rsidR="00161840" w:rsidRPr="00510044">
        <w:rPr>
          <w:rFonts w:cs="Times New Roman"/>
          <w:lang w:val="ru-RU"/>
        </w:rPr>
        <w:t>ствовать</w:t>
      </w:r>
      <w:r w:rsidR="00A64690" w:rsidRPr="00510044">
        <w:rPr>
          <w:rFonts w:cs="Times New Roman"/>
          <w:lang w:val="ru-RU"/>
        </w:rPr>
        <w:t xml:space="preserve"> в коллек</w:t>
      </w:r>
      <w:r w:rsidR="00EF1DC5" w:rsidRPr="00510044">
        <w:rPr>
          <w:rFonts w:cs="Times New Roman"/>
          <w:lang w:val="ru-RU"/>
        </w:rPr>
        <w:t>тиве.</w:t>
      </w:r>
    </w:p>
    <w:p w:rsidR="009910CC" w:rsidRPr="002E64F6" w:rsidRDefault="002419E2" w:rsidP="002E64F6">
      <w:pPr>
        <w:pStyle w:val="2"/>
      </w:pPr>
      <w:bookmarkStart w:id="49" w:name="_Toc72164771"/>
      <w:r w:rsidRPr="002E64F6">
        <w:t>2.4</w:t>
      </w:r>
      <w:r w:rsidR="009910CC" w:rsidRPr="002E64F6">
        <w:t xml:space="preserve"> Оценочные материалы</w:t>
      </w:r>
      <w:bookmarkEnd w:id="49"/>
    </w:p>
    <w:p w:rsidR="009910CC" w:rsidRPr="002E64F6" w:rsidRDefault="009910CC" w:rsidP="009910CC">
      <w:pPr>
        <w:rPr>
          <w:rFonts w:cs="Times New Roman"/>
          <w:b/>
          <w:szCs w:val="28"/>
          <w:lang w:val="ru-RU"/>
        </w:rPr>
      </w:pPr>
      <w:r w:rsidRPr="002E64F6">
        <w:rPr>
          <w:rFonts w:cs="Times New Roman"/>
          <w:b/>
          <w:szCs w:val="28"/>
          <w:lang w:val="ru-RU"/>
        </w:rPr>
        <w:t>Диагностические методики для оценивания предметных результ</w:t>
      </w:r>
      <w:r w:rsidRPr="002E64F6">
        <w:rPr>
          <w:rFonts w:cs="Times New Roman"/>
          <w:b/>
          <w:szCs w:val="28"/>
          <w:lang w:val="ru-RU"/>
        </w:rPr>
        <w:t>а</w:t>
      </w:r>
      <w:r w:rsidRPr="002E64F6">
        <w:rPr>
          <w:rFonts w:cs="Times New Roman"/>
          <w:b/>
          <w:szCs w:val="28"/>
          <w:lang w:val="ru-RU"/>
        </w:rPr>
        <w:t>тов:</w:t>
      </w:r>
    </w:p>
    <w:p w:rsidR="009910CC" w:rsidRPr="00510044" w:rsidRDefault="009910CC" w:rsidP="002E64F6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rPr>
          <w:lang w:val="ru-RU"/>
        </w:rPr>
      </w:pPr>
      <w:r w:rsidRPr="00510044">
        <w:rPr>
          <w:lang w:val="ru-RU"/>
        </w:rPr>
        <w:t xml:space="preserve">Наблюдение, дидактические игры, </w:t>
      </w:r>
    </w:p>
    <w:p w:rsidR="009910CC" w:rsidRPr="00510044" w:rsidRDefault="009910CC" w:rsidP="002E64F6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rPr>
          <w:lang w:val="ru-RU"/>
        </w:rPr>
      </w:pPr>
      <w:r w:rsidRPr="00510044">
        <w:rPr>
          <w:lang w:val="ru-RU"/>
        </w:rPr>
        <w:t xml:space="preserve">Методика «5 рисунков» </w:t>
      </w:r>
      <w:proofErr w:type="spellStart"/>
      <w:r w:rsidRPr="00510044">
        <w:rPr>
          <w:lang w:val="ru-RU"/>
        </w:rPr>
        <w:t>Лепской</w:t>
      </w:r>
      <w:proofErr w:type="spellEnd"/>
      <w:r w:rsidRPr="00510044">
        <w:rPr>
          <w:lang w:val="ru-RU"/>
        </w:rPr>
        <w:t xml:space="preserve"> Н. А. (Приложение №)</w:t>
      </w:r>
    </w:p>
    <w:p w:rsidR="009910CC" w:rsidRPr="00510044" w:rsidRDefault="009910CC" w:rsidP="002E64F6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rPr>
          <w:lang w:val="ru-RU"/>
        </w:rPr>
      </w:pPr>
      <w:r w:rsidRPr="00510044">
        <w:rPr>
          <w:lang w:val="ru-RU"/>
        </w:rPr>
        <w:t>Тест «Виды и жанры И.З.О.» (Приложение №)</w:t>
      </w:r>
    </w:p>
    <w:p w:rsidR="002E64F6" w:rsidRDefault="009910CC" w:rsidP="002E64F6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rPr>
          <w:lang w:val="ru-RU"/>
        </w:rPr>
      </w:pPr>
      <w:r w:rsidRPr="002E64F6">
        <w:rPr>
          <w:lang w:val="ru-RU"/>
        </w:rPr>
        <w:t xml:space="preserve">Тест «Составление изображений объектов» автор Л.Ю. Суботина </w:t>
      </w:r>
    </w:p>
    <w:p w:rsidR="00177183" w:rsidRPr="002E64F6" w:rsidRDefault="009910CC" w:rsidP="005C0AA0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rPr>
          <w:lang w:val="ru-RU"/>
        </w:rPr>
      </w:pPr>
      <w:r w:rsidRPr="002E64F6">
        <w:rPr>
          <w:lang w:val="ru-RU"/>
        </w:rPr>
        <w:t xml:space="preserve">Методики системы авторского мониторингового инструментария </w:t>
      </w:r>
    </w:p>
    <w:p w:rsidR="002E64F6" w:rsidRPr="002E64F6" w:rsidRDefault="002E64F6" w:rsidP="002E64F6">
      <w:pPr>
        <w:rPr>
          <w:rFonts w:cs="Times New Roman"/>
          <w:b/>
          <w:szCs w:val="28"/>
          <w:lang w:val="ru-RU"/>
        </w:rPr>
      </w:pPr>
      <w:bookmarkStart w:id="50" w:name="_Toc72164772"/>
      <w:r w:rsidRPr="002E64F6">
        <w:rPr>
          <w:rFonts w:cs="Times New Roman"/>
          <w:b/>
          <w:szCs w:val="28"/>
          <w:lang w:val="ru-RU"/>
        </w:rPr>
        <w:t xml:space="preserve">Диагностика личностных и </w:t>
      </w:r>
      <w:proofErr w:type="spellStart"/>
      <w:r w:rsidRPr="002E64F6">
        <w:rPr>
          <w:rFonts w:cs="Times New Roman"/>
          <w:b/>
          <w:szCs w:val="28"/>
          <w:lang w:val="ru-RU"/>
        </w:rPr>
        <w:t>метапредметных</w:t>
      </w:r>
      <w:proofErr w:type="spellEnd"/>
      <w:r w:rsidRPr="002E64F6">
        <w:rPr>
          <w:rFonts w:cs="Times New Roman"/>
          <w:b/>
          <w:szCs w:val="28"/>
          <w:lang w:val="ru-RU"/>
        </w:rPr>
        <w:t xml:space="preserve"> результатов:</w:t>
      </w:r>
    </w:p>
    <w:p w:rsidR="002E64F6" w:rsidRPr="00510044" w:rsidRDefault="002E64F6" w:rsidP="002E64F6">
      <w:pPr>
        <w:rPr>
          <w:rFonts w:cs="Times New Roman"/>
          <w:lang w:val="ru-RU"/>
        </w:rPr>
      </w:pPr>
      <w:r w:rsidRPr="00510044">
        <w:rPr>
          <w:rFonts w:cs="Times New Roman"/>
          <w:lang w:val="ru-RU"/>
        </w:rPr>
        <w:t>Личностные универсальные учебные действия</w:t>
      </w:r>
    </w:p>
    <w:p w:rsidR="002E64F6" w:rsidRPr="00510044" w:rsidRDefault="002E64F6" w:rsidP="002E64F6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rPr>
          <w:lang w:val="ru-RU"/>
        </w:rPr>
      </w:pPr>
      <w:r w:rsidRPr="00510044">
        <w:rPr>
          <w:lang w:val="ru-RU"/>
        </w:rPr>
        <w:t xml:space="preserve">Методика «Образовательные потребности» для обучающихся 6-11 лет и 12-16 лет, авторы Т. </w:t>
      </w:r>
      <w:proofErr w:type="spellStart"/>
      <w:r w:rsidRPr="00510044">
        <w:rPr>
          <w:lang w:val="ru-RU"/>
        </w:rPr>
        <w:t>Барышева</w:t>
      </w:r>
      <w:proofErr w:type="spellEnd"/>
      <w:r w:rsidRPr="00510044">
        <w:rPr>
          <w:lang w:val="ru-RU"/>
        </w:rPr>
        <w:t xml:space="preserve">, И. </w:t>
      </w:r>
      <w:proofErr w:type="spellStart"/>
      <w:r w:rsidRPr="00510044">
        <w:rPr>
          <w:lang w:val="ru-RU"/>
        </w:rPr>
        <w:t>Сеничева</w:t>
      </w:r>
      <w:proofErr w:type="spellEnd"/>
      <w:r w:rsidRPr="00510044">
        <w:rPr>
          <w:lang w:val="ru-RU"/>
        </w:rPr>
        <w:t>.</w:t>
      </w:r>
    </w:p>
    <w:p w:rsidR="002E64F6" w:rsidRPr="00510044" w:rsidRDefault="002E64F6" w:rsidP="002E64F6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rPr>
          <w:lang w:val="ru-RU"/>
        </w:rPr>
      </w:pPr>
      <w:r w:rsidRPr="00510044">
        <w:rPr>
          <w:lang w:val="ru-RU"/>
        </w:rPr>
        <w:t>Проективная методика «Нарисуй себя на занятии» (для изостудий) и т. п.</w:t>
      </w:r>
    </w:p>
    <w:p w:rsidR="002E64F6" w:rsidRPr="00510044" w:rsidRDefault="002E64F6" w:rsidP="002E64F6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rPr>
          <w:lang w:val="ru-RU"/>
        </w:rPr>
      </w:pPr>
      <w:r w:rsidRPr="00510044">
        <w:rPr>
          <w:lang w:val="ru-RU"/>
        </w:rPr>
        <w:t xml:space="preserve">Диагностика </w:t>
      </w:r>
      <w:proofErr w:type="spellStart"/>
      <w:r w:rsidRPr="00510044">
        <w:rPr>
          <w:lang w:val="ru-RU"/>
        </w:rPr>
        <w:t>сформированности</w:t>
      </w:r>
      <w:proofErr w:type="spellEnd"/>
      <w:r w:rsidRPr="00510044">
        <w:rPr>
          <w:lang w:val="ru-RU"/>
        </w:rPr>
        <w:t xml:space="preserve"> гражданской идентичности автор </w:t>
      </w:r>
      <w:proofErr w:type="spellStart"/>
      <w:r w:rsidRPr="00510044">
        <w:rPr>
          <w:lang w:val="ru-RU"/>
        </w:rPr>
        <w:t>Байбор</w:t>
      </w:r>
      <w:r w:rsidRPr="00510044">
        <w:rPr>
          <w:lang w:val="ru-RU"/>
        </w:rPr>
        <w:t>о</w:t>
      </w:r>
      <w:r w:rsidRPr="00510044">
        <w:rPr>
          <w:lang w:val="ru-RU"/>
        </w:rPr>
        <w:t>дова</w:t>
      </w:r>
      <w:proofErr w:type="spellEnd"/>
      <w:r w:rsidRPr="00510044">
        <w:rPr>
          <w:lang w:val="ru-RU"/>
        </w:rPr>
        <w:t xml:space="preserve"> Л. В.</w:t>
      </w:r>
    </w:p>
    <w:p w:rsidR="002E64F6" w:rsidRPr="00510044" w:rsidRDefault="002E64F6" w:rsidP="002E64F6">
      <w:pPr>
        <w:rPr>
          <w:rFonts w:cs="Times New Roman"/>
          <w:b/>
          <w:lang w:val="ru-RU"/>
        </w:rPr>
      </w:pPr>
      <w:r w:rsidRPr="00510044">
        <w:rPr>
          <w:rFonts w:cs="Times New Roman"/>
          <w:b/>
          <w:lang w:val="ru-RU"/>
        </w:rPr>
        <w:t>Предметные универсальные учебные действия</w:t>
      </w:r>
    </w:p>
    <w:p w:rsidR="002E64F6" w:rsidRPr="00510044" w:rsidRDefault="002E64F6" w:rsidP="002E64F6">
      <w:pPr>
        <w:rPr>
          <w:rFonts w:cs="Times New Roman"/>
          <w:lang w:val="ru-RU"/>
        </w:rPr>
      </w:pPr>
      <w:proofErr w:type="gramStart"/>
      <w:r w:rsidRPr="00510044">
        <w:rPr>
          <w:rFonts w:cs="Times New Roman"/>
          <w:lang w:val="ru-RU"/>
        </w:rPr>
        <w:t>Предметная проба - задания, построенные на предметном материале: викторины, кроссворды, диагностические задания, творческие работы, проекты, тестовые задания, устные опросы.</w:t>
      </w:r>
      <w:proofErr w:type="gramEnd"/>
    </w:p>
    <w:p w:rsidR="002E64F6" w:rsidRPr="00510044" w:rsidRDefault="002E64F6" w:rsidP="002E64F6">
      <w:pPr>
        <w:rPr>
          <w:rFonts w:cs="Times New Roman"/>
          <w:b/>
          <w:lang w:val="ru-RU"/>
        </w:rPr>
      </w:pPr>
      <w:r w:rsidRPr="00510044">
        <w:rPr>
          <w:rFonts w:cs="Times New Roman"/>
          <w:b/>
          <w:lang w:val="ru-RU"/>
        </w:rPr>
        <w:t>Познавательные универсальные учебные действия</w:t>
      </w:r>
    </w:p>
    <w:p w:rsidR="002E64F6" w:rsidRPr="00510044" w:rsidRDefault="002E64F6" w:rsidP="002E64F6">
      <w:pPr>
        <w:rPr>
          <w:rFonts w:cs="Times New Roman"/>
          <w:lang w:val="ru-RU"/>
        </w:rPr>
      </w:pPr>
      <w:r w:rsidRPr="00510044">
        <w:rPr>
          <w:rFonts w:cs="Times New Roman"/>
          <w:lang w:val="ru-RU"/>
        </w:rPr>
        <w:t xml:space="preserve">Диагностическая карта наблюдения за развитием учебно-познавательного интереса и </w:t>
      </w:r>
      <w:proofErr w:type="gramStart"/>
      <w:r w:rsidRPr="00510044">
        <w:rPr>
          <w:rFonts w:cs="Times New Roman"/>
          <w:lang w:val="ru-RU"/>
        </w:rPr>
        <w:t>регулятивных</w:t>
      </w:r>
      <w:proofErr w:type="gramEnd"/>
      <w:r w:rsidRPr="00510044">
        <w:rPr>
          <w:rFonts w:cs="Times New Roman"/>
          <w:lang w:val="ru-RU"/>
        </w:rPr>
        <w:t xml:space="preserve"> УУД (авторы Г. В. </w:t>
      </w:r>
      <w:proofErr w:type="spellStart"/>
      <w:r w:rsidRPr="00510044">
        <w:rPr>
          <w:rFonts w:cs="Times New Roman"/>
          <w:lang w:val="ru-RU"/>
        </w:rPr>
        <w:t>Репкина</w:t>
      </w:r>
      <w:proofErr w:type="spellEnd"/>
      <w:r w:rsidRPr="00510044">
        <w:rPr>
          <w:rFonts w:cs="Times New Roman"/>
          <w:lang w:val="ru-RU"/>
        </w:rPr>
        <w:t>, Е. В. Заика)</w:t>
      </w:r>
    </w:p>
    <w:p w:rsidR="002E64F6" w:rsidRPr="00510044" w:rsidRDefault="002E64F6" w:rsidP="002E64F6">
      <w:pPr>
        <w:rPr>
          <w:rFonts w:cs="Times New Roman"/>
          <w:b/>
          <w:lang w:val="ru-RU"/>
        </w:rPr>
      </w:pPr>
      <w:r w:rsidRPr="00510044">
        <w:rPr>
          <w:rFonts w:cs="Times New Roman"/>
          <w:b/>
          <w:lang w:val="ru-RU"/>
        </w:rPr>
        <w:t>Регулятивные универсальные учебные действия</w:t>
      </w:r>
    </w:p>
    <w:p w:rsidR="002E64F6" w:rsidRPr="00510044" w:rsidRDefault="002E64F6" w:rsidP="002E64F6">
      <w:pPr>
        <w:pStyle w:val="a5"/>
        <w:ind w:left="0"/>
        <w:rPr>
          <w:lang w:val="ru-RU"/>
        </w:rPr>
      </w:pPr>
      <w:r w:rsidRPr="00510044">
        <w:rPr>
          <w:lang w:val="ru-RU"/>
        </w:rPr>
        <w:t>Задания на поиск информации в предложенных источниках.</w:t>
      </w:r>
    </w:p>
    <w:p w:rsidR="002E64F6" w:rsidRPr="00510044" w:rsidRDefault="002E64F6" w:rsidP="002E64F6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rPr>
          <w:lang w:val="ru-RU"/>
        </w:rPr>
      </w:pPr>
      <w:r w:rsidRPr="00510044">
        <w:rPr>
          <w:lang w:val="ru-RU"/>
        </w:rPr>
        <w:t>Диагностическая карта наблюдения за развитием учебно-познавательного инт</w:t>
      </w:r>
      <w:r w:rsidRPr="00510044">
        <w:rPr>
          <w:lang w:val="ru-RU"/>
        </w:rPr>
        <w:t>е</w:t>
      </w:r>
      <w:r w:rsidRPr="00510044">
        <w:rPr>
          <w:lang w:val="ru-RU"/>
        </w:rPr>
        <w:t xml:space="preserve">реса и </w:t>
      </w:r>
      <w:proofErr w:type="gramStart"/>
      <w:r w:rsidRPr="00510044">
        <w:rPr>
          <w:lang w:val="ru-RU"/>
        </w:rPr>
        <w:t>регулятивных</w:t>
      </w:r>
      <w:proofErr w:type="gramEnd"/>
      <w:r w:rsidRPr="00510044">
        <w:rPr>
          <w:lang w:val="ru-RU"/>
        </w:rPr>
        <w:t xml:space="preserve"> УУД (авторы Г. В. </w:t>
      </w:r>
      <w:proofErr w:type="spellStart"/>
      <w:r w:rsidRPr="00510044">
        <w:rPr>
          <w:lang w:val="ru-RU"/>
        </w:rPr>
        <w:t>Репкина</w:t>
      </w:r>
      <w:proofErr w:type="spellEnd"/>
      <w:r w:rsidRPr="00510044">
        <w:rPr>
          <w:lang w:val="ru-RU"/>
        </w:rPr>
        <w:t>, Е. В. Заика).</w:t>
      </w:r>
    </w:p>
    <w:p w:rsidR="002E64F6" w:rsidRPr="00510044" w:rsidRDefault="002E64F6" w:rsidP="002E64F6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rPr>
          <w:lang w:val="ru-RU"/>
        </w:rPr>
      </w:pPr>
      <w:r w:rsidRPr="00510044">
        <w:rPr>
          <w:lang w:val="ru-RU"/>
        </w:rPr>
        <w:t>Карта наблюдений для оценки волевой качеств (автор В.И. Высоцкий)</w:t>
      </w:r>
    </w:p>
    <w:p w:rsidR="002E64F6" w:rsidRPr="00510044" w:rsidRDefault="002E64F6" w:rsidP="002E64F6">
      <w:pPr>
        <w:rPr>
          <w:rFonts w:cs="Times New Roman"/>
          <w:b/>
          <w:lang w:val="ru-RU"/>
        </w:rPr>
      </w:pPr>
      <w:r w:rsidRPr="00510044">
        <w:rPr>
          <w:rFonts w:cs="Times New Roman"/>
          <w:b/>
          <w:lang w:val="ru-RU"/>
        </w:rPr>
        <w:t>Коммуникативные универсальные учебные действия</w:t>
      </w:r>
    </w:p>
    <w:p w:rsidR="002E64F6" w:rsidRPr="00510044" w:rsidRDefault="002E64F6" w:rsidP="002E64F6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rPr>
          <w:lang w:val="ru-RU"/>
        </w:rPr>
      </w:pPr>
      <w:r w:rsidRPr="00510044">
        <w:rPr>
          <w:lang w:val="ru-RU"/>
        </w:rPr>
        <w:t>Диагностическое задание по профилю обучения (групповая работа по составл</w:t>
      </w:r>
      <w:r w:rsidRPr="00510044">
        <w:rPr>
          <w:lang w:val="ru-RU"/>
        </w:rPr>
        <w:t>е</w:t>
      </w:r>
      <w:r w:rsidRPr="00510044">
        <w:rPr>
          <w:lang w:val="ru-RU"/>
        </w:rPr>
        <w:t>нию кроссворда, аппликации, разработки композиции)</w:t>
      </w:r>
    </w:p>
    <w:p w:rsidR="002E64F6" w:rsidRPr="00510044" w:rsidRDefault="002E64F6" w:rsidP="002E64F6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rPr>
          <w:lang w:val="ru-RU"/>
        </w:rPr>
      </w:pPr>
      <w:r w:rsidRPr="00510044">
        <w:rPr>
          <w:lang w:val="ru-RU"/>
        </w:rPr>
        <w:lastRenderedPageBreak/>
        <w:t xml:space="preserve">Тест </w:t>
      </w:r>
      <w:proofErr w:type="spellStart"/>
      <w:r w:rsidRPr="00510044">
        <w:rPr>
          <w:lang w:val="ru-RU"/>
        </w:rPr>
        <w:t>Мюнстенберга</w:t>
      </w:r>
      <w:proofErr w:type="spellEnd"/>
      <w:r w:rsidRPr="00510044">
        <w:rPr>
          <w:lang w:val="ru-RU"/>
        </w:rPr>
        <w:t xml:space="preserve"> на восприятие и внимание (Диагностика избирательно</w:t>
      </w:r>
      <w:r>
        <w:rPr>
          <w:lang w:val="ru-RU"/>
        </w:rPr>
        <w:t xml:space="preserve">сти внимания) </w:t>
      </w:r>
    </w:p>
    <w:p w:rsidR="00177183" w:rsidRPr="002E64F6" w:rsidRDefault="009910CC" w:rsidP="002E64F6">
      <w:pPr>
        <w:pStyle w:val="2"/>
        <w:rPr>
          <w:rStyle w:val="a3"/>
          <w:b/>
          <w:bCs w:val="0"/>
        </w:rPr>
      </w:pPr>
      <w:r w:rsidRPr="002E64F6">
        <w:rPr>
          <w:rStyle w:val="a3"/>
          <w:b/>
          <w:bCs w:val="0"/>
        </w:rPr>
        <w:t>2.5</w:t>
      </w:r>
      <w:r w:rsidR="004A56DC" w:rsidRPr="002E64F6">
        <w:rPr>
          <w:rStyle w:val="a3"/>
          <w:b/>
          <w:bCs w:val="0"/>
        </w:rPr>
        <w:t xml:space="preserve"> </w:t>
      </w:r>
      <w:r w:rsidR="00177183" w:rsidRPr="002E64F6">
        <w:rPr>
          <w:rStyle w:val="a3"/>
          <w:b/>
          <w:bCs w:val="0"/>
        </w:rPr>
        <w:t>Методические материалы</w:t>
      </w:r>
      <w:bookmarkEnd w:id="50"/>
    </w:p>
    <w:p w:rsidR="00177183" w:rsidRPr="00510044" w:rsidRDefault="00D86D77" w:rsidP="00E86890">
      <w:pPr>
        <w:tabs>
          <w:tab w:val="left" w:pos="142"/>
        </w:tabs>
        <w:rPr>
          <w:rFonts w:cs="Times New Roman"/>
          <w:lang w:val="ru-RU"/>
        </w:rPr>
      </w:pPr>
      <w:r w:rsidRPr="00510044">
        <w:rPr>
          <w:rFonts w:cs="Times New Roman"/>
          <w:lang w:val="ru-RU"/>
        </w:rPr>
        <w:t>Общеобразовательная общеразвивающая программа «Разноцветный мир»</w:t>
      </w:r>
      <w:r w:rsidR="00285D29" w:rsidRPr="00510044">
        <w:rPr>
          <w:rFonts w:cs="Times New Roman"/>
          <w:lang w:val="ru-RU"/>
        </w:rPr>
        <w:t xml:space="preserve"> является</w:t>
      </w:r>
      <w:r w:rsidRPr="00510044">
        <w:rPr>
          <w:rFonts w:cs="Times New Roman"/>
          <w:lang w:val="ru-RU"/>
        </w:rPr>
        <w:t xml:space="preserve"> профессионально-ориентированной</w:t>
      </w:r>
      <w:r w:rsidR="00285D29" w:rsidRPr="00510044">
        <w:rPr>
          <w:rFonts w:cs="Times New Roman"/>
          <w:lang w:val="ru-RU"/>
        </w:rPr>
        <w:t>. Она</w:t>
      </w:r>
      <w:r w:rsidRPr="00510044">
        <w:rPr>
          <w:rFonts w:cs="Times New Roman"/>
          <w:lang w:val="ru-RU"/>
        </w:rPr>
        <w:t xml:space="preserve"> </w:t>
      </w:r>
      <w:r w:rsidR="00177183" w:rsidRPr="00510044">
        <w:rPr>
          <w:rFonts w:cs="Times New Roman"/>
          <w:lang w:val="ru-RU"/>
        </w:rPr>
        <w:t>реализуется</w:t>
      </w:r>
      <w:r w:rsidR="00285D29" w:rsidRPr="00510044">
        <w:rPr>
          <w:rFonts w:cs="Times New Roman"/>
          <w:lang w:val="ru-RU"/>
        </w:rPr>
        <w:t>,</w:t>
      </w:r>
      <w:r w:rsidR="007B04B3">
        <w:rPr>
          <w:rFonts w:cs="Times New Roman"/>
          <w:lang w:val="ru-RU"/>
        </w:rPr>
        <w:t xml:space="preserve"> как</w:t>
      </w:r>
      <w:r w:rsidRPr="00510044">
        <w:rPr>
          <w:rFonts w:cs="Times New Roman"/>
          <w:lang w:val="ru-RU"/>
        </w:rPr>
        <w:t xml:space="preserve"> этап овладения обучающим</w:t>
      </w:r>
      <w:r w:rsidRPr="00510044">
        <w:rPr>
          <w:rFonts w:cs="Times New Roman"/>
          <w:lang w:val="ru-RU"/>
        </w:rPr>
        <w:t>и</w:t>
      </w:r>
      <w:r w:rsidRPr="00510044">
        <w:rPr>
          <w:rFonts w:cs="Times New Roman"/>
          <w:lang w:val="ru-RU"/>
        </w:rPr>
        <w:t>ся</w:t>
      </w:r>
      <w:r w:rsidR="007A71BD" w:rsidRPr="00510044">
        <w:rPr>
          <w:rFonts w:cs="Times New Roman"/>
          <w:lang w:val="ru-RU"/>
        </w:rPr>
        <w:t xml:space="preserve"> необходимыми знаниями по</w:t>
      </w:r>
      <w:r w:rsidR="00285D29" w:rsidRPr="00510044">
        <w:rPr>
          <w:rFonts w:cs="Times New Roman"/>
          <w:lang w:val="ru-RU"/>
        </w:rPr>
        <w:t xml:space="preserve"> </w:t>
      </w:r>
      <w:r w:rsidR="00177183" w:rsidRPr="00510044">
        <w:rPr>
          <w:rFonts w:cs="Times New Roman"/>
          <w:lang w:val="ru-RU"/>
        </w:rPr>
        <w:t>рису</w:t>
      </w:r>
      <w:r w:rsidR="00285D29" w:rsidRPr="00510044">
        <w:rPr>
          <w:rFonts w:cs="Times New Roman"/>
          <w:lang w:val="ru-RU"/>
        </w:rPr>
        <w:t>н</w:t>
      </w:r>
      <w:r w:rsidR="007A71BD" w:rsidRPr="00510044">
        <w:rPr>
          <w:rFonts w:cs="Times New Roman"/>
          <w:lang w:val="ru-RU"/>
        </w:rPr>
        <w:t>ку</w:t>
      </w:r>
      <w:r w:rsidR="00177183" w:rsidRPr="00510044">
        <w:rPr>
          <w:rFonts w:cs="Times New Roman"/>
          <w:lang w:val="ru-RU"/>
        </w:rPr>
        <w:t>, живописи, скульпту</w:t>
      </w:r>
      <w:r w:rsidR="007A71BD" w:rsidRPr="00510044">
        <w:rPr>
          <w:rFonts w:cs="Times New Roman"/>
          <w:lang w:val="ru-RU"/>
        </w:rPr>
        <w:t>ре</w:t>
      </w:r>
      <w:r w:rsidR="00177183" w:rsidRPr="00510044">
        <w:rPr>
          <w:rFonts w:cs="Times New Roman"/>
          <w:lang w:val="ru-RU"/>
        </w:rPr>
        <w:t xml:space="preserve"> и истории искус</w:t>
      </w:r>
      <w:r w:rsidR="00285D29" w:rsidRPr="00510044">
        <w:rPr>
          <w:rFonts w:cs="Times New Roman"/>
          <w:lang w:val="ru-RU"/>
        </w:rPr>
        <w:t>ства. В осн</w:t>
      </w:r>
      <w:r w:rsidR="00285D29" w:rsidRPr="00510044">
        <w:rPr>
          <w:rFonts w:cs="Times New Roman"/>
          <w:lang w:val="ru-RU"/>
        </w:rPr>
        <w:t>о</w:t>
      </w:r>
      <w:r w:rsidR="00285D29" w:rsidRPr="00510044">
        <w:rPr>
          <w:rFonts w:cs="Times New Roman"/>
          <w:lang w:val="ru-RU"/>
        </w:rPr>
        <w:t xml:space="preserve">ве </w:t>
      </w:r>
      <w:r w:rsidR="007B04B3">
        <w:rPr>
          <w:rFonts w:cs="Times New Roman"/>
          <w:lang w:val="ru-RU"/>
        </w:rPr>
        <w:t xml:space="preserve">программы </w:t>
      </w:r>
      <w:r w:rsidR="00285D29" w:rsidRPr="00510044">
        <w:rPr>
          <w:rFonts w:cs="Times New Roman"/>
          <w:lang w:val="ru-RU"/>
        </w:rPr>
        <w:t xml:space="preserve">заложены </w:t>
      </w:r>
      <w:r w:rsidR="00177183" w:rsidRPr="00510044">
        <w:rPr>
          <w:rFonts w:cs="Times New Roman"/>
          <w:lang w:val="ru-RU"/>
        </w:rPr>
        <w:t>академические пр</w:t>
      </w:r>
      <w:r w:rsidR="007B04B3">
        <w:rPr>
          <w:rFonts w:cs="Times New Roman"/>
          <w:lang w:val="ru-RU"/>
        </w:rPr>
        <w:t>ограммы по основным дисциплинам</w:t>
      </w:r>
      <w:r w:rsidR="007A71BD" w:rsidRPr="00510044">
        <w:rPr>
          <w:rFonts w:cs="Times New Roman"/>
          <w:lang w:val="ru-RU"/>
        </w:rPr>
        <w:t>.</w:t>
      </w:r>
      <w:r w:rsidR="005512F4" w:rsidRPr="00510044">
        <w:rPr>
          <w:rFonts w:cs="Times New Roman"/>
          <w:lang w:val="ru-RU"/>
        </w:rPr>
        <w:t xml:space="preserve"> </w:t>
      </w:r>
      <w:r w:rsidR="007A71BD" w:rsidRPr="00510044">
        <w:rPr>
          <w:rFonts w:cs="Times New Roman"/>
          <w:lang w:val="ru-RU"/>
        </w:rPr>
        <w:t>Програ</w:t>
      </w:r>
      <w:r w:rsidR="007A71BD" w:rsidRPr="00510044">
        <w:rPr>
          <w:rFonts w:cs="Times New Roman"/>
          <w:lang w:val="ru-RU"/>
        </w:rPr>
        <w:t>м</w:t>
      </w:r>
      <w:r w:rsidR="007A71BD" w:rsidRPr="00510044">
        <w:rPr>
          <w:rFonts w:cs="Times New Roman"/>
          <w:lang w:val="ru-RU"/>
        </w:rPr>
        <w:t>ма по тематической композиции</w:t>
      </w:r>
      <w:r w:rsidR="005512F4" w:rsidRPr="00510044">
        <w:rPr>
          <w:rFonts w:cs="Times New Roman"/>
          <w:lang w:val="ru-RU"/>
        </w:rPr>
        <w:t xml:space="preserve"> (на начальном этапе</w:t>
      </w:r>
      <w:r w:rsidR="00161840">
        <w:rPr>
          <w:rFonts w:cs="Times New Roman"/>
          <w:lang w:val="ru-RU"/>
        </w:rPr>
        <w:t xml:space="preserve"> обучения) идейно опирается на </w:t>
      </w:r>
      <w:r w:rsidR="005512F4" w:rsidRPr="00510044">
        <w:rPr>
          <w:rFonts w:cs="Times New Roman"/>
          <w:lang w:val="ru-RU"/>
        </w:rPr>
        <w:t>п</w:t>
      </w:r>
      <w:r w:rsidR="00177183" w:rsidRPr="00510044">
        <w:rPr>
          <w:rFonts w:cs="Times New Roman"/>
          <w:lang w:val="ru-RU"/>
        </w:rPr>
        <w:t>р</w:t>
      </w:r>
      <w:r w:rsidR="00177183" w:rsidRPr="00510044">
        <w:rPr>
          <w:rFonts w:cs="Times New Roman"/>
          <w:lang w:val="ru-RU"/>
        </w:rPr>
        <w:t>о</w:t>
      </w:r>
      <w:r w:rsidR="00177183" w:rsidRPr="00510044">
        <w:rPr>
          <w:rFonts w:cs="Times New Roman"/>
          <w:lang w:val="ru-RU"/>
        </w:rPr>
        <w:t>грам</w:t>
      </w:r>
      <w:r w:rsidR="005512F4" w:rsidRPr="00510044">
        <w:rPr>
          <w:rFonts w:cs="Times New Roman"/>
          <w:lang w:val="ru-RU"/>
        </w:rPr>
        <w:t>му</w:t>
      </w:r>
      <w:r w:rsidR="00177183" w:rsidRPr="00510044">
        <w:rPr>
          <w:rFonts w:cs="Times New Roman"/>
          <w:lang w:val="ru-RU"/>
        </w:rPr>
        <w:t xml:space="preserve"> ДХШ г</w:t>
      </w:r>
      <w:r w:rsidR="005512F4" w:rsidRPr="00510044">
        <w:rPr>
          <w:rFonts w:cs="Times New Roman"/>
          <w:lang w:val="ru-RU"/>
        </w:rPr>
        <w:t xml:space="preserve">орода </w:t>
      </w:r>
      <w:r w:rsidR="00177183" w:rsidRPr="00510044">
        <w:rPr>
          <w:rFonts w:cs="Times New Roman"/>
          <w:lang w:val="ru-RU"/>
        </w:rPr>
        <w:t>Стерлитамак</w:t>
      </w:r>
      <w:r w:rsidR="005512F4" w:rsidRPr="00510044">
        <w:rPr>
          <w:rFonts w:cs="Times New Roman"/>
          <w:lang w:val="ru-RU"/>
        </w:rPr>
        <w:t>а (</w:t>
      </w:r>
      <w:r w:rsidR="00177183" w:rsidRPr="00510044">
        <w:rPr>
          <w:rFonts w:cs="Times New Roman"/>
          <w:lang w:val="ru-RU"/>
        </w:rPr>
        <w:t>авто</w:t>
      </w:r>
      <w:r w:rsidR="005512F4" w:rsidRPr="00510044">
        <w:rPr>
          <w:rFonts w:cs="Times New Roman"/>
          <w:lang w:val="ru-RU"/>
        </w:rPr>
        <w:t>ры-С.Р. Курбатова и А.В. Курбатов), где отпра</w:t>
      </w:r>
      <w:r w:rsidR="005512F4" w:rsidRPr="00510044">
        <w:rPr>
          <w:rFonts w:cs="Times New Roman"/>
          <w:lang w:val="ru-RU"/>
        </w:rPr>
        <w:t>в</w:t>
      </w:r>
      <w:r w:rsidR="005512F4" w:rsidRPr="00510044">
        <w:rPr>
          <w:rFonts w:cs="Times New Roman"/>
          <w:lang w:val="ru-RU"/>
        </w:rPr>
        <w:t>ной точкой ориентирования педагога является изначальный кругозор и способности р</w:t>
      </w:r>
      <w:r w:rsidR="005512F4" w:rsidRPr="00510044">
        <w:rPr>
          <w:rFonts w:cs="Times New Roman"/>
          <w:lang w:val="ru-RU"/>
        </w:rPr>
        <w:t>е</w:t>
      </w:r>
      <w:r w:rsidR="005512F4" w:rsidRPr="00510044">
        <w:rPr>
          <w:rFonts w:cs="Times New Roman"/>
          <w:lang w:val="ru-RU"/>
        </w:rPr>
        <w:t>бенка.</w:t>
      </w:r>
    </w:p>
    <w:p w:rsidR="00177183" w:rsidRPr="00510044" w:rsidRDefault="00177183" w:rsidP="00E86890">
      <w:pPr>
        <w:tabs>
          <w:tab w:val="left" w:pos="142"/>
        </w:tabs>
        <w:rPr>
          <w:rFonts w:cs="Times New Roman"/>
          <w:lang w:val="ru-RU"/>
        </w:rPr>
      </w:pPr>
      <w:r w:rsidRPr="00510044">
        <w:rPr>
          <w:rFonts w:cs="Times New Roman"/>
          <w:lang w:val="ru-RU"/>
        </w:rPr>
        <w:t xml:space="preserve">Методологической основой </w:t>
      </w:r>
      <w:r w:rsidR="00775E05">
        <w:rPr>
          <w:rFonts w:cs="Times New Roman"/>
          <w:lang w:val="ru-RU"/>
        </w:rPr>
        <w:t>является системно-деятельный</w:t>
      </w:r>
      <w:r w:rsidRPr="00510044">
        <w:rPr>
          <w:rFonts w:cs="Times New Roman"/>
          <w:lang w:val="ru-RU"/>
        </w:rPr>
        <w:t xml:space="preserve"> подход, который сост</w:t>
      </w:r>
      <w:r w:rsidRPr="00510044">
        <w:rPr>
          <w:rFonts w:cs="Times New Roman"/>
          <w:lang w:val="ru-RU"/>
        </w:rPr>
        <w:t>о</w:t>
      </w:r>
      <w:r w:rsidRPr="00510044">
        <w:rPr>
          <w:rFonts w:cs="Times New Roman"/>
          <w:lang w:val="ru-RU"/>
        </w:rPr>
        <w:t>ит из послед</w:t>
      </w:r>
      <w:r w:rsidRPr="00510044">
        <w:rPr>
          <w:rFonts w:cs="Times New Roman"/>
          <w:lang w:val="ru-RU"/>
        </w:rPr>
        <w:t>о</w:t>
      </w:r>
      <w:r w:rsidRPr="00510044">
        <w:rPr>
          <w:rFonts w:cs="Times New Roman"/>
          <w:lang w:val="ru-RU"/>
        </w:rPr>
        <w:t>вательных заданий, рассчитанных на изучение и применение традиционных академич</w:t>
      </w:r>
      <w:r w:rsidRPr="00510044">
        <w:rPr>
          <w:rFonts w:cs="Times New Roman"/>
          <w:lang w:val="ru-RU"/>
        </w:rPr>
        <w:t>е</w:t>
      </w:r>
      <w:r w:rsidRPr="00510044">
        <w:rPr>
          <w:rFonts w:cs="Times New Roman"/>
          <w:lang w:val="ru-RU"/>
        </w:rPr>
        <w:t>ских законов, правил и средств</w:t>
      </w:r>
      <w:r w:rsidR="00D43F47" w:rsidRPr="00510044">
        <w:rPr>
          <w:rFonts w:cs="Times New Roman"/>
          <w:lang w:val="ru-RU"/>
        </w:rPr>
        <w:t xml:space="preserve"> изобразительного искусства</w:t>
      </w:r>
      <w:r w:rsidRPr="00510044">
        <w:rPr>
          <w:rFonts w:cs="Times New Roman"/>
          <w:lang w:val="ru-RU"/>
        </w:rPr>
        <w:t>. Занятия строятс</w:t>
      </w:r>
      <w:r w:rsidR="00D43F47" w:rsidRPr="00510044">
        <w:rPr>
          <w:rFonts w:cs="Times New Roman"/>
          <w:lang w:val="ru-RU"/>
        </w:rPr>
        <w:t>я с учётом</w:t>
      </w:r>
      <w:r w:rsidRPr="00510044">
        <w:rPr>
          <w:rFonts w:cs="Times New Roman"/>
          <w:lang w:val="ru-RU"/>
        </w:rPr>
        <w:t xml:space="preserve"> возрастных особенно</w:t>
      </w:r>
      <w:r w:rsidR="00D43F47" w:rsidRPr="00510044">
        <w:rPr>
          <w:rFonts w:cs="Times New Roman"/>
          <w:lang w:val="ru-RU"/>
        </w:rPr>
        <w:t>стей детей и индивидуальных способностей каждого ребенка.</w:t>
      </w:r>
    </w:p>
    <w:p w:rsidR="00AF2E3A" w:rsidRDefault="00D43F47" w:rsidP="00E86890">
      <w:pPr>
        <w:tabs>
          <w:tab w:val="left" w:pos="142"/>
        </w:tabs>
        <w:rPr>
          <w:rFonts w:cs="Times New Roman"/>
          <w:lang w:val="ru-RU"/>
        </w:rPr>
      </w:pPr>
      <w:r w:rsidRPr="00510044">
        <w:rPr>
          <w:rFonts w:cs="Times New Roman"/>
          <w:lang w:val="ru-RU"/>
        </w:rPr>
        <w:t>В</w:t>
      </w:r>
      <w:r w:rsidR="00177183" w:rsidRPr="00510044">
        <w:rPr>
          <w:rFonts w:cs="Times New Roman"/>
          <w:lang w:val="ru-RU"/>
        </w:rPr>
        <w:t xml:space="preserve"> основу программы положены философско-методологические, дидактико-</w:t>
      </w:r>
      <w:r w:rsidRPr="00510044">
        <w:rPr>
          <w:rFonts w:cs="Times New Roman"/>
          <w:lang w:val="ru-RU"/>
        </w:rPr>
        <w:t>мет</w:t>
      </w:r>
      <w:r w:rsidRPr="00510044">
        <w:rPr>
          <w:rFonts w:cs="Times New Roman"/>
          <w:lang w:val="ru-RU"/>
        </w:rPr>
        <w:t>о</w:t>
      </w:r>
      <w:r w:rsidRPr="00510044">
        <w:rPr>
          <w:rFonts w:cs="Times New Roman"/>
          <w:lang w:val="ru-RU"/>
        </w:rPr>
        <w:t>дические и организационно-педагогические принципы, отражающие</w:t>
      </w:r>
      <w:r w:rsidR="00AF2E3A" w:rsidRPr="00510044">
        <w:rPr>
          <w:rFonts w:cs="Times New Roman"/>
          <w:lang w:val="ru-RU"/>
        </w:rPr>
        <w:t xml:space="preserve"> прогрессивные тенденции современного образовательного процесса (интеграции, дифференциации, </w:t>
      </w:r>
      <w:proofErr w:type="spellStart"/>
      <w:r w:rsidR="00AF2E3A" w:rsidRPr="00510044">
        <w:rPr>
          <w:rFonts w:cs="Times New Roman"/>
          <w:lang w:val="ru-RU"/>
        </w:rPr>
        <w:t>гум</w:t>
      </w:r>
      <w:r w:rsidR="00AF2E3A" w:rsidRPr="00510044">
        <w:rPr>
          <w:rFonts w:cs="Times New Roman"/>
          <w:lang w:val="ru-RU"/>
        </w:rPr>
        <w:t>а</w:t>
      </w:r>
      <w:r w:rsidR="00AF2E3A" w:rsidRPr="00510044">
        <w:rPr>
          <w:rFonts w:cs="Times New Roman"/>
          <w:lang w:val="ru-RU"/>
        </w:rPr>
        <w:t>низации</w:t>
      </w:r>
      <w:proofErr w:type="spellEnd"/>
      <w:r w:rsidR="00AF2E3A" w:rsidRPr="00510044">
        <w:rPr>
          <w:rFonts w:cs="Times New Roman"/>
          <w:lang w:val="ru-RU"/>
        </w:rPr>
        <w:t xml:space="preserve">, </w:t>
      </w:r>
      <w:proofErr w:type="spellStart"/>
      <w:r w:rsidR="00AF2E3A" w:rsidRPr="00510044">
        <w:rPr>
          <w:rFonts w:cs="Times New Roman"/>
          <w:lang w:val="ru-RU"/>
        </w:rPr>
        <w:t>гуманитаризации</w:t>
      </w:r>
      <w:proofErr w:type="spellEnd"/>
      <w:r w:rsidR="00AF2E3A" w:rsidRPr="00510044">
        <w:rPr>
          <w:rFonts w:cs="Times New Roman"/>
          <w:lang w:val="ru-RU"/>
        </w:rPr>
        <w:t xml:space="preserve">, системности, </w:t>
      </w:r>
      <w:proofErr w:type="spellStart"/>
      <w:r w:rsidR="00AF2E3A" w:rsidRPr="00510044">
        <w:rPr>
          <w:rFonts w:cs="Times New Roman"/>
          <w:lang w:val="ru-RU"/>
        </w:rPr>
        <w:t>прогностичности</w:t>
      </w:r>
      <w:proofErr w:type="spellEnd"/>
      <w:r w:rsidR="00AF2E3A" w:rsidRPr="00510044">
        <w:rPr>
          <w:rFonts w:cs="Times New Roman"/>
          <w:lang w:val="ru-RU"/>
        </w:rPr>
        <w:t>, принцип личностно ориент</w:t>
      </w:r>
      <w:r w:rsidR="00AF2E3A" w:rsidRPr="00510044">
        <w:rPr>
          <w:rFonts w:cs="Times New Roman"/>
          <w:lang w:val="ru-RU"/>
        </w:rPr>
        <w:t>и</w:t>
      </w:r>
      <w:r w:rsidR="00AF2E3A" w:rsidRPr="00510044">
        <w:rPr>
          <w:rFonts w:cs="Times New Roman"/>
          <w:lang w:val="ru-RU"/>
        </w:rPr>
        <w:t>рованного образовательного процесса).</w:t>
      </w:r>
    </w:p>
    <w:p w:rsidR="00E86890" w:rsidRPr="00510044" w:rsidRDefault="00E86890" w:rsidP="00E86890">
      <w:pPr>
        <w:rPr>
          <w:rFonts w:cs="Times New Roman"/>
          <w:lang w:val="ru-RU"/>
        </w:rPr>
      </w:pPr>
      <w:r w:rsidRPr="00510044">
        <w:rPr>
          <w:rFonts w:cs="Times New Roman"/>
          <w:lang w:val="ru-RU"/>
        </w:rPr>
        <w:t>Освоение детьми основного содержания программы содействует развитию позн</w:t>
      </w:r>
      <w:r w:rsidRPr="00510044">
        <w:rPr>
          <w:rFonts w:cs="Times New Roman"/>
          <w:lang w:val="ru-RU"/>
        </w:rPr>
        <w:t>а</w:t>
      </w:r>
      <w:r w:rsidRPr="00510044">
        <w:rPr>
          <w:rFonts w:cs="Times New Roman"/>
          <w:lang w:val="ru-RU"/>
        </w:rPr>
        <w:t>вательной компетенции детей в области изобразительного искусства и повышению на этой основе общего уровня мотивации к обучению Обучение специальным умениям и навыкам включает в себя системно-деятельный подход, который позволяет в процессе обучения и воспитания создать условия для формирования универсальных учебных де</w:t>
      </w:r>
      <w:r w:rsidRPr="00510044">
        <w:rPr>
          <w:rFonts w:cs="Times New Roman"/>
          <w:lang w:val="ru-RU"/>
        </w:rPr>
        <w:t>й</w:t>
      </w:r>
      <w:r w:rsidRPr="00510044">
        <w:rPr>
          <w:rFonts w:cs="Times New Roman"/>
          <w:lang w:val="ru-RU"/>
        </w:rPr>
        <w:t>ствий. Овладение обучающимися УУД создаёт во</w:t>
      </w:r>
      <w:r w:rsidRPr="00510044">
        <w:rPr>
          <w:rFonts w:cs="Times New Roman"/>
          <w:lang w:val="ru-RU"/>
        </w:rPr>
        <w:t>з</w:t>
      </w:r>
      <w:r w:rsidRPr="00510044">
        <w:rPr>
          <w:rFonts w:cs="Times New Roman"/>
          <w:lang w:val="ru-RU"/>
        </w:rPr>
        <w:t xml:space="preserve">можность самостоятельного успешного освоения новых знаний, умений, компетентности, включая организацию усвоения, то есть умения учиться. </w:t>
      </w:r>
    </w:p>
    <w:p w:rsidR="00E86890" w:rsidRPr="00510044" w:rsidRDefault="00E86890" w:rsidP="00E86890">
      <w:pPr>
        <w:rPr>
          <w:rFonts w:cs="Times New Roman"/>
          <w:lang w:val="ru-RU"/>
        </w:rPr>
      </w:pPr>
      <w:r w:rsidRPr="00510044">
        <w:rPr>
          <w:rFonts w:cs="Times New Roman"/>
          <w:lang w:val="ru-RU"/>
        </w:rPr>
        <w:t>При изучении истории искусства количество часов теории в учебном плане знач</w:t>
      </w:r>
      <w:r w:rsidRPr="00510044">
        <w:rPr>
          <w:rFonts w:cs="Times New Roman"/>
          <w:lang w:val="ru-RU"/>
        </w:rPr>
        <w:t>и</w:t>
      </w:r>
      <w:r w:rsidRPr="00510044">
        <w:rPr>
          <w:rFonts w:cs="Times New Roman"/>
          <w:lang w:val="ru-RU"/>
        </w:rPr>
        <w:t>тельно преобладает над часами практики. Занятия рисунком, живописью, скульптурой и композицией требуют значительно больше часов практики</w:t>
      </w:r>
    </w:p>
    <w:bookmarkEnd w:id="47"/>
    <w:p w:rsidR="00E86890" w:rsidRDefault="00E86890" w:rsidP="005C0AA0">
      <w:pPr>
        <w:rPr>
          <w:rFonts w:cs="Times New Roman"/>
          <w:lang w:val="ru-RU"/>
        </w:rPr>
      </w:pPr>
      <w:r w:rsidRPr="00510044">
        <w:rPr>
          <w:rFonts w:cs="Times New Roman"/>
          <w:lang w:val="ru-RU"/>
        </w:rPr>
        <w:t xml:space="preserve">Образовательная деятельность по программе осуществляется на русском языке </w:t>
      </w:r>
      <w:r w:rsidRPr="00510044">
        <w:rPr>
          <w:rFonts w:eastAsia="Times New Roman" w:cs="Times New Roman"/>
          <w:lang w:val="ru-RU" w:eastAsia="ar-SA"/>
        </w:rPr>
        <w:t xml:space="preserve">(в соответствии с п.12 Порядка организации и осуществления образовательной деятельности по дополнительным общеобразовательным программам, утвержденном Приказом </w:t>
      </w:r>
      <w:proofErr w:type="spellStart"/>
      <w:r w:rsidRPr="00510044">
        <w:rPr>
          <w:rFonts w:eastAsia="Times New Roman" w:cs="Times New Roman"/>
          <w:lang w:val="ru-RU" w:eastAsia="ar-SA"/>
        </w:rPr>
        <w:t>Мин</w:t>
      </w:r>
      <w:r w:rsidRPr="00510044">
        <w:rPr>
          <w:rFonts w:eastAsia="Times New Roman" w:cs="Times New Roman"/>
          <w:lang w:val="ru-RU" w:eastAsia="ar-SA"/>
        </w:rPr>
        <w:t>о</w:t>
      </w:r>
      <w:r w:rsidRPr="00510044">
        <w:rPr>
          <w:rFonts w:eastAsia="Times New Roman" w:cs="Times New Roman"/>
          <w:lang w:val="ru-RU" w:eastAsia="ar-SA"/>
        </w:rPr>
        <w:t>брнауки</w:t>
      </w:r>
      <w:proofErr w:type="spellEnd"/>
      <w:r w:rsidRPr="00510044">
        <w:rPr>
          <w:rFonts w:eastAsia="Times New Roman" w:cs="Times New Roman"/>
          <w:lang w:val="ru-RU" w:eastAsia="ar-SA"/>
        </w:rPr>
        <w:t xml:space="preserve"> РФ от 9 ноября 2018 г. № 196 [12]).</w:t>
      </w:r>
    </w:p>
    <w:p w:rsidR="00E86890" w:rsidRPr="002419E2" w:rsidRDefault="00E86890" w:rsidP="00E86890">
      <w:pPr>
        <w:pStyle w:val="3"/>
      </w:pPr>
      <w:bookmarkStart w:id="51" w:name="_Toc72164773"/>
      <w:proofErr w:type="spellStart"/>
      <w:r w:rsidRPr="002419E2">
        <w:t>Методы</w:t>
      </w:r>
      <w:proofErr w:type="spellEnd"/>
      <w:r w:rsidRPr="002419E2">
        <w:t xml:space="preserve"> </w:t>
      </w:r>
      <w:proofErr w:type="spellStart"/>
      <w:r w:rsidRPr="002419E2">
        <w:t>обучения</w:t>
      </w:r>
      <w:bookmarkEnd w:id="51"/>
      <w:proofErr w:type="spellEnd"/>
    </w:p>
    <w:p w:rsidR="00E86890" w:rsidRPr="00510044" w:rsidRDefault="00E86890" w:rsidP="00E86890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rPr>
          <w:lang w:val="ru-RU"/>
        </w:rPr>
      </w:pPr>
      <w:proofErr w:type="gramStart"/>
      <w:r w:rsidRPr="00510044">
        <w:rPr>
          <w:lang w:val="ru-RU"/>
        </w:rPr>
        <w:t>Рецептивные - умение педагога проникать в духовный мир обучающихся, объе</w:t>
      </w:r>
      <w:r w:rsidRPr="00510044">
        <w:rPr>
          <w:lang w:val="ru-RU"/>
        </w:rPr>
        <w:t>к</w:t>
      </w:r>
      <w:r w:rsidRPr="00510044">
        <w:rPr>
          <w:lang w:val="ru-RU"/>
        </w:rPr>
        <w:t>тивно оценивать их эмоциональное состояние;</w:t>
      </w:r>
      <w:proofErr w:type="gramEnd"/>
    </w:p>
    <w:p w:rsidR="00E86890" w:rsidRPr="00510044" w:rsidRDefault="00E86890" w:rsidP="00E86890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rPr>
          <w:lang w:val="ru-RU"/>
        </w:rPr>
      </w:pPr>
      <w:r w:rsidRPr="00510044">
        <w:rPr>
          <w:lang w:val="ru-RU"/>
        </w:rPr>
        <w:t>Репродуктивные - метод упражнений, показ иллюстрации, метод копирования, метод повторения за преподавателем «делай как я».</w:t>
      </w:r>
    </w:p>
    <w:p w:rsidR="00E86890" w:rsidRPr="00510044" w:rsidRDefault="00E86890" w:rsidP="00E86890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rPr>
          <w:lang w:val="ru-RU"/>
        </w:rPr>
      </w:pPr>
      <w:r w:rsidRPr="00510044">
        <w:rPr>
          <w:lang w:val="ru-RU"/>
        </w:rPr>
        <w:t xml:space="preserve">Эвристический - педагог создает проблемную ситуацию, а </w:t>
      </w:r>
      <w:proofErr w:type="gramStart"/>
      <w:r w:rsidRPr="00510044">
        <w:rPr>
          <w:lang w:val="ru-RU"/>
        </w:rPr>
        <w:t>обучающиеся</w:t>
      </w:r>
      <w:proofErr w:type="gramEnd"/>
      <w:r w:rsidRPr="00510044">
        <w:rPr>
          <w:lang w:val="ru-RU"/>
        </w:rPr>
        <w:t xml:space="preserve"> решают частично под руководством педагога, а частично самостоятельно. Данный метод можно назвать «методом творческих заданий».</w:t>
      </w:r>
    </w:p>
    <w:p w:rsidR="00E86890" w:rsidRPr="00510044" w:rsidRDefault="00E86890" w:rsidP="00E86890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rPr>
          <w:lang w:val="ru-RU"/>
        </w:rPr>
      </w:pPr>
      <w:r w:rsidRPr="00510044">
        <w:rPr>
          <w:lang w:val="ru-RU"/>
        </w:rPr>
        <w:lastRenderedPageBreak/>
        <w:t>Исследовательский - педагог организует творческую деятельность по решению проблем, конструирует творческие задания, а обучающиеся самостоятельно форм</w:t>
      </w:r>
      <w:r w:rsidRPr="00510044">
        <w:rPr>
          <w:lang w:val="ru-RU"/>
        </w:rPr>
        <w:t>у</w:t>
      </w:r>
      <w:r w:rsidRPr="00510044">
        <w:rPr>
          <w:lang w:val="ru-RU"/>
        </w:rPr>
        <w:t>лируют проблему и находят пути её решения. Их применение возможно при достаточно высоком уровне развития художественно творческих способностей обучающихся и озн</w:t>
      </w:r>
      <w:r w:rsidRPr="00510044">
        <w:rPr>
          <w:lang w:val="ru-RU"/>
        </w:rPr>
        <w:t>а</w:t>
      </w:r>
      <w:r w:rsidRPr="00510044">
        <w:rPr>
          <w:lang w:val="ru-RU"/>
        </w:rPr>
        <w:t>чает выход на самостоятельное творчество. Данный метод можно обозначит как "метод самосто</w:t>
      </w:r>
      <w:r w:rsidRPr="00510044">
        <w:rPr>
          <w:lang w:val="ru-RU"/>
        </w:rPr>
        <w:t>я</w:t>
      </w:r>
      <w:r w:rsidRPr="00510044">
        <w:rPr>
          <w:lang w:val="ru-RU"/>
        </w:rPr>
        <w:t>тельного художественного творчества».</w:t>
      </w:r>
    </w:p>
    <w:p w:rsidR="00BA03BE" w:rsidRPr="00E86890" w:rsidRDefault="00BA03BE" w:rsidP="00E86890">
      <w:pPr>
        <w:pStyle w:val="3"/>
      </w:pPr>
      <w:bookmarkStart w:id="52" w:name="_Toc72164774"/>
      <w:r w:rsidRPr="00DB25FB">
        <w:rPr>
          <w:lang w:val="ru-RU"/>
        </w:rPr>
        <w:t>Формы</w:t>
      </w:r>
      <w:r w:rsidRPr="00E86890">
        <w:t xml:space="preserve"> </w:t>
      </w:r>
      <w:r w:rsidRPr="00DB25FB">
        <w:rPr>
          <w:lang w:val="ru-RU"/>
        </w:rPr>
        <w:t>организации</w:t>
      </w:r>
      <w:r w:rsidRPr="00E86890">
        <w:t xml:space="preserve"> </w:t>
      </w:r>
      <w:r w:rsidRPr="00DB25FB">
        <w:rPr>
          <w:lang w:val="ru-RU"/>
        </w:rPr>
        <w:t>образовательного</w:t>
      </w:r>
      <w:r w:rsidRPr="00E86890">
        <w:t xml:space="preserve"> </w:t>
      </w:r>
      <w:r w:rsidRPr="00DB25FB">
        <w:rPr>
          <w:lang w:val="ru-RU"/>
        </w:rPr>
        <w:t>процесса</w:t>
      </w:r>
      <w:bookmarkEnd w:id="52"/>
    </w:p>
    <w:p w:rsidR="00BA03BE" w:rsidRPr="00510044" w:rsidRDefault="00BA03BE" w:rsidP="005C0AA0">
      <w:pPr>
        <w:rPr>
          <w:rFonts w:cs="Times New Roman"/>
          <w:lang w:val="ru-RU"/>
        </w:rPr>
      </w:pPr>
      <w:r w:rsidRPr="00510044">
        <w:rPr>
          <w:rFonts w:cs="Times New Roman"/>
          <w:lang w:val="ru-RU"/>
        </w:rPr>
        <w:t>Ведущая форма организации образовательного процесса – занятие. Программа предполагает и другие формы – пленэр, экскурсия в музей, на выставку, творческие встречи с художниками города, конкурсы.</w:t>
      </w:r>
    </w:p>
    <w:p w:rsidR="00BA03BE" w:rsidRPr="00510044" w:rsidRDefault="00BA03BE" w:rsidP="005C0AA0">
      <w:pPr>
        <w:rPr>
          <w:rFonts w:cs="Times New Roman"/>
          <w:lang w:val="ru-RU"/>
        </w:rPr>
      </w:pPr>
      <w:r w:rsidRPr="00510044">
        <w:rPr>
          <w:rFonts w:cs="Times New Roman"/>
          <w:lang w:val="ru-RU"/>
        </w:rPr>
        <w:t>Допускается объединение занятий с детьми различных годов обучения при орган</w:t>
      </w:r>
      <w:r w:rsidRPr="00510044">
        <w:rPr>
          <w:rFonts w:cs="Times New Roman"/>
          <w:lang w:val="ru-RU"/>
        </w:rPr>
        <w:t>и</w:t>
      </w:r>
      <w:r w:rsidRPr="00510044">
        <w:rPr>
          <w:rFonts w:cs="Times New Roman"/>
          <w:lang w:val="ru-RU"/>
        </w:rPr>
        <w:t>зации праздников.</w:t>
      </w:r>
    </w:p>
    <w:p w:rsidR="00724094" w:rsidRPr="00313A80" w:rsidRDefault="00724094" w:rsidP="005C0AA0">
      <w:pPr>
        <w:rPr>
          <w:rFonts w:cs="Times New Roman"/>
          <w:b/>
          <w:szCs w:val="28"/>
          <w:lang w:val="ru-RU"/>
        </w:rPr>
      </w:pPr>
      <w:r w:rsidRPr="00313A80">
        <w:rPr>
          <w:rFonts w:cs="Times New Roman"/>
          <w:b/>
          <w:szCs w:val="28"/>
          <w:lang w:val="ru-RU"/>
        </w:rPr>
        <w:t>Формы организации деятельности</w:t>
      </w:r>
    </w:p>
    <w:p w:rsidR="00724094" w:rsidRPr="00510044" w:rsidRDefault="00724094" w:rsidP="005C0AA0">
      <w:pPr>
        <w:rPr>
          <w:rFonts w:cs="Times New Roman"/>
          <w:lang w:val="ru-RU"/>
        </w:rPr>
      </w:pPr>
      <w:r w:rsidRPr="00510044">
        <w:rPr>
          <w:rFonts w:cs="Times New Roman"/>
          <w:lang w:val="ru-RU"/>
        </w:rPr>
        <w:t>Групповая</w:t>
      </w:r>
      <w:r w:rsidR="00482059" w:rsidRPr="00510044">
        <w:rPr>
          <w:rFonts w:cs="Times New Roman"/>
          <w:lang w:val="ru-RU"/>
        </w:rPr>
        <w:t xml:space="preserve"> </w:t>
      </w:r>
      <w:r w:rsidRPr="00510044">
        <w:rPr>
          <w:rFonts w:cs="Times New Roman"/>
          <w:lang w:val="ru-RU"/>
        </w:rPr>
        <w:t>- основана на том, что обуч</w:t>
      </w:r>
      <w:r w:rsidR="00482059" w:rsidRPr="00510044">
        <w:rPr>
          <w:rFonts w:cs="Times New Roman"/>
          <w:lang w:val="ru-RU"/>
        </w:rPr>
        <w:t>ающиеся с различными интеллекту</w:t>
      </w:r>
      <w:r w:rsidRPr="00510044">
        <w:rPr>
          <w:rFonts w:cs="Times New Roman"/>
          <w:lang w:val="ru-RU"/>
        </w:rPr>
        <w:t>альными возможностями работают над единым для всего класса заданием.</w:t>
      </w:r>
    </w:p>
    <w:p w:rsidR="00482059" w:rsidRPr="00510044" w:rsidRDefault="00724094" w:rsidP="005C0AA0">
      <w:pPr>
        <w:rPr>
          <w:rFonts w:cs="Times New Roman"/>
          <w:lang w:val="ru-RU"/>
        </w:rPr>
      </w:pPr>
      <w:r w:rsidRPr="00510044">
        <w:rPr>
          <w:rFonts w:cs="Times New Roman"/>
          <w:lang w:val="ru-RU"/>
        </w:rPr>
        <w:t>Индивидуальная</w:t>
      </w:r>
      <w:r w:rsidR="00482059" w:rsidRPr="00510044">
        <w:rPr>
          <w:rFonts w:cs="Times New Roman"/>
          <w:lang w:val="ru-RU"/>
        </w:rPr>
        <w:t xml:space="preserve"> </w:t>
      </w:r>
      <w:r w:rsidRPr="00510044">
        <w:rPr>
          <w:rFonts w:cs="Times New Roman"/>
          <w:lang w:val="ru-RU"/>
        </w:rPr>
        <w:t>- заключается в самостоятельном выполнении общих для</w:t>
      </w:r>
      <w:r w:rsidR="00482059" w:rsidRPr="00510044">
        <w:rPr>
          <w:rFonts w:cs="Times New Roman"/>
          <w:lang w:val="ru-RU"/>
        </w:rPr>
        <w:t xml:space="preserve"> </w:t>
      </w:r>
      <w:r w:rsidRPr="00510044">
        <w:rPr>
          <w:rFonts w:cs="Times New Roman"/>
          <w:lang w:val="ru-RU"/>
        </w:rPr>
        <w:t>всех з</w:t>
      </w:r>
      <w:r w:rsidRPr="00510044">
        <w:rPr>
          <w:rFonts w:cs="Times New Roman"/>
          <w:lang w:val="ru-RU"/>
        </w:rPr>
        <w:t>а</w:t>
      </w:r>
      <w:r w:rsidRPr="00510044">
        <w:rPr>
          <w:rFonts w:cs="Times New Roman"/>
          <w:lang w:val="ru-RU"/>
        </w:rPr>
        <w:t>даний, в том числе</w:t>
      </w:r>
      <w:r w:rsidR="00482059" w:rsidRPr="00510044">
        <w:rPr>
          <w:rFonts w:cs="Times New Roman"/>
          <w:lang w:val="ru-RU"/>
        </w:rPr>
        <w:t xml:space="preserve"> </w:t>
      </w:r>
      <w:r w:rsidRPr="00510044">
        <w:rPr>
          <w:rFonts w:cs="Times New Roman"/>
          <w:lang w:val="ru-RU"/>
        </w:rPr>
        <w:t>предлагаются задания, дифференцированные в</w:t>
      </w:r>
      <w:r w:rsidR="00E01E16" w:rsidRPr="00510044">
        <w:rPr>
          <w:rFonts w:cs="Times New Roman"/>
          <w:lang w:val="ru-RU"/>
        </w:rPr>
        <w:t xml:space="preserve"> </w:t>
      </w:r>
      <w:r w:rsidRPr="00510044">
        <w:rPr>
          <w:rFonts w:cs="Times New Roman"/>
          <w:lang w:val="ru-RU"/>
        </w:rPr>
        <w:t>соответствии с их учебными возможностями и интересами</w:t>
      </w:r>
      <w:r w:rsidR="00482059" w:rsidRPr="00510044">
        <w:rPr>
          <w:rFonts w:cs="Times New Roman"/>
          <w:lang w:val="ru-RU"/>
        </w:rPr>
        <w:t>.</w:t>
      </w:r>
    </w:p>
    <w:p w:rsidR="00724094" w:rsidRPr="00510044" w:rsidRDefault="00724094" w:rsidP="005C0AA0">
      <w:pPr>
        <w:rPr>
          <w:rFonts w:cs="Times New Roman"/>
          <w:lang w:val="ru-RU"/>
        </w:rPr>
      </w:pPr>
      <w:r w:rsidRPr="00510044">
        <w:rPr>
          <w:rFonts w:cs="Times New Roman"/>
          <w:lang w:val="ru-RU"/>
        </w:rPr>
        <w:t xml:space="preserve">Индивидуально-групповая </w:t>
      </w:r>
      <w:r w:rsidR="00482059" w:rsidRPr="00510044">
        <w:rPr>
          <w:rFonts w:cs="Times New Roman"/>
          <w:lang w:val="ru-RU"/>
        </w:rPr>
        <w:t>–</w:t>
      </w:r>
      <w:r w:rsidRPr="00510044">
        <w:rPr>
          <w:rFonts w:cs="Times New Roman"/>
          <w:lang w:val="ru-RU"/>
        </w:rPr>
        <w:t xml:space="preserve"> педагог</w:t>
      </w:r>
      <w:r w:rsidR="00482059" w:rsidRPr="00510044">
        <w:rPr>
          <w:rFonts w:cs="Times New Roman"/>
          <w:lang w:val="ru-RU"/>
        </w:rPr>
        <w:t xml:space="preserve"> </w:t>
      </w:r>
      <w:r w:rsidRPr="00510044">
        <w:rPr>
          <w:rFonts w:cs="Times New Roman"/>
          <w:lang w:val="ru-RU"/>
        </w:rPr>
        <w:t>уделяет внимание сразу нескольким</w:t>
      </w:r>
      <w:r w:rsidR="00E01E16" w:rsidRPr="00510044">
        <w:rPr>
          <w:rFonts w:cs="Times New Roman"/>
          <w:lang w:val="ru-RU"/>
        </w:rPr>
        <w:t xml:space="preserve"> </w:t>
      </w:r>
      <w:r w:rsidRPr="00510044">
        <w:rPr>
          <w:rFonts w:cs="Times New Roman"/>
          <w:lang w:val="ru-RU"/>
        </w:rPr>
        <w:t>обуча</w:t>
      </w:r>
      <w:r w:rsidRPr="00510044">
        <w:rPr>
          <w:rFonts w:cs="Times New Roman"/>
          <w:lang w:val="ru-RU"/>
        </w:rPr>
        <w:t>ю</w:t>
      </w:r>
      <w:r w:rsidRPr="00510044">
        <w:rPr>
          <w:rFonts w:cs="Times New Roman"/>
          <w:lang w:val="ru-RU"/>
        </w:rPr>
        <w:t>щимся, в то время как другие работают самостоятельно.</w:t>
      </w:r>
    </w:p>
    <w:p w:rsidR="005B39D7" w:rsidRPr="0014551E" w:rsidRDefault="005B39D7" w:rsidP="00DB25FB">
      <w:pPr>
        <w:pStyle w:val="3"/>
      </w:pPr>
      <w:r w:rsidRPr="00DB25FB">
        <w:rPr>
          <w:lang w:val="ru-RU"/>
        </w:rPr>
        <w:t>Формы</w:t>
      </w:r>
      <w:r w:rsidRPr="0014551E">
        <w:t xml:space="preserve"> </w:t>
      </w:r>
      <w:r w:rsidRPr="00DB25FB">
        <w:rPr>
          <w:lang w:val="ru-RU"/>
        </w:rPr>
        <w:t>организации</w:t>
      </w:r>
      <w:r w:rsidRPr="0014551E">
        <w:t xml:space="preserve"> </w:t>
      </w:r>
      <w:r w:rsidRPr="00DB25FB">
        <w:rPr>
          <w:lang w:val="ru-RU"/>
        </w:rPr>
        <w:t>учебных</w:t>
      </w:r>
      <w:r w:rsidRPr="0014551E">
        <w:t xml:space="preserve"> </w:t>
      </w:r>
      <w:r w:rsidRPr="00DB25FB">
        <w:rPr>
          <w:lang w:val="ru-RU"/>
        </w:rPr>
        <w:t>занятий</w:t>
      </w:r>
    </w:p>
    <w:p w:rsidR="005B39D7" w:rsidRPr="00510044" w:rsidRDefault="006034E6" w:rsidP="00313A80">
      <w:pPr>
        <w:pStyle w:val="af"/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510044">
        <w:rPr>
          <w:rFonts w:ascii="Times New Roman" w:hAnsi="Times New Roman" w:cs="Times New Roman"/>
          <w:sz w:val="24"/>
          <w:szCs w:val="24"/>
        </w:rPr>
        <w:t>в</w:t>
      </w:r>
      <w:r w:rsidR="005B39D7" w:rsidRPr="00510044">
        <w:rPr>
          <w:rFonts w:ascii="Times New Roman" w:hAnsi="Times New Roman" w:cs="Times New Roman"/>
          <w:sz w:val="24"/>
          <w:szCs w:val="24"/>
        </w:rPr>
        <w:t>водное занятие</w:t>
      </w:r>
      <w:r w:rsidR="005B39D7" w:rsidRPr="00510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9D7" w:rsidRPr="00510044">
        <w:rPr>
          <w:rFonts w:ascii="Times New Roman" w:hAnsi="Times New Roman" w:cs="Times New Roman"/>
          <w:sz w:val="24"/>
          <w:szCs w:val="24"/>
        </w:rPr>
        <w:t xml:space="preserve">– ознакомление </w:t>
      </w:r>
      <w:proofErr w:type="gramStart"/>
      <w:r w:rsidR="005B39D7" w:rsidRPr="005100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B39D7" w:rsidRPr="00510044">
        <w:rPr>
          <w:rFonts w:ascii="Times New Roman" w:hAnsi="Times New Roman" w:cs="Times New Roman"/>
          <w:sz w:val="24"/>
          <w:szCs w:val="24"/>
        </w:rPr>
        <w:t xml:space="preserve"> с техникой безопасности, ос</w:t>
      </w:r>
      <w:r w:rsidR="005B39D7" w:rsidRPr="00510044">
        <w:rPr>
          <w:rFonts w:ascii="Times New Roman" w:hAnsi="Times New Roman" w:cs="Times New Roman"/>
          <w:sz w:val="24"/>
          <w:szCs w:val="24"/>
        </w:rPr>
        <w:t>о</w:t>
      </w:r>
      <w:r w:rsidR="005B39D7" w:rsidRPr="00510044">
        <w:rPr>
          <w:rFonts w:ascii="Times New Roman" w:hAnsi="Times New Roman" w:cs="Times New Roman"/>
          <w:sz w:val="24"/>
          <w:szCs w:val="24"/>
        </w:rPr>
        <w:t>бенностями организации обучения и предлагаемой программой ра</w:t>
      </w:r>
      <w:r w:rsidRPr="00510044">
        <w:rPr>
          <w:rFonts w:ascii="Times New Roman" w:hAnsi="Times New Roman" w:cs="Times New Roman"/>
          <w:sz w:val="24"/>
          <w:szCs w:val="24"/>
        </w:rPr>
        <w:t>боты на текущий год;</w:t>
      </w:r>
    </w:p>
    <w:p w:rsidR="005B39D7" w:rsidRPr="00510044" w:rsidRDefault="006034E6" w:rsidP="00313A80">
      <w:pPr>
        <w:pStyle w:val="af"/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510044">
        <w:rPr>
          <w:rFonts w:ascii="Times New Roman" w:hAnsi="Times New Roman" w:cs="Times New Roman"/>
          <w:sz w:val="24"/>
          <w:szCs w:val="24"/>
        </w:rPr>
        <w:t>о</w:t>
      </w:r>
      <w:r w:rsidR="005B39D7" w:rsidRPr="00510044">
        <w:rPr>
          <w:rFonts w:ascii="Times New Roman" w:hAnsi="Times New Roman" w:cs="Times New Roman"/>
          <w:sz w:val="24"/>
          <w:szCs w:val="24"/>
        </w:rPr>
        <w:t>знакомительное занятие</w:t>
      </w:r>
      <w:r w:rsidR="005B39D7" w:rsidRPr="00510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9D7" w:rsidRPr="00510044">
        <w:rPr>
          <w:rFonts w:ascii="Times New Roman" w:hAnsi="Times New Roman" w:cs="Times New Roman"/>
          <w:sz w:val="24"/>
          <w:szCs w:val="24"/>
        </w:rPr>
        <w:t>– ознакомление детей с новыми методами работы</w:t>
      </w:r>
      <w:r w:rsidR="00B04E91" w:rsidRPr="00510044">
        <w:rPr>
          <w:rFonts w:ascii="Times New Roman" w:hAnsi="Times New Roman" w:cs="Times New Roman"/>
          <w:sz w:val="24"/>
          <w:szCs w:val="24"/>
        </w:rPr>
        <w:t xml:space="preserve"> </w:t>
      </w:r>
      <w:r w:rsidR="005B39D7" w:rsidRPr="00510044">
        <w:rPr>
          <w:rFonts w:ascii="Times New Roman" w:hAnsi="Times New Roman" w:cs="Times New Roman"/>
          <w:sz w:val="24"/>
          <w:szCs w:val="24"/>
        </w:rPr>
        <w:t>в тех или иных техниках с различными материалами (обучающиеся получают преимуществе</w:t>
      </w:r>
      <w:r w:rsidR="005B39D7" w:rsidRPr="00510044">
        <w:rPr>
          <w:rFonts w:ascii="Times New Roman" w:hAnsi="Times New Roman" w:cs="Times New Roman"/>
          <w:sz w:val="24"/>
          <w:szCs w:val="24"/>
        </w:rPr>
        <w:t>н</w:t>
      </w:r>
      <w:r w:rsidR="005B39D7" w:rsidRPr="00510044">
        <w:rPr>
          <w:rFonts w:ascii="Times New Roman" w:hAnsi="Times New Roman" w:cs="Times New Roman"/>
          <w:sz w:val="24"/>
          <w:szCs w:val="24"/>
        </w:rPr>
        <w:t>но теоретические знания)</w:t>
      </w:r>
      <w:r w:rsidRPr="00510044">
        <w:rPr>
          <w:rFonts w:ascii="Times New Roman" w:hAnsi="Times New Roman" w:cs="Times New Roman"/>
          <w:sz w:val="24"/>
          <w:szCs w:val="24"/>
        </w:rPr>
        <w:t>;</w:t>
      </w:r>
    </w:p>
    <w:p w:rsidR="005B39D7" w:rsidRPr="00510044" w:rsidRDefault="006034E6" w:rsidP="00313A80">
      <w:pPr>
        <w:pStyle w:val="af"/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10044">
        <w:rPr>
          <w:rFonts w:ascii="Times New Roman" w:hAnsi="Times New Roman" w:cs="Times New Roman"/>
          <w:sz w:val="24"/>
          <w:szCs w:val="24"/>
        </w:rPr>
        <w:t>з</w:t>
      </w:r>
      <w:r w:rsidR="005B39D7" w:rsidRPr="00510044">
        <w:rPr>
          <w:rFonts w:ascii="Times New Roman" w:hAnsi="Times New Roman" w:cs="Times New Roman"/>
          <w:sz w:val="24"/>
          <w:szCs w:val="24"/>
        </w:rPr>
        <w:t>анятие с натуры</w:t>
      </w:r>
      <w:r w:rsidR="005B39D7" w:rsidRPr="00510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9D7" w:rsidRPr="00510044">
        <w:rPr>
          <w:rFonts w:ascii="Times New Roman" w:hAnsi="Times New Roman" w:cs="Times New Roman"/>
          <w:sz w:val="24"/>
          <w:szCs w:val="24"/>
        </w:rPr>
        <w:t>– специальное занятие, предоставляющие возможность из</w:t>
      </w:r>
      <w:r w:rsidR="005B39D7" w:rsidRPr="00510044">
        <w:rPr>
          <w:rFonts w:ascii="Times New Roman" w:hAnsi="Times New Roman" w:cs="Times New Roman"/>
          <w:sz w:val="24"/>
          <w:szCs w:val="24"/>
        </w:rPr>
        <w:t>у</w:t>
      </w:r>
      <w:r w:rsidR="005B39D7" w:rsidRPr="00510044">
        <w:rPr>
          <w:rFonts w:ascii="Times New Roman" w:hAnsi="Times New Roman" w:cs="Times New Roman"/>
          <w:sz w:val="24"/>
          <w:szCs w:val="24"/>
        </w:rPr>
        <w:t>чать азы рисунка и живописи, используя натуру</w:t>
      </w:r>
      <w:r w:rsidRPr="00510044">
        <w:rPr>
          <w:rFonts w:ascii="Times New Roman" w:hAnsi="Times New Roman" w:cs="Times New Roman"/>
          <w:sz w:val="24"/>
          <w:szCs w:val="24"/>
        </w:rPr>
        <w:t>;</w:t>
      </w:r>
    </w:p>
    <w:p w:rsidR="005B39D7" w:rsidRPr="00510044" w:rsidRDefault="006034E6" w:rsidP="00313A80">
      <w:pPr>
        <w:pStyle w:val="af"/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510044">
        <w:rPr>
          <w:rFonts w:ascii="Times New Roman" w:hAnsi="Times New Roman" w:cs="Times New Roman"/>
          <w:sz w:val="24"/>
          <w:szCs w:val="24"/>
        </w:rPr>
        <w:t>т</w:t>
      </w:r>
      <w:r w:rsidR="005B39D7" w:rsidRPr="00510044">
        <w:rPr>
          <w:rFonts w:ascii="Times New Roman" w:hAnsi="Times New Roman" w:cs="Times New Roman"/>
          <w:sz w:val="24"/>
          <w:szCs w:val="24"/>
        </w:rPr>
        <w:t>ематическое занятие</w:t>
      </w:r>
      <w:r w:rsidR="005B39D7" w:rsidRPr="00510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9D7" w:rsidRPr="0051004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5B39D7" w:rsidRPr="0051004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B39D7" w:rsidRPr="00510044">
        <w:rPr>
          <w:rFonts w:ascii="Times New Roman" w:hAnsi="Times New Roman" w:cs="Times New Roman"/>
          <w:sz w:val="24"/>
          <w:szCs w:val="24"/>
        </w:rPr>
        <w:t xml:space="preserve"> предлагается работать над определенной темой</w:t>
      </w:r>
      <w:r w:rsidR="00B04E91" w:rsidRPr="00510044">
        <w:rPr>
          <w:rFonts w:ascii="Times New Roman" w:hAnsi="Times New Roman" w:cs="Times New Roman"/>
          <w:sz w:val="24"/>
          <w:szCs w:val="24"/>
        </w:rPr>
        <w:t xml:space="preserve"> </w:t>
      </w:r>
      <w:r w:rsidR="005B39D7" w:rsidRPr="00510044">
        <w:rPr>
          <w:rFonts w:ascii="Times New Roman" w:hAnsi="Times New Roman" w:cs="Times New Roman"/>
          <w:sz w:val="24"/>
          <w:szCs w:val="24"/>
        </w:rPr>
        <w:t>композиции или</w:t>
      </w:r>
      <w:r w:rsidRPr="00510044">
        <w:rPr>
          <w:rFonts w:ascii="Times New Roman" w:hAnsi="Times New Roman" w:cs="Times New Roman"/>
          <w:sz w:val="24"/>
          <w:szCs w:val="24"/>
        </w:rPr>
        <w:t xml:space="preserve"> скульптуры. Занятие </w:t>
      </w:r>
      <w:r w:rsidR="00161840" w:rsidRPr="00510044">
        <w:rPr>
          <w:rFonts w:ascii="Times New Roman" w:hAnsi="Times New Roman" w:cs="Times New Roman"/>
          <w:sz w:val="24"/>
          <w:szCs w:val="24"/>
        </w:rPr>
        <w:t>способствует развитию</w:t>
      </w:r>
      <w:r w:rsidR="005B39D7" w:rsidRPr="00510044">
        <w:rPr>
          <w:rFonts w:ascii="Times New Roman" w:hAnsi="Times New Roman" w:cs="Times New Roman"/>
          <w:sz w:val="24"/>
          <w:szCs w:val="24"/>
        </w:rPr>
        <w:t xml:space="preserve"> </w:t>
      </w:r>
      <w:r w:rsidRPr="00510044">
        <w:rPr>
          <w:rFonts w:ascii="Times New Roman" w:hAnsi="Times New Roman" w:cs="Times New Roman"/>
          <w:sz w:val="24"/>
          <w:szCs w:val="24"/>
        </w:rPr>
        <w:t>творческого вообр</w:t>
      </w:r>
      <w:r w:rsidRPr="00510044">
        <w:rPr>
          <w:rFonts w:ascii="Times New Roman" w:hAnsi="Times New Roman" w:cs="Times New Roman"/>
          <w:sz w:val="24"/>
          <w:szCs w:val="24"/>
        </w:rPr>
        <w:t>а</w:t>
      </w:r>
      <w:r w:rsidRPr="00510044">
        <w:rPr>
          <w:rFonts w:ascii="Times New Roman" w:hAnsi="Times New Roman" w:cs="Times New Roman"/>
          <w:sz w:val="24"/>
          <w:szCs w:val="24"/>
        </w:rPr>
        <w:t>жения ребенка;</w:t>
      </w:r>
    </w:p>
    <w:p w:rsidR="00313A80" w:rsidRPr="00313A80" w:rsidRDefault="00313A80" w:rsidP="00313A80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rPr>
          <w:lang w:val="ru-RU"/>
        </w:rPr>
      </w:pPr>
      <w:r w:rsidRPr="00313A80">
        <w:rPr>
          <w:lang w:val="ru-RU"/>
        </w:rPr>
        <w:t>учебное практическое занятие.  Это специфическое учебное занятие, провод</w:t>
      </w:r>
      <w:r w:rsidRPr="00313A80">
        <w:rPr>
          <w:lang w:val="ru-RU"/>
        </w:rPr>
        <w:t>и</w:t>
      </w:r>
      <w:r w:rsidRPr="00313A80">
        <w:rPr>
          <w:lang w:val="ru-RU"/>
        </w:rPr>
        <w:t>мое в соответствии с определенной образовательной целью вне учебн</w:t>
      </w:r>
      <w:r w:rsidRPr="00313A80">
        <w:rPr>
          <w:lang w:val="ru-RU"/>
        </w:rPr>
        <w:t>о</w:t>
      </w:r>
      <w:r w:rsidRPr="00313A80">
        <w:rPr>
          <w:lang w:val="ru-RU"/>
        </w:rPr>
        <w:t>го заведения. Это могут быть пленэры или экскурсии в музеи и выставочные залы города.</w:t>
      </w:r>
    </w:p>
    <w:p w:rsidR="00133E18" w:rsidRPr="00510044" w:rsidRDefault="006034E6" w:rsidP="00313A80">
      <w:pPr>
        <w:pStyle w:val="af"/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510044">
        <w:rPr>
          <w:rFonts w:ascii="Times New Roman" w:hAnsi="Times New Roman" w:cs="Times New Roman"/>
          <w:sz w:val="24"/>
          <w:szCs w:val="24"/>
        </w:rPr>
        <w:t>з</w:t>
      </w:r>
      <w:r w:rsidR="005B39D7" w:rsidRPr="00510044">
        <w:rPr>
          <w:rFonts w:ascii="Times New Roman" w:hAnsi="Times New Roman" w:cs="Times New Roman"/>
          <w:sz w:val="24"/>
          <w:szCs w:val="24"/>
        </w:rPr>
        <w:t>анятие проверочное</w:t>
      </w:r>
      <w:r w:rsidR="005B39D7" w:rsidRPr="00510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5B8" w:rsidRPr="00510044">
        <w:rPr>
          <w:rFonts w:ascii="Times New Roman" w:hAnsi="Times New Roman" w:cs="Times New Roman"/>
          <w:sz w:val="24"/>
          <w:szCs w:val="24"/>
        </w:rPr>
        <w:t>–</w:t>
      </w:r>
      <w:r w:rsidR="00B04E91" w:rsidRPr="00510044">
        <w:rPr>
          <w:rFonts w:ascii="Times New Roman" w:hAnsi="Times New Roman" w:cs="Times New Roman"/>
          <w:sz w:val="24"/>
          <w:szCs w:val="24"/>
        </w:rPr>
        <w:t xml:space="preserve"> </w:t>
      </w:r>
      <w:r w:rsidRPr="00510044">
        <w:rPr>
          <w:rFonts w:ascii="Times New Roman" w:hAnsi="Times New Roman" w:cs="Times New Roman"/>
          <w:sz w:val="24"/>
          <w:szCs w:val="24"/>
        </w:rPr>
        <w:t>занятие на повторение. Оно</w:t>
      </w:r>
      <w:r w:rsidR="00CC35B8" w:rsidRPr="00510044">
        <w:rPr>
          <w:rFonts w:ascii="Times New Roman" w:hAnsi="Times New Roman" w:cs="Times New Roman"/>
          <w:sz w:val="24"/>
          <w:szCs w:val="24"/>
        </w:rPr>
        <w:t xml:space="preserve"> помогает педагогу после из</w:t>
      </w:r>
      <w:r w:rsidR="00CC35B8" w:rsidRPr="00510044">
        <w:rPr>
          <w:rFonts w:ascii="Times New Roman" w:hAnsi="Times New Roman" w:cs="Times New Roman"/>
          <w:sz w:val="24"/>
          <w:szCs w:val="24"/>
        </w:rPr>
        <w:t>у</w:t>
      </w:r>
      <w:r w:rsidR="00CC35B8" w:rsidRPr="00510044">
        <w:rPr>
          <w:rFonts w:ascii="Times New Roman" w:hAnsi="Times New Roman" w:cs="Times New Roman"/>
          <w:sz w:val="24"/>
          <w:szCs w:val="24"/>
        </w:rPr>
        <w:t>чения сложной темы проверить усвоение данного материала и выявить детей, к</w:t>
      </w:r>
      <w:r w:rsidR="00CC35B8" w:rsidRPr="00510044">
        <w:rPr>
          <w:rFonts w:ascii="Times New Roman" w:hAnsi="Times New Roman" w:cs="Times New Roman"/>
          <w:sz w:val="24"/>
          <w:szCs w:val="24"/>
        </w:rPr>
        <w:t>о</w:t>
      </w:r>
      <w:r w:rsidR="00CC35B8" w:rsidRPr="00510044">
        <w:rPr>
          <w:rFonts w:ascii="Times New Roman" w:hAnsi="Times New Roman" w:cs="Times New Roman"/>
          <w:sz w:val="24"/>
          <w:szCs w:val="24"/>
        </w:rPr>
        <w:t>торым нужна помощь педагога. Предполагается самостоятельная работа над контрольным натюрмортом по рисунку и живописи и контрольная работа по теме по истории искус</w:t>
      </w:r>
      <w:r w:rsidRPr="00510044">
        <w:rPr>
          <w:rFonts w:ascii="Times New Roman" w:hAnsi="Times New Roman" w:cs="Times New Roman"/>
          <w:sz w:val="24"/>
          <w:szCs w:val="24"/>
        </w:rPr>
        <w:t>ства;</w:t>
      </w:r>
    </w:p>
    <w:p w:rsidR="00CC35B8" w:rsidRPr="00510044" w:rsidRDefault="006034E6" w:rsidP="00313A80">
      <w:pPr>
        <w:pStyle w:val="af"/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510044">
        <w:rPr>
          <w:rFonts w:ascii="Times New Roman" w:hAnsi="Times New Roman" w:cs="Times New Roman"/>
          <w:sz w:val="24"/>
          <w:szCs w:val="24"/>
        </w:rPr>
        <w:t>и</w:t>
      </w:r>
      <w:r w:rsidR="00CC35B8" w:rsidRPr="00510044">
        <w:rPr>
          <w:rFonts w:ascii="Times New Roman" w:hAnsi="Times New Roman" w:cs="Times New Roman"/>
          <w:sz w:val="24"/>
          <w:szCs w:val="24"/>
        </w:rPr>
        <w:t>тоговое занятие - подводит итоги работы детского объединения за учебный год. Может проходить в виде мини-выставок, конкурсов, просмотров творческих работ, их о</w:t>
      </w:r>
      <w:r w:rsidR="00CC35B8" w:rsidRPr="00510044">
        <w:rPr>
          <w:rFonts w:ascii="Times New Roman" w:hAnsi="Times New Roman" w:cs="Times New Roman"/>
          <w:sz w:val="24"/>
          <w:szCs w:val="24"/>
        </w:rPr>
        <w:t>т</w:t>
      </w:r>
      <w:r w:rsidR="00CC35B8" w:rsidRPr="00510044">
        <w:rPr>
          <w:rFonts w:ascii="Times New Roman" w:hAnsi="Times New Roman" w:cs="Times New Roman"/>
          <w:sz w:val="24"/>
          <w:szCs w:val="24"/>
        </w:rPr>
        <w:t>бора и подготовки к отчетным выставкам, контрольных натюрмортов и контрольных р</w:t>
      </w:r>
      <w:r w:rsidR="00CC35B8" w:rsidRPr="00510044">
        <w:rPr>
          <w:rFonts w:ascii="Times New Roman" w:hAnsi="Times New Roman" w:cs="Times New Roman"/>
          <w:sz w:val="24"/>
          <w:szCs w:val="24"/>
        </w:rPr>
        <w:t>а</w:t>
      </w:r>
      <w:r w:rsidR="00CC35B8" w:rsidRPr="00510044">
        <w:rPr>
          <w:rFonts w:ascii="Times New Roman" w:hAnsi="Times New Roman" w:cs="Times New Roman"/>
          <w:sz w:val="24"/>
          <w:szCs w:val="24"/>
        </w:rPr>
        <w:t>бот по истории искусства. Итоговое занятие может проходить в форме игры «Мы в м</w:t>
      </w:r>
      <w:r w:rsidR="00CC35B8" w:rsidRPr="00510044">
        <w:rPr>
          <w:rFonts w:ascii="Times New Roman" w:hAnsi="Times New Roman" w:cs="Times New Roman"/>
          <w:sz w:val="24"/>
          <w:szCs w:val="24"/>
        </w:rPr>
        <w:t>у</w:t>
      </w:r>
      <w:r w:rsidR="00CC35B8" w:rsidRPr="00510044">
        <w:rPr>
          <w:rFonts w:ascii="Times New Roman" w:hAnsi="Times New Roman" w:cs="Times New Roman"/>
          <w:sz w:val="24"/>
          <w:szCs w:val="24"/>
        </w:rPr>
        <w:t>зее</w:t>
      </w:r>
      <w:r w:rsidR="00010EC6">
        <w:rPr>
          <w:rFonts w:ascii="Times New Roman" w:hAnsi="Times New Roman" w:cs="Times New Roman"/>
          <w:sz w:val="24"/>
          <w:szCs w:val="24"/>
        </w:rPr>
        <w:t>».</w:t>
      </w:r>
    </w:p>
    <w:p w:rsidR="00571902" w:rsidRPr="0014551E" w:rsidRDefault="00571902" w:rsidP="00876E8B">
      <w:pPr>
        <w:pStyle w:val="3"/>
        <w:rPr>
          <w:rFonts w:eastAsia="SimSun" w:cs="Times New Roman"/>
          <w:b w:val="0"/>
          <w:kern w:val="3"/>
          <w:sz w:val="28"/>
          <w:szCs w:val="28"/>
          <w:lang w:val="ru-RU" w:bidi="hi-IN"/>
        </w:rPr>
      </w:pPr>
      <w:bookmarkStart w:id="53" w:name="_Toc534798021"/>
      <w:bookmarkStart w:id="54" w:name="_Toc72164775"/>
      <w:r w:rsidRPr="0014551E">
        <w:rPr>
          <w:rFonts w:eastAsia="SimSun" w:cs="Times New Roman"/>
          <w:kern w:val="3"/>
          <w:sz w:val="28"/>
          <w:szCs w:val="28"/>
          <w:lang w:val="ru-RU" w:bidi="hi-IN"/>
        </w:rPr>
        <w:lastRenderedPageBreak/>
        <w:t>Педагогические технологии</w:t>
      </w:r>
      <w:bookmarkEnd w:id="53"/>
      <w:bookmarkEnd w:id="54"/>
    </w:p>
    <w:p w:rsidR="00313A80" w:rsidRPr="00313A80" w:rsidRDefault="00313A80" w:rsidP="005C0AA0">
      <w:pPr>
        <w:rPr>
          <w:rFonts w:cs="Times New Roman"/>
          <w:b/>
          <w:lang w:val="ru-RU"/>
        </w:rPr>
      </w:pPr>
      <w:r w:rsidRPr="00313A80">
        <w:rPr>
          <w:rFonts w:cs="Times New Roman"/>
          <w:b/>
          <w:lang w:val="ru-RU"/>
        </w:rPr>
        <w:t>Тех</w:t>
      </w:r>
      <w:r>
        <w:rPr>
          <w:rFonts w:cs="Times New Roman"/>
          <w:b/>
          <w:lang w:val="ru-RU"/>
        </w:rPr>
        <w:t>нология проектной деятельности</w:t>
      </w:r>
    </w:p>
    <w:p w:rsidR="00313A80" w:rsidRPr="00510044" w:rsidRDefault="00F65B5E" w:rsidP="00313A80">
      <w:pPr>
        <w:rPr>
          <w:rFonts w:cs="Times New Roman"/>
          <w:lang w:val="ru-RU"/>
        </w:rPr>
      </w:pPr>
      <w:proofErr w:type="gramStart"/>
      <w:r w:rsidRPr="00510044">
        <w:rPr>
          <w:rFonts w:cs="Times New Roman"/>
          <w:lang w:val="ru-RU"/>
        </w:rPr>
        <w:t xml:space="preserve">Использование технологии </w:t>
      </w:r>
      <w:r w:rsidRPr="00510044">
        <w:rPr>
          <w:rFonts w:cs="Times New Roman"/>
          <w:b/>
          <w:lang w:val="ru-RU"/>
        </w:rPr>
        <w:t>проектной деятельности</w:t>
      </w:r>
      <w:r w:rsidRPr="00510044">
        <w:rPr>
          <w:rFonts w:cs="Times New Roman"/>
          <w:lang w:val="ru-RU"/>
        </w:rPr>
        <w:t xml:space="preserve"> на занятиях </w:t>
      </w:r>
      <w:r w:rsidR="00792C7B" w:rsidRPr="00510044">
        <w:rPr>
          <w:rFonts w:cs="Times New Roman"/>
          <w:lang w:val="ru-RU"/>
        </w:rPr>
        <w:t xml:space="preserve">по </w:t>
      </w:r>
      <w:r w:rsidRPr="00510044">
        <w:rPr>
          <w:rFonts w:cs="Times New Roman"/>
          <w:lang w:val="ru-RU"/>
        </w:rPr>
        <w:t>изоб</w:t>
      </w:r>
      <w:r w:rsidR="00792C7B" w:rsidRPr="00510044">
        <w:rPr>
          <w:rFonts w:cs="Times New Roman"/>
          <w:lang w:val="ru-RU"/>
        </w:rPr>
        <w:t>разител</w:t>
      </w:r>
      <w:r w:rsidR="00792C7B" w:rsidRPr="00510044">
        <w:rPr>
          <w:rFonts w:cs="Times New Roman"/>
          <w:lang w:val="ru-RU"/>
        </w:rPr>
        <w:t>ь</w:t>
      </w:r>
      <w:r w:rsidR="00792C7B" w:rsidRPr="00510044">
        <w:rPr>
          <w:rFonts w:cs="Times New Roman"/>
          <w:lang w:val="ru-RU"/>
        </w:rPr>
        <w:t>ному искусству</w:t>
      </w:r>
      <w:r w:rsidRPr="00510044">
        <w:rPr>
          <w:rFonts w:cs="Times New Roman"/>
          <w:lang w:val="ru-RU"/>
        </w:rPr>
        <w:t xml:space="preserve"> эффективный способ делать занятия современным</w:t>
      </w:r>
      <w:r w:rsidR="00792C7B" w:rsidRPr="00510044">
        <w:rPr>
          <w:rFonts w:cs="Times New Roman"/>
          <w:lang w:val="ru-RU"/>
        </w:rPr>
        <w:t>и</w:t>
      </w:r>
      <w:r w:rsidRPr="00510044">
        <w:rPr>
          <w:rFonts w:cs="Times New Roman"/>
          <w:lang w:val="ru-RU"/>
        </w:rPr>
        <w:t>, более увлекательн</w:t>
      </w:r>
      <w:r w:rsidRPr="00510044">
        <w:rPr>
          <w:rFonts w:cs="Times New Roman"/>
          <w:lang w:val="ru-RU"/>
        </w:rPr>
        <w:t>ы</w:t>
      </w:r>
      <w:r w:rsidRPr="00510044">
        <w:rPr>
          <w:rFonts w:cs="Times New Roman"/>
          <w:lang w:val="ru-RU"/>
        </w:rPr>
        <w:t>м</w:t>
      </w:r>
      <w:r w:rsidR="00792C7B" w:rsidRPr="00510044">
        <w:rPr>
          <w:rFonts w:cs="Times New Roman"/>
          <w:lang w:val="ru-RU"/>
        </w:rPr>
        <w:t>и</w:t>
      </w:r>
      <w:r w:rsidRPr="00510044">
        <w:rPr>
          <w:rFonts w:cs="Times New Roman"/>
          <w:lang w:val="ru-RU"/>
        </w:rPr>
        <w:t xml:space="preserve"> и интересным</w:t>
      </w:r>
      <w:r w:rsidR="00870FB7" w:rsidRPr="00510044">
        <w:rPr>
          <w:rFonts w:cs="Times New Roman"/>
          <w:lang w:val="ru-RU"/>
        </w:rPr>
        <w:t>и обучающимся</w:t>
      </w:r>
      <w:r w:rsidRPr="00510044">
        <w:rPr>
          <w:rFonts w:cs="Times New Roman"/>
          <w:lang w:val="ru-RU"/>
        </w:rPr>
        <w:t xml:space="preserve">. </w:t>
      </w:r>
      <w:proofErr w:type="gramEnd"/>
      <w:r w:rsidR="00DB25FB">
        <w:rPr>
          <w:rFonts w:cs="Times New Roman"/>
          <w:lang w:val="ru-RU"/>
        </w:rPr>
        <w:t>В основе</w:t>
      </w:r>
      <w:r w:rsidRPr="00510044">
        <w:rPr>
          <w:rFonts w:cs="Times New Roman"/>
          <w:lang w:val="ru-RU"/>
        </w:rPr>
        <w:t xml:space="preserve"> лежит развитие критического мышления, п</w:t>
      </w:r>
      <w:r w:rsidRPr="00510044">
        <w:rPr>
          <w:rFonts w:cs="Times New Roman"/>
          <w:lang w:val="ru-RU"/>
        </w:rPr>
        <w:t>о</w:t>
      </w:r>
      <w:r w:rsidRPr="00510044">
        <w:rPr>
          <w:rFonts w:cs="Times New Roman"/>
          <w:lang w:val="ru-RU"/>
        </w:rPr>
        <w:t>знавательных навыков обучающихся, умение самостоятельно конструировать свои зн</w:t>
      </w:r>
      <w:r w:rsidRPr="00510044">
        <w:rPr>
          <w:rFonts w:cs="Times New Roman"/>
          <w:lang w:val="ru-RU"/>
        </w:rPr>
        <w:t>а</w:t>
      </w:r>
      <w:r w:rsidRPr="00510044">
        <w:rPr>
          <w:rFonts w:cs="Times New Roman"/>
          <w:lang w:val="ru-RU"/>
        </w:rPr>
        <w:t xml:space="preserve">ния, ориентироваться в информационном пространстве. </w:t>
      </w:r>
      <w:r w:rsidR="00313A80" w:rsidRPr="00510044">
        <w:rPr>
          <w:rFonts w:cs="Times New Roman"/>
          <w:lang w:val="ru-RU"/>
        </w:rPr>
        <w:t>Особенностью системы выполн</w:t>
      </w:r>
      <w:r w:rsidR="00313A80" w:rsidRPr="00510044">
        <w:rPr>
          <w:rFonts w:cs="Times New Roman"/>
          <w:lang w:val="ru-RU"/>
        </w:rPr>
        <w:t>е</w:t>
      </w:r>
      <w:r w:rsidR="00313A80" w:rsidRPr="00510044">
        <w:rPr>
          <w:rFonts w:cs="Times New Roman"/>
          <w:lang w:val="ru-RU"/>
        </w:rPr>
        <w:t>ния проекта является во</w:t>
      </w:r>
      <w:r w:rsidR="00313A80" w:rsidRPr="00510044">
        <w:rPr>
          <w:rFonts w:cs="Times New Roman"/>
          <w:lang w:val="ru-RU"/>
        </w:rPr>
        <w:t>з</w:t>
      </w:r>
      <w:r w:rsidR="00313A80" w:rsidRPr="00510044">
        <w:rPr>
          <w:rFonts w:cs="Times New Roman"/>
          <w:lang w:val="ru-RU"/>
        </w:rPr>
        <w:t xml:space="preserve">можность совместной творческой и исследовательской работы педагога и </w:t>
      </w:r>
      <w:proofErr w:type="gramStart"/>
      <w:r w:rsidR="00313A80" w:rsidRPr="00510044">
        <w:rPr>
          <w:rFonts w:cs="Times New Roman"/>
          <w:lang w:val="ru-RU"/>
        </w:rPr>
        <w:t>обучающи</w:t>
      </w:r>
      <w:r w:rsidR="00313A80" w:rsidRPr="00510044">
        <w:rPr>
          <w:rFonts w:cs="Times New Roman"/>
          <w:lang w:val="ru-RU"/>
        </w:rPr>
        <w:t>х</w:t>
      </w:r>
      <w:r w:rsidR="00313A80">
        <w:rPr>
          <w:rFonts w:cs="Times New Roman"/>
          <w:lang w:val="ru-RU"/>
        </w:rPr>
        <w:t>ся</w:t>
      </w:r>
      <w:proofErr w:type="gramEnd"/>
      <w:r w:rsidR="00313A80">
        <w:rPr>
          <w:rFonts w:cs="Times New Roman"/>
          <w:lang w:val="ru-RU"/>
        </w:rPr>
        <w:t>, в процессе которой</w:t>
      </w:r>
      <w:r w:rsidRPr="00510044">
        <w:rPr>
          <w:rFonts w:cs="Times New Roman"/>
          <w:lang w:val="ru-RU"/>
        </w:rPr>
        <w:t xml:space="preserve"> развивает</w:t>
      </w:r>
      <w:r w:rsidR="00313A80">
        <w:rPr>
          <w:rFonts w:cs="Times New Roman"/>
          <w:lang w:val="ru-RU"/>
        </w:rPr>
        <w:t>ся</w:t>
      </w:r>
      <w:r w:rsidRPr="00510044">
        <w:rPr>
          <w:rFonts w:cs="Times New Roman"/>
          <w:lang w:val="ru-RU"/>
        </w:rPr>
        <w:t xml:space="preserve"> такой необходимый социальн</w:t>
      </w:r>
      <w:r w:rsidR="0037066D" w:rsidRPr="00510044">
        <w:rPr>
          <w:rFonts w:cs="Times New Roman"/>
          <w:lang w:val="ru-RU"/>
        </w:rPr>
        <w:t xml:space="preserve">ый навык, </w:t>
      </w:r>
      <w:r w:rsidR="00161840" w:rsidRPr="00510044">
        <w:rPr>
          <w:rFonts w:cs="Times New Roman"/>
          <w:lang w:val="ru-RU"/>
        </w:rPr>
        <w:t>как умение</w:t>
      </w:r>
      <w:r w:rsidRPr="00510044">
        <w:rPr>
          <w:rFonts w:cs="Times New Roman"/>
          <w:lang w:val="ru-RU"/>
        </w:rPr>
        <w:t xml:space="preserve"> сотру</w:t>
      </w:r>
      <w:r w:rsidRPr="00510044">
        <w:rPr>
          <w:rFonts w:cs="Times New Roman"/>
          <w:lang w:val="ru-RU"/>
        </w:rPr>
        <w:t>д</w:t>
      </w:r>
      <w:r w:rsidRPr="00510044">
        <w:rPr>
          <w:rFonts w:cs="Times New Roman"/>
          <w:lang w:val="ru-RU"/>
        </w:rPr>
        <w:t>ничать.</w:t>
      </w:r>
      <w:r w:rsidR="00313A80" w:rsidRPr="00313A80">
        <w:rPr>
          <w:rFonts w:cs="Times New Roman"/>
          <w:lang w:val="ru-RU"/>
        </w:rPr>
        <w:t xml:space="preserve"> </w:t>
      </w:r>
    </w:p>
    <w:p w:rsidR="00F65B5E" w:rsidRPr="00510044" w:rsidRDefault="00F65B5E" w:rsidP="005C0AA0">
      <w:pPr>
        <w:rPr>
          <w:rFonts w:cs="Times New Roman"/>
          <w:lang w:val="ru-RU"/>
        </w:rPr>
      </w:pPr>
      <w:r w:rsidRPr="00510044">
        <w:rPr>
          <w:rFonts w:cs="Times New Roman"/>
          <w:lang w:val="ru-RU"/>
        </w:rPr>
        <w:t xml:space="preserve">Использование проектов углубляет связи между темами блока </w:t>
      </w:r>
      <w:r w:rsidR="000214B9" w:rsidRPr="00510044">
        <w:rPr>
          <w:rFonts w:cs="Times New Roman"/>
          <w:lang w:val="ru-RU"/>
        </w:rPr>
        <w:t>занятий</w:t>
      </w:r>
      <w:r w:rsidR="00313A80">
        <w:rPr>
          <w:rFonts w:cs="Times New Roman"/>
          <w:lang w:val="ru-RU"/>
        </w:rPr>
        <w:t>,</w:t>
      </w:r>
      <w:r w:rsidRPr="00510044">
        <w:rPr>
          <w:rFonts w:cs="Times New Roman"/>
          <w:lang w:val="ru-RU"/>
        </w:rPr>
        <w:t xml:space="preserve"> обогащ</w:t>
      </w:r>
      <w:r w:rsidRPr="00510044">
        <w:rPr>
          <w:rFonts w:cs="Times New Roman"/>
          <w:lang w:val="ru-RU"/>
        </w:rPr>
        <w:t>а</w:t>
      </w:r>
      <w:r w:rsidRPr="00510044">
        <w:rPr>
          <w:rFonts w:cs="Times New Roman"/>
          <w:lang w:val="ru-RU"/>
        </w:rPr>
        <w:t>ет детей знаниями, умениями и навыками, создает у них внутреннее состояние уверенн</w:t>
      </w:r>
      <w:r w:rsidRPr="00510044">
        <w:rPr>
          <w:rFonts w:cs="Times New Roman"/>
          <w:lang w:val="ru-RU"/>
        </w:rPr>
        <w:t>о</w:t>
      </w:r>
      <w:r w:rsidRPr="00510044">
        <w:rPr>
          <w:rFonts w:cs="Times New Roman"/>
          <w:lang w:val="ru-RU"/>
        </w:rPr>
        <w:t>сти, самоутверждения.</w:t>
      </w:r>
    </w:p>
    <w:p w:rsidR="00313A80" w:rsidRDefault="00313A80" w:rsidP="00313A8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Программа предполагает использование проектных технологий в различных фо</w:t>
      </w:r>
      <w:r>
        <w:rPr>
          <w:rFonts w:cs="Times New Roman"/>
          <w:lang w:val="ru-RU"/>
        </w:rPr>
        <w:t>р</w:t>
      </w:r>
      <w:r>
        <w:rPr>
          <w:rFonts w:cs="Times New Roman"/>
          <w:lang w:val="ru-RU"/>
        </w:rPr>
        <w:t>мах: социальные, исследовательские, творческие проекты. Выполняя проекты, обучающ</w:t>
      </w:r>
      <w:r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>еся осваивают алгоритм инновационной творческой деятельности, учатся самостоятельно находить и анализировать информацию, получать и применять знания по различным о</w:t>
      </w:r>
      <w:r>
        <w:rPr>
          <w:rFonts w:cs="Times New Roman"/>
          <w:lang w:val="ru-RU"/>
        </w:rPr>
        <w:t>т</w:t>
      </w:r>
      <w:r>
        <w:rPr>
          <w:rFonts w:cs="Times New Roman"/>
          <w:lang w:val="ru-RU"/>
        </w:rPr>
        <w:t>раслям, восполнять пробелы, приобретать опыт решения творческих задач.</w:t>
      </w:r>
    </w:p>
    <w:p w:rsidR="00313A80" w:rsidRDefault="00313A80" w:rsidP="00313A8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Творческий проект - это самостоятельно разработанное и изготовленное изделие от идеи до ее воплощения, обладающее субъективной или объективной новизной и выпо</w:t>
      </w:r>
      <w:r>
        <w:rPr>
          <w:rFonts w:cs="Times New Roman"/>
          <w:lang w:val="ru-RU"/>
        </w:rPr>
        <w:t>л</w:t>
      </w:r>
      <w:r>
        <w:rPr>
          <w:rFonts w:cs="Times New Roman"/>
          <w:lang w:val="ru-RU"/>
        </w:rPr>
        <w:t>ненное под контролем и консультированием педагога. Работа над творческим проектом предусматривает создание творческой работы по выбору ребенка (для личного портфолио работ) или в соответствии с темой конкурса</w:t>
      </w:r>
    </w:p>
    <w:p w:rsidR="00313A80" w:rsidRDefault="00313A80" w:rsidP="00313A8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Проекты по способу исполнения могут быть как индивидуальными, так и колле</w:t>
      </w:r>
      <w:r>
        <w:rPr>
          <w:rFonts w:cs="Times New Roman"/>
          <w:lang w:val="ru-RU"/>
        </w:rPr>
        <w:t>к</w:t>
      </w:r>
      <w:r>
        <w:rPr>
          <w:rFonts w:cs="Times New Roman"/>
          <w:lang w:val="ru-RU"/>
        </w:rPr>
        <w:t xml:space="preserve">тивными. Предлагаемые темы творческих проектов: например, «Космос», «Моя мечта», «Путешествия во сне и наяву». </w:t>
      </w:r>
    </w:p>
    <w:p w:rsidR="00313A80" w:rsidRDefault="00313A80" w:rsidP="00313A8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Исследовательский проект совпадает со структурой реального научного исследов</w:t>
      </w:r>
      <w:r>
        <w:rPr>
          <w:rFonts w:cs="Times New Roman"/>
          <w:lang w:val="ru-RU"/>
        </w:rPr>
        <w:t>а</w:t>
      </w:r>
      <w:r>
        <w:rPr>
          <w:rFonts w:cs="Times New Roman"/>
          <w:lang w:val="ru-RU"/>
        </w:rPr>
        <w:t>ния. Определяется актуальность темы, проблемы, объект исследования, цель и задачи и</w:t>
      </w:r>
      <w:r>
        <w:rPr>
          <w:rFonts w:cs="Times New Roman"/>
          <w:lang w:val="ru-RU"/>
        </w:rPr>
        <w:t>с</w:t>
      </w:r>
      <w:r>
        <w:rPr>
          <w:rFonts w:cs="Times New Roman"/>
          <w:lang w:val="ru-RU"/>
        </w:rPr>
        <w:t>следования, гипотеза, методы исследования, конечный результат, выводы. Примерные т</w:t>
      </w:r>
      <w:r>
        <w:rPr>
          <w:rFonts w:cs="Times New Roman"/>
          <w:lang w:val="ru-RU"/>
        </w:rPr>
        <w:t>е</w:t>
      </w:r>
      <w:r>
        <w:rPr>
          <w:rFonts w:cs="Times New Roman"/>
          <w:lang w:val="ru-RU"/>
        </w:rPr>
        <w:t>мы исследовательских проектов: «Оренбургский пуховый платок», «Любимое произвед</w:t>
      </w:r>
      <w:r>
        <w:rPr>
          <w:rFonts w:cs="Times New Roman"/>
          <w:lang w:val="ru-RU"/>
        </w:rPr>
        <w:t>е</w:t>
      </w:r>
      <w:r>
        <w:rPr>
          <w:rFonts w:cs="Times New Roman"/>
          <w:lang w:val="ru-RU"/>
        </w:rPr>
        <w:t>ние из собрания Оренбургского областного музея И.З.О.» (произведения из постоянной экспозиции музея), «Икона в собрании музея И.З.О.».</w:t>
      </w:r>
    </w:p>
    <w:p w:rsidR="00313A80" w:rsidRDefault="00313A80" w:rsidP="00313A8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Социальный проект имеет особенное значение. Проект содержит цель, ожидаемый результат деятельности, ориентированный на социальный запрос, имеющий значение и важность для </w:t>
      </w:r>
      <w:proofErr w:type="gramStart"/>
      <w:r>
        <w:rPr>
          <w:rFonts w:cs="Times New Roman"/>
          <w:lang w:val="ru-RU"/>
        </w:rPr>
        <w:t>обучающихся</w:t>
      </w:r>
      <w:proofErr w:type="gramEnd"/>
      <w:r>
        <w:rPr>
          <w:rFonts w:cs="Times New Roman"/>
          <w:lang w:val="ru-RU"/>
        </w:rPr>
        <w:t xml:space="preserve"> творческого объединения. Примерные темы социальных пр</w:t>
      </w:r>
      <w:r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>ектов: «День матери», посвященный Дню матери, «День пожилого человека», «День П</w:t>
      </w:r>
      <w:r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>беды», посвященный Дню Победы в Великой Отечественной войне, «Традиции моей с</w:t>
      </w:r>
      <w:r>
        <w:rPr>
          <w:rFonts w:cs="Times New Roman"/>
          <w:lang w:val="ru-RU"/>
        </w:rPr>
        <w:t>е</w:t>
      </w:r>
      <w:r>
        <w:rPr>
          <w:rFonts w:cs="Times New Roman"/>
          <w:lang w:val="ru-RU"/>
        </w:rPr>
        <w:t>мьи».</w:t>
      </w:r>
    </w:p>
    <w:p w:rsidR="00571902" w:rsidRPr="00510044" w:rsidRDefault="00571902" w:rsidP="005C0AA0">
      <w:pPr>
        <w:rPr>
          <w:rFonts w:eastAsia="Calibri" w:cs="Times New Roman"/>
          <w:color w:val="000000"/>
          <w:lang w:val="ru-RU" w:bidi="ar-SA"/>
        </w:rPr>
      </w:pPr>
      <w:r w:rsidRPr="00510044">
        <w:rPr>
          <w:rFonts w:eastAsia="Calibri" w:cs="Times New Roman"/>
          <w:iCs/>
          <w:color w:val="000000"/>
          <w:lang w:val="ru-RU" w:bidi="ar-SA"/>
        </w:rPr>
        <w:t>Технологии</w:t>
      </w:r>
      <w:r w:rsidR="00B04E91" w:rsidRPr="00510044">
        <w:rPr>
          <w:rFonts w:eastAsia="Calibri" w:cs="Times New Roman"/>
          <w:b/>
          <w:iCs/>
          <w:color w:val="000000"/>
          <w:lang w:val="ru-RU" w:bidi="ar-SA"/>
        </w:rPr>
        <w:t xml:space="preserve"> </w:t>
      </w:r>
      <w:r w:rsidRPr="00510044">
        <w:rPr>
          <w:rFonts w:eastAsia="Calibri" w:cs="Times New Roman"/>
          <w:b/>
          <w:iCs/>
          <w:color w:val="000000"/>
          <w:lang w:val="ru-RU" w:bidi="ar-SA"/>
        </w:rPr>
        <w:t>личностно ориентированного обучения</w:t>
      </w:r>
      <w:r w:rsidRPr="00510044">
        <w:rPr>
          <w:rFonts w:eastAsia="Calibri" w:cs="Times New Roman"/>
          <w:color w:val="000000"/>
          <w:lang w:val="ru-RU" w:bidi="ar-SA"/>
        </w:rPr>
        <w:t xml:space="preserve"> – это максимальное развитие индивидуальных познавательных способностей ребенка на основе использования име</w:t>
      </w:r>
      <w:r w:rsidRPr="00510044">
        <w:rPr>
          <w:rFonts w:eastAsia="Calibri" w:cs="Times New Roman"/>
          <w:color w:val="000000"/>
          <w:lang w:val="ru-RU" w:bidi="ar-SA"/>
        </w:rPr>
        <w:t>ю</w:t>
      </w:r>
      <w:r w:rsidRPr="00510044">
        <w:rPr>
          <w:rFonts w:eastAsia="Calibri" w:cs="Times New Roman"/>
          <w:color w:val="000000"/>
          <w:lang w:val="ru-RU" w:bidi="ar-SA"/>
        </w:rPr>
        <w:t>щегося у него</w:t>
      </w:r>
      <w:r w:rsidR="007C44C2" w:rsidRPr="00510044">
        <w:rPr>
          <w:rFonts w:eastAsia="Calibri" w:cs="Times New Roman"/>
          <w:color w:val="000000"/>
          <w:lang w:val="ru-RU" w:bidi="ar-SA"/>
        </w:rPr>
        <w:t xml:space="preserve"> жизненного </w:t>
      </w:r>
      <w:r w:rsidR="00161840" w:rsidRPr="00510044">
        <w:rPr>
          <w:rFonts w:eastAsia="Calibri" w:cs="Times New Roman"/>
          <w:color w:val="000000"/>
          <w:lang w:val="ru-RU" w:bidi="ar-SA"/>
        </w:rPr>
        <w:t>опыта.</w:t>
      </w:r>
      <w:r w:rsidR="007C44C2" w:rsidRPr="00510044">
        <w:rPr>
          <w:rFonts w:eastAsia="Calibri" w:cs="Times New Roman"/>
          <w:color w:val="000000"/>
          <w:lang w:val="ru-RU" w:bidi="ar-SA"/>
        </w:rPr>
        <w:t xml:space="preserve"> На практике – это создание творческих художественных работ по предложенным программой темам.</w:t>
      </w:r>
      <w:r w:rsidR="00870FB7" w:rsidRPr="00510044">
        <w:rPr>
          <w:rFonts w:eastAsia="Calibri" w:cs="Times New Roman"/>
          <w:color w:val="000000"/>
          <w:lang w:val="ru-RU" w:bidi="ar-SA"/>
        </w:rPr>
        <w:t xml:space="preserve"> А </w:t>
      </w:r>
      <w:r w:rsidR="00161840" w:rsidRPr="00510044">
        <w:rPr>
          <w:rFonts w:eastAsia="Calibri" w:cs="Times New Roman"/>
          <w:color w:val="000000"/>
          <w:lang w:val="ru-RU" w:bidi="ar-SA"/>
        </w:rPr>
        <w:t>также</w:t>
      </w:r>
      <w:r w:rsidR="00870FB7" w:rsidRPr="00510044">
        <w:rPr>
          <w:rFonts w:eastAsia="Calibri" w:cs="Times New Roman"/>
          <w:color w:val="000000"/>
          <w:lang w:val="ru-RU" w:bidi="ar-SA"/>
        </w:rPr>
        <w:t xml:space="preserve"> работ на самостоятельно выбранные темы, интересующие ребенка.</w:t>
      </w:r>
    </w:p>
    <w:p w:rsidR="00571902" w:rsidRPr="00510044" w:rsidRDefault="00870FB7" w:rsidP="005C0AA0">
      <w:pPr>
        <w:rPr>
          <w:rFonts w:eastAsia="Calibri" w:cs="Times New Roman"/>
          <w:spacing w:val="-4"/>
          <w:lang w:val="ru-RU" w:bidi="ar-SA"/>
        </w:rPr>
      </w:pPr>
      <w:r w:rsidRPr="00510044">
        <w:rPr>
          <w:rFonts w:eastAsia="Calibri" w:cs="Times New Roman"/>
          <w:iCs/>
          <w:color w:val="000000"/>
          <w:lang w:val="ru-RU" w:bidi="ar-SA"/>
        </w:rPr>
        <w:t>Применение в работе</w:t>
      </w:r>
      <w:r w:rsidRPr="00510044">
        <w:rPr>
          <w:rFonts w:eastAsia="Calibri" w:cs="Times New Roman"/>
          <w:b/>
          <w:iCs/>
          <w:color w:val="000000"/>
          <w:lang w:val="ru-RU" w:bidi="ar-SA"/>
        </w:rPr>
        <w:t xml:space="preserve"> </w:t>
      </w:r>
      <w:proofErr w:type="spellStart"/>
      <w:r w:rsidRPr="00510044">
        <w:rPr>
          <w:rFonts w:eastAsia="Calibri" w:cs="Times New Roman"/>
          <w:b/>
          <w:iCs/>
          <w:color w:val="000000"/>
          <w:lang w:val="ru-RU" w:bidi="ar-SA"/>
        </w:rPr>
        <w:t>здоровьесберегающих</w:t>
      </w:r>
      <w:proofErr w:type="spellEnd"/>
      <w:r w:rsidRPr="00510044">
        <w:rPr>
          <w:rFonts w:eastAsia="Calibri" w:cs="Times New Roman"/>
          <w:b/>
          <w:iCs/>
          <w:color w:val="000000"/>
          <w:lang w:val="ru-RU" w:bidi="ar-SA"/>
        </w:rPr>
        <w:t xml:space="preserve"> технологий</w:t>
      </w:r>
      <w:r w:rsidRPr="00510044">
        <w:rPr>
          <w:rFonts w:eastAsia="Calibri" w:cs="Times New Roman"/>
          <w:iCs/>
          <w:color w:val="000000"/>
          <w:lang w:val="ru-RU" w:bidi="ar-SA"/>
        </w:rPr>
        <w:t xml:space="preserve"> </w:t>
      </w:r>
      <w:r w:rsidR="00571902" w:rsidRPr="00510044">
        <w:rPr>
          <w:rFonts w:eastAsia="Calibri" w:cs="Times New Roman"/>
          <w:color w:val="000000"/>
          <w:spacing w:val="-4"/>
          <w:lang w:val="ru-RU" w:bidi="ar-SA"/>
        </w:rPr>
        <w:t>повышает результати</w:t>
      </w:r>
      <w:r w:rsidR="00571902" w:rsidRPr="00510044">
        <w:rPr>
          <w:rFonts w:eastAsia="Calibri" w:cs="Times New Roman"/>
          <w:color w:val="000000"/>
          <w:spacing w:val="-4"/>
          <w:lang w:val="ru-RU" w:bidi="ar-SA"/>
        </w:rPr>
        <w:t>в</w:t>
      </w:r>
      <w:r w:rsidR="00571902" w:rsidRPr="00510044">
        <w:rPr>
          <w:rFonts w:eastAsia="Calibri" w:cs="Times New Roman"/>
          <w:color w:val="000000"/>
          <w:spacing w:val="-4"/>
          <w:lang w:val="ru-RU" w:bidi="ar-SA"/>
        </w:rPr>
        <w:t>ность</w:t>
      </w:r>
      <w:r w:rsidRPr="00510044">
        <w:rPr>
          <w:rFonts w:eastAsia="Calibri" w:cs="Times New Roman"/>
          <w:color w:val="000000"/>
          <w:spacing w:val="-4"/>
          <w:lang w:val="ru-RU" w:bidi="ar-SA"/>
        </w:rPr>
        <w:t xml:space="preserve"> </w:t>
      </w:r>
      <w:r w:rsidR="00571902" w:rsidRPr="00510044">
        <w:rPr>
          <w:rFonts w:eastAsia="Calibri" w:cs="Times New Roman"/>
          <w:color w:val="000000"/>
          <w:spacing w:val="-4"/>
          <w:lang w:val="ru-RU" w:bidi="ar-SA"/>
        </w:rPr>
        <w:t>образовательно</w:t>
      </w:r>
      <w:r w:rsidRPr="00510044">
        <w:rPr>
          <w:rFonts w:eastAsia="Calibri" w:cs="Times New Roman"/>
          <w:color w:val="000000"/>
          <w:spacing w:val="-4"/>
          <w:lang w:val="ru-RU" w:bidi="ar-SA"/>
        </w:rPr>
        <w:t xml:space="preserve">го и </w:t>
      </w:r>
      <w:proofErr w:type="spellStart"/>
      <w:r w:rsidR="00161840" w:rsidRPr="00510044">
        <w:rPr>
          <w:rFonts w:eastAsia="Calibri" w:cs="Times New Roman"/>
          <w:color w:val="000000"/>
          <w:spacing w:val="-4"/>
          <w:lang w:val="ru-RU" w:bidi="ar-SA"/>
        </w:rPr>
        <w:t>воспитательногого</w:t>
      </w:r>
      <w:proofErr w:type="spellEnd"/>
      <w:r w:rsidR="00161840" w:rsidRPr="00510044">
        <w:rPr>
          <w:rFonts w:eastAsia="Calibri" w:cs="Times New Roman"/>
          <w:color w:val="000000"/>
          <w:spacing w:val="-4"/>
          <w:lang w:val="ru-RU" w:bidi="ar-SA"/>
        </w:rPr>
        <w:t xml:space="preserve"> процессов</w:t>
      </w:r>
      <w:r w:rsidR="00571902" w:rsidRPr="00510044">
        <w:rPr>
          <w:rFonts w:eastAsia="Calibri" w:cs="Times New Roman"/>
          <w:color w:val="000000"/>
          <w:spacing w:val="-4"/>
          <w:lang w:val="ru-RU" w:bidi="ar-SA"/>
        </w:rPr>
        <w:t xml:space="preserve">, формирует ценностные ориентации, </w:t>
      </w:r>
      <w:r w:rsidR="00571902" w:rsidRPr="00510044">
        <w:rPr>
          <w:rFonts w:eastAsia="Calibri" w:cs="Times New Roman"/>
          <w:color w:val="000000"/>
          <w:spacing w:val="-4"/>
          <w:lang w:val="ru-RU" w:bidi="ar-SA"/>
        </w:rPr>
        <w:lastRenderedPageBreak/>
        <w:t xml:space="preserve">направленные на сохранение и укрепление здоровья </w:t>
      </w:r>
      <w:r w:rsidR="00161840" w:rsidRPr="00510044">
        <w:rPr>
          <w:rFonts w:eastAsia="Calibri" w:cs="Times New Roman"/>
          <w:color w:val="000000"/>
          <w:spacing w:val="-4"/>
          <w:lang w:val="ru-RU" w:bidi="ar-SA"/>
        </w:rPr>
        <w:t>обучающихся.</w:t>
      </w:r>
      <w:r w:rsidRPr="00510044">
        <w:rPr>
          <w:rFonts w:eastAsia="Calibri" w:cs="Times New Roman"/>
          <w:color w:val="000000"/>
          <w:spacing w:val="-4"/>
          <w:lang w:val="ru-RU" w:bidi="ar-SA"/>
        </w:rPr>
        <w:t xml:space="preserve">  С</w:t>
      </w:r>
      <w:r w:rsidR="00571902" w:rsidRPr="00510044">
        <w:rPr>
          <w:rFonts w:eastAsia="Calibri" w:cs="Times New Roman"/>
          <w:color w:val="000000"/>
          <w:spacing w:val="-4"/>
          <w:lang w:val="ru-RU" w:bidi="ar-SA"/>
        </w:rPr>
        <w:t>пособствует созданию условий, обеспечивающих индивидуальный подход к каждому ребенку, формированию п</w:t>
      </w:r>
      <w:r w:rsidR="00571902" w:rsidRPr="00510044">
        <w:rPr>
          <w:rFonts w:eastAsia="Calibri" w:cs="Times New Roman"/>
          <w:color w:val="000000"/>
          <w:spacing w:val="-4"/>
          <w:lang w:val="ru-RU" w:bidi="ar-SA"/>
        </w:rPr>
        <w:t>о</w:t>
      </w:r>
      <w:r w:rsidR="00571902" w:rsidRPr="00510044">
        <w:rPr>
          <w:rFonts w:eastAsia="Calibri" w:cs="Times New Roman"/>
          <w:color w:val="000000"/>
          <w:spacing w:val="-4"/>
          <w:lang w:val="ru-RU" w:bidi="ar-SA"/>
        </w:rPr>
        <w:t>ложительной мотивации обучающихся.</w:t>
      </w:r>
      <w:r w:rsidR="00571902" w:rsidRPr="00510044">
        <w:rPr>
          <w:rFonts w:eastAsia="Calibri" w:cs="Times New Roman"/>
          <w:spacing w:val="-4"/>
          <w:lang w:val="ru-RU" w:bidi="ar-SA"/>
        </w:rPr>
        <w:t xml:space="preserve"> </w:t>
      </w:r>
    </w:p>
    <w:p w:rsidR="00A96D8F" w:rsidRPr="00510044" w:rsidRDefault="00A96D8F" w:rsidP="005C0AA0">
      <w:pPr>
        <w:rPr>
          <w:rFonts w:eastAsia="Calibri" w:cs="Times New Roman"/>
          <w:b/>
          <w:spacing w:val="-4"/>
          <w:lang w:val="ru-RU" w:bidi="ar-SA"/>
        </w:rPr>
      </w:pPr>
      <w:proofErr w:type="spellStart"/>
      <w:r w:rsidRPr="00510044">
        <w:rPr>
          <w:rFonts w:eastAsia="Calibri" w:cs="Times New Roman"/>
          <w:b/>
          <w:spacing w:val="-4"/>
          <w:lang w:val="ru-RU" w:bidi="ar-SA"/>
        </w:rPr>
        <w:t>Здоровьесберегающие</w:t>
      </w:r>
      <w:proofErr w:type="spellEnd"/>
      <w:r w:rsidRPr="00510044">
        <w:rPr>
          <w:rFonts w:eastAsia="Calibri" w:cs="Times New Roman"/>
          <w:b/>
          <w:spacing w:val="-4"/>
          <w:lang w:val="ru-RU" w:bidi="ar-SA"/>
        </w:rPr>
        <w:t xml:space="preserve"> </w:t>
      </w:r>
      <w:r w:rsidR="00360285" w:rsidRPr="00510044">
        <w:rPr>
          <w:rFonts w:eastAsia="Calibri" w:cs="Times New Roman"/>
          <w:b/>
          <w:spacing w:val="-4"/>
          <w:lang w:val="ru-RU" w:bidi="ar-SA"/>
        </w:rPr>
        <w:t>компоненты</w:t>
      </w:r>
      <w:r w:rsidRPr="00510044">
        <w:rPr>
          <w:rFonts w:eastAsia="Calibri" w:cs="Times New Roman"/>
          <w:b/>
          <w:spacing w:val="-4"/>
          <w:lang w:val="ru-RU" w:bidi="ar-SA"/>
        </w:rPr>
        <w:t>:</w:t>
      </w:r>
    </w:p>
    <w:p w:rsidR="00A96D8F" w:rsidRPr="00510044" w:rsidRDefault="00870FB7" w:rsidP="00313A8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eastAsia="Calibri"/>
          <w:spacing w:val="-4"/>
          <w:lang w:val="ru-RU" w:bidi="ar-SA"/>
        </w:rPr>
      </w:pPr>
      <w:r w:rsidRPr="00510044">
        <w:rPr>
          <w:rFonts w:eastAsia="Calibri"/>
          <w:spacing w:val="-4"/>
          <w:lang w:val="ru-RU" w:bidi="ar-SA"/>
        </w:rPr>
        <w:t>д</w:t>
      </w:r>
      <w:r w:rsidR="00A96D8F" w:rsidRPr="00510044">
        <w:rPr>
          <w:rFonts w:eastAsia="Calibri"/>
          <w:spacing w:val="-4"/>
          <w:lang w:val="ru-RU" w:bidi="ar-SA"/>
        </w:rPr>
        <w:t xml:space="preserve">инамические паузы, физкультминутки для глаз, </w:t>
      </w:r>
      <w:r w:rsidR="00360285" w:rsidRPr="00510044">
        <w:rPr>
          <w:rFonts w:eastAsia="Calibri"/>
          <w:spacing w:val="-4"/>
          <w:lang w:val="ru-RU" w:bidi="ar-SA"/>
        </w:rPr>
        <w:t>например,</w:t>
      </w:r>
      <w:r w:rsidRPr="00510044">
        <w:rPr>
          <w:rFonts w:eastAsia="Calibri"/>
          <w:spacing w:val="-4"/>
          <w:lang w:val="ru-RU" w:bidi="ar-SA"/>
        </w:rPr>
        <w:t xml:space="preserve"> </w:t>
      </w:r>
      <w:r w:rsidR="00161840" w:rsidRPr="00510044">
        <w:rPr>
          <w:rFonts w:eastAsia="Calibri"/>
          <w:spacing w:val="-4"/>
          <w:lang w:val="ru-RU" w:bidi="ar-SA"/>
        </w:rPr>
        <w:t>«рисуем</w:t>
      </w:r>
      <w:r w:rsidR="00A96D8F" w:rsidRPr="00510044">
        <w:rPr>
          <w:rFonts w:eastAsia="Calibri"/>
          <w:spacing w:val="-4"/>
          <w:lang w:val="ru-RU" w:bidi="ar-SA"/>
        </w:rPr>
        <w:t xml:space="preserve"> глазами</w:t>
      </w:r>
      <w:r w:rsidRPr="00510044">
        <w:rPr>
          <w:rFonts w:eastAsia="Calibri"/>
          <w:spacing w:val="-4"/>
          <w:lang w:val="ru-RU" w:bidi="ar-SA"/>
        </w:rPr>
        <w:t>»</w:t>
      </w:r>
      <w:r w:rsidR="00A96D8F" w:rsidRPr="00510044">
        <w:rPr>
          <w:rFonts w:eastAsia="Calibri"/>
          <w:spacing w:val="-4"/>
          <w:lang w:val="ru-RU" w:bidi="ar-SA"/>
        </w:rPr>
        <w:t>;</w:t>
      </w:r>
    </w:p>
    <w:p w:rsidR="00A96D8F" w:rsidRPr="00510044" w:rsidRDefault="00870FB7" w:rsidP="00313A8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eastAsia="Calibri"/>
          <w:spacing w:val="-4"/>
          <w:lang w:val="ru-RU" w:bidi="ar-SA"/>
        </w:rPr>
      </w:pPr>
      <w:r w:rsidRPr="00510044">
        <w:rPr>
          <w:rFonts w:eastAsia="Calibri"/>
          <w:spacing w:val="-4"/>
          <w:lang w:val="ru-RU" w:bidi="ar-SA"/>
        </w:rPr>
        <w:t>п</w:t>
      </w:r>
      <w:r w:rsidR="00A96D8F" w:rsidRPr="00510044">
        <w:rPr>
          <w:rFonts w:eastAsia="Calibri"/>
          <w:spacing w:val="-4"/>
          <w:lang w:val="ru-RU" w:bidi="ar-SA"/>
        </w:rPr>
        <w:t>рименение игровых м</w:t>
      </w:r>
      <w:r w:rsidR="00F7780E" w:rsidRPr="00510044">
        <w:rPr>
          <w:rFonts w:eastAsia="Calibri"/>
          <w:spacing w:val="-4"/>
          <w:lang w:val="ru-RU" w:bidi="ar-SA"/>
        </w:rPr>
        <w:t xml:space="preserve">оментов с физическими </w:t>
      </w:r>
      <w:r w:rsidR="00161840" w:rsidRPr="00510044">
        <w:rPr>
          <w:rFonts w:eastAsia="Calibri"/>
          <w:spacing w:val="-4"/>
          <w:lang w:val="ru-RU" w:bidi="ar-SA"/>
        </w:rPr>
        <w:t>движениями;</w:t>
      </w:r>
    </w:p>
    <w:p w:rsidR="00A96D8F" w:rsidRPr="00510044" w:rsidRDefault="00F7780E" w:rsidP="00313A8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eastAsia="Calibri"/>
          <w:spacing w:val="-4"/>
          <w:lang w:val="ru-RU" w:bidi="ar-SA"/>
        </w:rPr>
      </w:pPr>
      <w:r w:rsidRPr="00510044">
        <w:rPr>
          <w:rFonts w:eastAsia="Calibri"/>
          <w:spacing w:val="-4"/>
          <w:lang w:val="ru-RU" w:bidi="ar-SA"/>
        </w:rPr>
        <w:t>с</w:t>
      </w:r>
      <w:r w:rsidR="00A96D8F" w:rsidRPr="00510044">
        <w:rPr>
          <w:rFonts w:eastAsia="Calibri"/>
          <w:spacing w:val="-4"/>
          <w:lang w:val="ru-RU" w:bidi="ar-SA"/>
        </w:rPr>
        <w:t>вободное перемещение по кабинету в ходе выполнения практической работы: налить воду в стакан, вымыть кисточки, руки и т.д.</w:t>
      </w:r>
    </w:p>
    <w:p w:rsidR="00571902" w:rsidRPr="00510044" w:rsidRDefault="00571902" w:rsidP="005C0AA0">
      <w:pPr>
        <w:rPr>
          <w:rFonts w:eastAsia="Calibri" w:cs="Times New Roman"/>
          <w:color w:val="000000"/>
          <w:lang w:val="ru-RU" w:bidi="ar-SA"/>
        </w:rPr>
      </w:pPr>
      <w:r w:rsidRPr="00510044">
        <w:rPr>
          <w:rFonts w:eastAsia="Calibri" w:cs="Times New Roman"/>
          <w:b/>
          <w:iCs/>
          <w:color w:val="000000"/>
          <w:lang w:val="ru-RU" w:bidi="ar-SA"/>
        </w:rPr>
        <w:t>Игровые технологии</w:t>
      </w:r>
      <w:r w:rsidRPr="00510044">
        <w:rPr>
          <w:rFonts w:eastAsia="Calibri" w:cs="Times New Roman"/>
          <w:color w:val="000000"/>
          <w:lang w:val="ru-RU" w:bidi="ar-SA"/>
        </w:rPr>
        <w:t xml:space="preserve"> – достаточно обширная группа методов и приемов организ</w:t>
      </w:r>
      <w:r w:rsidRPr="00510044">
        <w:rPr>
          <w:rFonts w:eastAsia="Calibri" w:cs="Times New Roman"/>
          <w:color w:val="000000"/>
          <w:lang w:val="ru-RU" w:bidi="ar-SA"/>
        </w:rPr>
        <w:t>а</w:t>
      </w:r>
      <w:r w:rsidRPr="00510044">
        <w:rPr>
          <w:rFonts w:eastAsia="Calibri" w:cs="Times New Roman"/>
          <w:color w:val="000000"/>
          <w:lang w:val="ru-RU" w:bidi="ar-SA"/>
        </w:rPr>
        <w:t>ции педагогического процесса. Игра – это вид деятельности в условиях ситуаций, напра</w:t>
      </w:r>
      <w:r w:rsidRPr="00510044">
        <w:rPr>
          <w:rFonts w:eastAsia="Calibri" w:cs="Times New Roman"/>
          <w:color w:val="000000"/>
          <w:lang w:val="ru-RU" w:bidi="ar-SA"/>
        </w:rPr>
        <w:t>в</w:t>
      </w:r>
      <w:r w:rsidRPr="00510044">
        <w:rPr>
          <w:rFonts w:eastAsia="Calibri" w:cs="Times New Roman"/>
          <w:color w:val="000000"/>
          <w:lang w:val="ru-RU" w:bidi="ar-SA"/>
        </w:rPr>
        <w:t>ленных на воссоздание и усвоение общественного опыта, в котором складывается и с</w:t>
      </w:r>
      <w:r w:rsidRPr="00510044">
        <w:rPr>
          <w:rFonts w:eastAsia="Calibri" w:cs="Times New Roman"/>
          <w:color w:val="000000"/>
          <w:lang w:val="ru-RU" w:bidi="ar-SA"/>
        </w:rPr>
        <w:t>о</w:t>
      </w:r>
      <w:r w:rsidRPr="00510044">
        <w:rPr>
          <w:rFonts w:eastAsia="Calibri" w:cs="Times New Roman"/>
          <w:color w:val="000000"/>
          <w:lang w:val="ru-RU" w:bidi="ar-SA"/>
        </w:rPr>
        <w:t>вершенствуется самоуправление поведением.</w:t>
      </w:r>
    </w:p>
    <w:p w:rsidR="00571902" w:rsidRPr="00510044" w:rsidRDefault="00571902" w:rsidP="005C0AA0">
      <w:pPr>
        <w:rPr>
          <w:rFonts w:eastAsia="Calibri" w:cs="Times New Roman"/>
          <w:lang w:val="ru-RU" w:bidi="ar-SA"/>
        </w:rPr>
      </w:pPr>
      <w:r w:rsidRPr="00510044">
        <w:rPr>
          <w:rFonts w:eastAsia="Calibri" w:cs="Times New Roman"/>
          <w:color w:val="000000"/>
          <w:lang w:val="ru-RU" w:bidi="ar-SA"/>
        </w:rPr>
        <w:t>Игра – один из видов деятельности, значимость которой заключается не в результ</w:t>
      </w:r>
      <w:r w:rsidRPr="00510044">
        <w:rPr>
          <w:rFonts w:eastAsia="Calibri" w:cs="Times New Roman"/>
          <w:color w:val="000000"/>
          <w:lang w:val="ru-RU" w:bidi="ar-SA"/>
        </w:rPr>
        <w:t>а</w:t>
      </w:r>
      <w:r w:rsidRPr="00510044">
        <w:rPr>
          <w:rFonts w:eastAsia="Calibri" w:cs="Times New Roman"/>
          <w:color w:val="000000"/>
          <w:lang w:val="ru-RU" w:bidi="ar-SA"/>
        </w:rPr>
        <w:t>тах, а в самом процессе. Она способствует психологической разгрузке, снятию стрессовых ситуаций, гармоничному включению в мир человеческих отношений. Игра служит физ</w:t>
      </w:r>
      <w:r w:rsidRPr="00510044">
        <w:rPr>
          <w:rFonts w:eastAsia="Calibri" w:cs="Times New Roman"/>
          <w:color w:val="000000"/>
          <w:lang w:val="ru-RU" w:bidi="ar-SA"/>
        </w:rPr>
        <w:t>и</w:t>
      </w:r>
      <w:r w:rsidRPr="00510044">
        <w:rPr>
          <w:rFonts w:eastAsia="Calibri" w:cs="Times New Roman"/>
          <w:color w:val="000000"/>
          <w:lang w:val="ru-RU" w:bidi="ar-SA"/>
        </w:rPr>
        <w:t xml:space="preserve">ческому, умственному и нравственному воспитанию детей. </w:t>
      </w:r>
      <w:r w:rsidRPr="00510044">
        <w:rPr>
          <w:rFonts w:eastAsia="Calibri" w:cs="Times New Roman"/>
          <w:lang w:val="ru-RU" w:bidi="ar-SA"/>
        </w:rPr>
        <w:t>Игра помогает снять так наз</w:t>
      </w:r>
      <w:r w:rsidRPr="00510044">
        <w:rPr>
          <w:rFonts w:eastAsia="Calibri" w:cs="Times New Roman"/>
          <w:lang w:val="ru-RU" w:bidi="ar-SA"/>
        </w:rPr>
        <w:t>ы</w:t>
      </w:r>
      <w:r w:rsidRPr="00510044">
        <w:rPr>
          <w:rFonts w:eastAsia="Calibri" w:cs="Times New Roman"/>
          <w:lang w:val="ru-RU" w:bidi="ar-SA"/>
        </w:rPr>
        <w:t>ваемые зажимы и раскрепостить ребенка.</w:t>
      </w:r>
      <w:r w:rsidR="00B04E91" w:rsidRPr="00510044">
        <w:rPr>
          <w:rFonts w:eastAsia="Calibri" w:cs="Times New Roman"/>
          <w:lang w:val="ru-RU" w:bidi="ar-SA"/>
        </w:rPr>
        <w:t xml:space="preserve"> </w:t>
      </w:r>
    </w:p>
    <w:p w:rsidR="00E3327C" w:rsidRPr="00510044" w:rsidRDefault="00571902" w:rsidP="005C0AA0">
      <w:pPr>
        <w:rPr>
          <w:rFonts w:eastAsia="Calibri" w:cs="Times New Roman"/>
          <w:color w:val="000000"/>
          <w:lang w:val="ru-RU" w:eastAsia="ru-RU" w:bidi="ar-SA"/>
        </w:rPr>
      </w:pPr>
      <w:r w:rsidRPr="00510044">
        <w:rPr>
          <w:rFonts w:eastAsia="Calibri" w:cs="Times New Roman"/>
          <w:b/>
          <w:bCs/>
          <w:iCs/>
          <w:color w:val="000000"/>
          <w:lang w:val="ru-RU" w:eastAsia="ru-RU" w:bidi="ar-SA"/>
        </w:rPr>
        <w:t>Групповые технологии</w:t>
      </w:r>
      <w:r w:rsidRPr="00510044">
        <w:rPr>
          <w:rFonts w:eastAsia="Calibri" w:cs="Times New Roman"/>
          <w:color w:val="000000"/>
          <w:lang w:val="ru-RU" w:eastAsia="ru-RU" w:bidi="ar-SA"/>
        </w:rPr>
        <w:t>. Групповые технологии предполагают организацию со</w:t>
      </w:r>
      <w:r w:rsidRPr="00510044">
        <w:rPr>
          <w:rFonts w:eastAsia="Calibri" w:cs="Times New Roman"/>
          <w:color w:val="000000"/>
          <w:lang w:val="ru-RU" w:eastAsia="ru-RU" w:bidi="ar-SA"/>
        </w:rPr>
        <w:t>в</w:t>
      </w:r>
      <w:r w:rsidRPr="00510044">
        <w:rPr>
          <w:rFonts w:eastAsia="Calibri" w:cs="Times New Roman"/>
          <w:color w:val="000000"/>
          <w:lang w:val="ru-RU" w:eastAsia="ru-RU" w:bidi="ar-SA"/>
        </w:rPr>
        <w:t>местных действий, коммуникацию, общение, взаимопонимание, взаимопомощь. Особе</w:t>
      </w:r>
      <w:r w:rsidRPr="00510044">
        <w:rPr>
          <w:rFonts w:eastAsia="Calibri" w:cs="Times New Roman"/>
          <w:color w:val="000000"/>
          <w:lang w:val="ru-RU" w:eastAsia="ru-RU" w:bidi="ar-SA"/>
        </w:rPr>
        <w:t>н</w:t>
      </w:r>
      <w:r w:rsidRPr="00510044">
        <w:rPr>
          <w:rFonts w:eastAsia="Calibri" w:cs="Times New Roman"/>
          <w:color w:val="000000"/>
          <w:lang w:val="ru-RU" w:eastAsia="ru-RU" w:bidi="ar-SA"/>
        </w:rPr>
        <w:t>ности групповой технологии заключаются в том, что учебная группа делится на подгру</w:t>
      </w:r>
      <w:r w:rsidRPr="00510044">
        <w:rPr>
          <w:rFonts w:eastAsia="Calibri" w:cs="Times New Roman"/>
          <w:color w:val="000000"/>
          <w:lang w:val="ru-RU" w:eastAsia="ru-RU" w:bidi="ar-SA"/>
        </w:rPr>
        <w:t>п</w:t>
      </w:r>
      <w:r w:rsidRPr="00510044">
        <w:rPr>
          <w:rFonts w:eastAsia="Calibri" w:cs="Times New Roman"/>
          <w:color w:val="000000"/>
          <w:lang w:val="ru-RU" w:eastAsia="ru-RU" w:bidi="ar-SA"/>
        </w:rPr>
        <w:t>пы для решения и выполнения конкретных задач; задание выполняется таким образом, чтобы был виден вклад каждого обучающегося. Состав группы может меняться в завис</w:t>
      </w:r>
      <w:r w:rsidRPr="00510044">
        <w:rPr>
          <w:rFonts w:eastAsia="Calibri" w:cs="Times New Roman"/>
          <w:color w:val="000000"/>
          <w:lang w:val="ru-RU" w:eastAsia="ru-RU" w:bidi="ar-SA"/>
        </w:rPr>
        <w:t>и</w:t>
      </w:r>
      <w:r w:rsidRPr="00510044">
        <w:rPr>
          <w:rFonts w:eastAsia="Calibri" w:cs="Times New Roman"/>
          <w:color w:val="000000"/>
          <w:lang w:val="ru-RU" w:eastAsia="ru-RU" w:bidi="ar-SA"/>
        </w:rPr>
        <w:t>мости от цели деятельности. Во время групповой работы педагог выполняет различные функции: контролирует, отвечает на вопросы, регулирует споры, оказывает помощь. Об</w:t>
      </w:r>
      <w:r w:rsidRPr="00510044">
        <w:rPr>
          <w:rFonts w:eastAsia="Calibri" w:cs="Times New Roman"/>
          <w:color w:val="000000"/>
          <w:lang w:val="ru-RU" w:eastAsia="ru-RU" w:bidi="ar-SA"/>
        </w:rPr>
        <w:t>у</w:t>
      </w:r>
      <w:r w:rsidRPr="00510044">
        <w:rPr>
          <w:rFonts w:eastAsia="Calibri" w:cs="Times New Roman"/>
          <w:color w:val="000000"/>
          <w:lang w:val="ru-RU" w:eastAsia="ru-RU" w:bidi="ar-SA"/>
        </w:rPr>
        <w:t>чение осуществляется путем общения в динамических группах, когда каждый учит кажд</w:t>
      </w:r>
      <w:r w:rsidRPr="00510044">
        <w:rPr>
          <w:rFonts w:eastAsia="Calibri" w:cs="Times New Roman"/>
          <w:color w:val="000000"/>
          <w:lang w:val="ru-RU" w:eastAsia="ru-RU" w:bidi="ar-SA"/>
        </w:rPr>
        <w:t>о</w:t>
      </w:r>
      <w:r w:rsidRPr="00510044">
        <w:rPr>
          <w:rFonts w:eastAsia="Calibri" w:cs="Times New Roman"/>
          <w:color w:val="000000"/>
          <w:lang w:val="ru-RU" w:eastAsia="ru-RU" w:bidi="ar-SA"/>
        </w:rPr>
        <w:t xml:space="preserve">го. </w:t>
      </w:r>
      <w:r w:rsidR="00F7780E" w:rsidRPr="00510044">
        <w:rPr>
          <w:rFonts w:eastAsia="Calibri" w:cs="Times New Roman"/>
          <w:color w:val="000000"/>
          <w:lang w:val="ru-RU" w:eastAsia="ru-RU" w:bidi="ar-SA"/>
        </w:rPr>
        <w:t>Примером может служить создание групповой картины, скульптуры, реферата по и</w:t>
      </w:r>
      <w:r w:rsidR="00F7780E" w:rsidRPr="00510044">
        <w:rPr>
          <w:rFonts w:eastAsia="Calibri" w:cs="Times New Roman"/>
          <w:color w:val="000000"/>
          <w:lang w:val="ru-RU" w:eastAsia="ru-RU" w:bidi="ar-SA"/>
        </w:rPr>
        <w:t>с</w:t>
      </w:r>
      <w:r w:rsidR="00F7780E" w:rsidRPr="00510044">
        <w:rPr>
          <w:rFonts w:eastAsia="Calibri" w:cs="Times New Roman"/>
          <w:color w:val="000000"/>
          <w:lang w:val="ru-RU" w:eastAsia="ru-RU" w:bidi="ar-SA"/>
        </w:rPr>
        <w:t>тории искусства.</w:t>
      </w:r>
    </w:p>
    <w:p w:rsidR="00571902" w:rsidRPr="00510044" w:rsidRDefault="00571902" w:rsidP="005C0AA0">
      <w:pPr>
        <w:rPr>
          <w:rFonts w:eastAsia="Calibri" w:cs="Times New Roman"/>
          <w:lang w:val="ru-RU" w:bidi="ar-SA"/>
        </w:rPr>
      </w:pPr>
      <w:r w:rsidRPr="00510044">
        <w:rPr>
          <w:rFonts w:eastAsia="Calibri" w:cs="Times New Roman"/>
          <w:b/>
          <w:lang w:val="ru-RU" w:bidi="ar-SA"/>
        </w:rPr>
        <w:t>Технология сотрудничества.</w:t>
      </w:r>
      <w:r w:rsidRPr="00510044">
        <w:rPr>
          <w:rFonts w:eastAsia="Calibri" w:cs="Times New Roman"/>
          <w:lang w:val="ru-RU" w:bidi="ar-SA"/>
        </w:rPr>
        <w:t xml:space="preserve"> </w:t>
      </w:r>
      <w:r w:rsidRPr="00510044">
        <w:rPr>
          <w:rFonts w:eastAsia="Calibri" w:cs="Times New Roman"/>
          <w:bCs/>
          <w:iCs/>
          <w:shd w:val="clear" w:color="auto" w:fill="FFFFFF"/>
          <w:lang w:val="ru-RU" w:bidi="ar-SA"/>
        </w:rPr>
        <w:t xml:space="preserve">Технологии сотрудничества </w:t>
      </w:r>
      <w:r w:rsidRPr="00510044">
        <w:rPr>
          <w:rFonts w:eastAsia="Calibri" w:cs="Times New Roman"/>
          <w:shd w:val="clear" w:color="auto" w:fill="FFFFFF"/>
          <w:lang w:val="ru-RU" w:bidi="ar-SA"/>
        </w:rPr>
        <w:t xml:space="preserve">реализуют демократизм, равенство, </w:t>
      </w:r>
      <w:r w:rsidR="00E23C4E" w:rsidRPr="00510044">
        <w:rPr>
          <w:rFonts w:eastAsia="Calibri" w:cs="Times New Roman"/>
          <w:shd w:val="clear" w:color="auto" w:fill="FFFFFF"/>
          <w:lang w:val="ru-RU" w:bidi="ar-SA"/>
        </w:rPr>
        <w:t>партнерство в</w:t>
      </w:r>
      <w:r w:rsidRPr="00510044">
        <w:rPr>
          <w:rFonts w:eastAsia="Calibri" w:cs="Times New Roman"/>
          <w:shd w:val="clear" w:color="auto" w:fill="FFFFFF"/>
          <w:lang w:val="ru-RU" w:bidi="ar-SA"/>
        </w:rPr>
        <w:t xml:space="preserve"> отношениях педагога и ребенка. Педагог и обучающиеся со</w:t>
      </w:r>
      <w:r w:rsidRPr="00510044">
        <w:rPr>
          <w:rFonts w:eastAsia="Calibri" w:cs="Times New Roman"/>
          <w:shd w:val="clear" w:color="auto" w:fill="FFFFFF"/>
          <w:lang w:val="ru-RU" w:bidi="ar-SA"/>
        </w:rPr>
        <w:t>в</w:t>
      </w:r>
      <w:r w:rsidRPr="00510044">
        <w:rPr>
          <w:rFonts w:eastAsia="Calibri" w:cs="Times New Roman"/>
          <w:shd w:val="clear" w:color="auto" w:fill="FFFFFF"/>
          <w:lang w:val="ru-RU" w:bidi="ar-SA"/>
        </w:rPr>
        <w:t>местно вырабатывают цели, содержание, дают оценки, находясь в состоянии сотруднич</w:t>
      </w:r>
      <w:r w:rsidRPr="00510044">
        <w:rPr>
          <w:rFonts w:eastAsia="Calibri" w:cs="Times New Roman"/>
          <w:shd w:val="clear" w:color="auto" w:fill="FFFFFF"/>
          <w:lang w:val="ru-RU" w:bidi="ar-SA"/>
        </w:rPr>
        <w:t>е</w:t>
      </w:r>
      <w:r w:rsidRPr="00510044">
        <w:rPr>
          <w:rFonts w:eastAsia="Calibri" w:cs="Times New Roman"/>
          <w:shd w:val="clear" w:color="auto" w:fill="FFFFFF"/>
          <w:lang w:val="ru-RU" w:bidi="ar-SA"/>
        </w:rPr>
        <w:t>ства, сотворчества.</w:t>
      </w:r>
      <w:r w:rsidRPr="00510044">
        <w:rPr>
          <w:rFonts w:eastAsia="Calibri" w:cs="Times New Roman"/>
          <w:lang w:val="ru-RU" w:bidi="ar-SA"/>
        </w:rPr>
        <w:t xml:space="preserve"> Это способствует воспитанию подлинно свободной личности, уме</w:t>
      </w:r>
      <w:r w:rsidRPr="00510044">
        <w:rPr>
          <w:rFonts w:eastAsia="Calibri" w:cs="Times New Roman"/>
          <w:lang w:val="ru-RU" w:bidi="ar-SA"/>
        </w:rPr>
        <w:t>ю</w:t>
      </w:r>
      <w:r w:rsidRPr="00510044">
        <w:rPr>
          <w:rFonts w:eastAsia="Calibri" w:cs="Times New Roman"/>
          <w:lang w:val="ru-RU" w:bidi="ar-SA"/>
        </w:rPr>
        <w:t>щей самостоятельно мыслить, приобретать и использовать знания, эффективно сотрудн</w:t>
      </w:r>
      <w:r w:rsidRPr="00510044">
        <w:rPr>
          <w:rFonts w:eastAsia="Calibri" w:cs="Times New Roman"/>
          <w:lang w:val="ru-RU" w:bidi="ar-SA"/>
        </w:rPr>
        <w:t>и</w:t>
      </w:r>
      <w:r w:rsidRPr="00510044">
        <w:rPr>
          <w:rFonts w:eastAsia="Calibri" w:cs="Times New Roman"/>
          <w:lang w:val="ru-RU" w:bidi="ar-SA"/>
        </w:rPr>
        <w:t>чать в разнообразных по составу и профилю группах, быть открытыми для новых конта</w:t>
      </w:r>
      <w:r w:rsidRPr="00510044">
        <w:rPr>
          <w:rFonts w:eastAsia="Calibri" w:cs="Times New Roman"/>
          <w:lang w:val="ru-RU" w:bidi="ar-SA"/>
        </w:rPr>
        <w:t>к</w:t>
      </w:r>
      <w:r w:rsidRPr="00510044">
        <w:rPr>
          <w:rFonts w:eastAsia="Calibri" w:cs="Times New Roman"/>
          <w:lang w:val="ru-RU" w:bidi="ar-SA"/>
        </w:rPr>
        <w:t>тов и творческих связей.</w:t>
      </w:r>
    </w:p>
    <w:p w:rsidR="00571902" w:rsidRPr="00313A80" w:rsidRDefault="00571902" w:rsidP="00313A80">
      <w:pPr>
        <w:pStyle w:val="3"/>
      </w:pPr>
      <w:bookmarkStart w:id="55" w:name="_Toc534798022"/>
      <w:bookmarkStart w:id="56" w:name="_Toc57911267"/>
      <w:bookmarkStart w:id="57" w:name="_Toc72164776"/>
      <w:r w:rsidRPr="00DB25FB">
        <w:rPr>
          <w:lang w:val="ru-RU"/>
        </w:rPr>
        <w:t>Алгоритм</w:t>
      </w:r>
      <w:r w:rsidRPr="00313A80">
        <w:t xml:space="preserve"> </w:t>
      </w:r>
      <w:r w:rsidRPr="00DB25FB">
        <w:rPr>
          <w:lang w:val="ru-RU"/>
        </w:rPr>
        <w:t>учебного</w:t>
      </w:r>
      <w:r w:rsidRPr="00313A80">
        <w:t xml:space="preserve"> </w:t>
      </w:r>
      <w:r w:rsidRPr="00DB25FB">
        <w:rPr>
          <w:lang w:val="ru-RU"/>
        </w:rPr>
        <w:t>занятия</w:t>
      </w:r>
      <w:bookmarkEnd w:id="55"/>
      <w:bookmarkEnd w:id="56"/>
      <w:bookmarkEnd w:id="57"/>
      <w:r w:rsidRPr="00313A80">
        <w:t xml:space="preserve"> </w:t>
      </w:r>
    </w:p>
    <w:p w:rsidR="0009306D" w:rsidRPr="00510044" w:rsidRDefault="00571902" w:rsidP="00AB34D0">
      <w:pPr>
        <w:tabs>
          <w:tab w:val="left" w:pos="142"/>
        </w:tabs>
        <w:suppressAutoHyphens/>
        <w:autoSpaceDN w:val="0"/>
        <w:textAlignment w:val="baseline"/>
        <w:rPr>
          <w:rFonts w:eastAsia="SimSun" w:cs="Times New Roman"/>
          <w:color w:val="000000"/>
          <w:kern w:val="3"/>
          <w:lang w:val="ru-RU" w:bidi="hi-IN"/>
        </w:rPr>
      </w:pPr>
      <w:r w:rsidRPr="00510044">
        <w:rPr>
          <w:rFonts w:eastAsia="SimSun" w:cs="Times New Roman"/>
          <w:color w:val="000000"/>
          <w:kern w:val="3"/>
          <w:lang w:val="ru-RU" w:bidi="hi-IN"/>
        </w:rPr>
        <w:t>Учебное занятие можно представить в виде последовательности следующих этапов:</w:t>
      </w:r>
      <w:r w:rsidR="00140978" w:rsidRPr="00510044">
        <w:rPr>
          <w:rFonts w:eastAsia="SimSun" w:cs="Times New Roman"/>
          <w:color w:val="000000"/>
          <w:kern w:val="3"/>
          <w:lang w:val="ru-RU" w:bidi="hi-IN"/>
        </w:rPr>
        <w:t xml:space="preserve"> </w:t>
      </w:r>
      <w:r w:rsidR="00161840" w:rsidRPr="00510044">
        <w:rPr>
          <w:rFonts w:eastAsia="SimSun" w:cs="Times New Roman"/>
          <w:color w:val="000000"/>
          <w:kern w:val="3"/>
          <w:lang w:val="ru-RU" w:bidi="hi-IN"/>
        </w:rPr>
        <w:t>организационного, подготовительного</w:t>
      </w:r>
      <w:r w:rsidR="00D04AE1" w:rsidRPr="00510044">
        <w:rPr>
          <w:rFonts w:eastAsia="SimSun" w:cs="Times New Roman"/>
          <w:color w:val="000000"/>
          <w:kern w:val="3"/>
          <w:lang w:val="ru-RU" w:bidi="hi-IN"/>
        </w:rPr>
        <w:t>, основного</w:t>
      </w:r>
      <w:r w:rsidRPr="00510044">
        <w:rPr>
          <w:rFonts w:eastAsia="SimSun" w:cs="Times New Roman"/>
          <w:color w:val="000000"/>
          <w:kern w:val="3"/>
          <w:lang w:val="ru-RU" w:bidi="hi-IN"/>
        </w:rPr>
        <w:t>, итогового, информационного.</w:t>
      </w:r>
    </w:p>
    <w:p w:rsidR="00571902" w:rsidRPr="00510044" w:rsidRDefault="00571902" w:rsidP="00AB34D0">
      <w:pPr>
        <w:tabs>
          <w:tab w:val="left" w:pos="142"/>
        </w:tabs>
        <w:suppressAutoHyphens/>
        <w:autoSpaceDN w:val="0"/>
        <w:textAlignment w:val="baseline"/>
        <w:rPr>
          <w:rFonts w:eastAsia="SimSun" w:cs="Times New Roman"/>
          <w:color w:val="000000"/>
          <w:kern w:val="3"/>
          <w:lang w:val="ru-RU" w:bidi="hi-IN"/>
        </w:rPr>
      </w:pPr>
      <w:r w:rsidRPr="00510044">
        <w:rPr>
          <w:rFonts w:eastAsia="SimSun" w:cs="Times New Roman"/>
          <w:color w:val="000000"/>
          <w:kern w:val="3"/>
          <w:lang w:val="ru-RU" w:bidi="hi-IN"/>
        </w:rPr>
        <w:t>Каждый этап отличается от другого сменой вида деятельности, содержанием и конкретной задачей. Основанием для выделения этапов может служить процесс усвоения знаний, который строится как смена видов деятельности обучающихся: восприятие - осмысление – запоминание, применение - обобщение - систематизация.</w:t>
      </w:r>
    </w:p>
    <w:p w:rsidR="00571902" w:rsidRPr="00510044" w:rsidRDefault="00571902" w:rsidP="00AB34D0">
      <w:pPr>
        <w:tabs>
          <w:tab w:val="left" w:pos="142"/>
        </w:tabs>
        <w:suppressAutoHyphens/>
        <w:autoSpaceDN w:val="0"/>
        <w:textAlignment w:val="baseline"/>
        <w:rPr>
          <w:rFonts w:eastAsia="SimSun" w:cs="Times New Roman"/>
          <w:color w:val="000000"/>
          <w:kern w:val="3"/>
          <w:lang w:val="ru-RU" w:bidi="hi-IN"/>
        </w:rPr>
      </w:pPr>
      <w:r w:rsidRPr="00510044">
        <w:rPr>
          <w:rFonts w:eastAsia="SimSun" w:cs="Times New Roman"/>
          <w:iCs/>
          <w:color w:val="000000"/>
          <w:kern w:val="3"/>
          <w:bdr w:val="none" w:sz="0" w:space="0" w:color="auto" w:frame="1"/>
          <w:lang w:val="ru-RU" w:bidi="hi-IN"/>
        </w:rPr>
        <w:t>I этап - организационный.</w:t>
      </w:r>
      <w:r w:rsidRPr="00510044">
        <w:rPr>
          <w:rFonts w:eastAsia="SimSun" w:cs="Times New Roman"/>
          <w:color w:val="000000"/>
          <w:kern w:val="3"/>
          <w:lang w:val="ru-RU" w:bidi="hi-IN"/>
        </w:rPr>
        <w:t xml:space="preserve"> Задача этапа: подготовка детей к работе на занятии. Содержание этапа: организация начала занятия, создание психологического настроя на учебную деятельность и активизация внимания. </w:t>
      </w:r>
    </w:p>
    <w:p w:rsidR="00571902" w:rsidRPr="00510044" w:rsidRDefault="00571902" w:rsidP="00AB34D0">
      <w:pPr>
        <w:tabs>
          <w:tab w:val="left" w:pos="142"/>
        </w:tabs>
        <w:suppressAutoHyphens/>
        <w:autoSpaceDN w:val="0"/>
        <w:textAlignment w:val="baseline"/>
        <w:rPr>
          <w:rFonts w:eastAsia="SimSun" w:cs="Times New Roman"/>
          <w:color w:val="000000"/>
          <w:kern w:val="3"/>
          <w:lang w:val="ru-RU" w:bidi="hi-IN"/>
        </w:rPr>
      </w:pPr>
      <w:r w:rsidRPr="00510044">
        <w:rPr>
          <w:rFonts w:eastAsia="SimSun" w:cs="Times New Roman"/>
          <w:iCs/>
          <w:color w:val="000000"/>
          <w:kern w:val="3"/>
          <w:bdr w:val="none" w:sz="0" w:space="0" w:color="auto" w:frame="1"/>
          <w:lang w:val="ru-RU" w:bidi="hi-IN"/>
        </w:rPr>
        <w:lastRenderedPageBreak/>
        <w:t>II этап – подготовительный</w:t>
      </w:r>
      <w:r w:rsidRPr="00510044">
        <w:rPr>
          <w:rFonts w:eastAsia="SimSun" w:cs="Times New Roman"/>
          <w:color w:val="000000"/>
          <w:kern w:val="3"/>
          <w:lang w:val="ru-RU" w:bidi="hi-IN"/>
        </w:rPr>
        <w:t xml:space="preserve"> (подготовка к восприятию нового содержания). Задач этапа: мотивация и принятие детьми цели учебно-познавательной деятельности. Содержание этапа: сообщение темы, цели занятия и мотивация детей к творческой деятельности.</w:t>
      </w:r>
    </w:p>
    <w:p w:rsidR="00571902" w:rsidRPr="00510044" w:rsidRDefault="00140978" w:rsidP="00AB34D0">
      <w:pPr>
        <w:tabs>
          <w:tab w:val="left" w:pos="142"/>
        </w:tabs>
        <w:suppressAutoHyphens/>
        <w:autoSpaceDN w:val="0"/>
        <w:textAlignment w:val="baseline"/>
        <w:rPr>
          <w:rFonts w:eastAsia="SimSun" w:cs="Times New Roman"/>
          <w:color w:val="000000"/>
          <w:kern w:val="3"/>
          <w:lang w:val="ru-RU" w:bidi="hi-IN"/>
        </w:rPr>
      </w:pPr>
      <w:r w:rsidRPr="00510044">
        <w:rPr>
          <w:rFonts w:eastAsia="SimSun" w:cs="Times New Roman"/>
          <w:iCs/>
          <w:color w:val="000000"/>
          <w:kern w:val="3"/>
          <w:bdr w:val="none" w:sz="0" w:space="0" w:color="auto" w:frame="1"/>
          <w:lang w:val="ru-RU" w:bidi="hi-IN"/>
        </w:rPr>
        <w:t>I</w:t>
      </w:r>
      <w:r w:rsidRPr="00510044">
        <w:rPr>
          <w:rFonts w:eastAsia="SimSun" w:cs="Times New Roman"/>
          <w:iCs/>
          <w:color w:val="000000"/>
          <w:kern w:val="3"/>
          <w:bdr w:val="none" w:sz="0" w:space="0" w:color="auto" w:frame="1"/>
          <w:lang w:bidi="hi-IN"/>
        </w:rPr>
        <w:t>II</w:t>
      </w:r>
      <w:r w:rsidR="00571902" w:rsidRPr="00510044">
        <w:rPr>
          <w:rFonts w:eastAsia="SimSun" w:cs="Times New Roman"/>
          <w:iCs/>
          <w:color w:val="000000"/>
          <w:kern w:val="3"/>
          <w:bdr w:val="none" w:sz="0" w:space="0" w:color="auto" w:frame="1"/>
          <w:lang w:val="ru-RU" w:bidi="hi-IN"/>
        </w:rPr>
        <w:t xml:space="preserve"> этап </w:t>
      </w:r>
      <w:r w:rsidR="00571902" w:rsidRPr="00510044">
        <w:rPr>
          <w:rFonts w:eastAsia="SimSun" w:cs="Times New Roman"/>
          <w:color w:val="000000"/>
          <w:kern w:val="3"/>
          <w:bdr w:val="none" w:sz="0" w:space="0" w:color="auto" w:frame="1"/>
          <w:lang w:val="ru-RU" w:bidi="hi-IN"/>
        </w:rPr>
        <w:t xml:space="preserve">– </w:t>
      </w:r>
      <w:r w:rsidR="00571902" w:rsidRPr="00510044">
        <w:rPr>
          <w:rFonts w:eastAsia="SimSun" w:cs="Times New Roman"/>
          <w:iCs/>
          <w:color w:val="000000"/>
          <w:kern w:val="3"/>
          <w:bdr w:val="none" w:sz="0" w:space="0" w:color="auto" w:frame="1"/>
          <w:lang w:val="ru-RU" w:bidi="hi-IN"/>
        </w:rPr>
        <w:t xml:space="preserve">основной. </w:t>
      </w:r>
      <w:r w:rsidR="00571902" w:rsidRPr="00510044">
        <w:rPr>
          <w:rFonts w:eastAsia="SimSun" w:cs="Times New Roman"/>
          <w:color w:val="000000"/>
          <w:kern w:val="3"/>
          <w:lang w:val="ru-RU" w:bidi="hi-IN"/>
        </w:rPr>
        <w:t>В качестве основного этапа могут выступать следующие.</w:t>
      </w:r>
    </w:p>
    <w:p w:rsidR="00571902" w:rsidRPr="00510044" w:rsidRDefault="00571902" w:rsidP="00AB34D0">
      <w:pPr>
        <w:tabs>
          <w:tab w:val="left" w:pos="142"/>
        </w:tabs>
        <w:suppressAutoHyphens/>
        <w:autoSpaceDN w:val="0"/>
        <w:textAlignment w:val="baseline"/>
        <w:rPr>
          <w:rFonts w:eastAsia="SimSun" w:cs="Times New Roman"/>
          <w:color w:val="000000"/>
          <w:kern w:val="3"/>
          <w:lang w:val="ru-RU" w:bidi="hi-IN"/>
        </w:rPr>
      </w:pPr>
      <w:r w:rsidRPr="00510044">
        <w:rPr>
          <w:rFonts w:eastAsia="SimSun" w:cs="Times New Roman"/>
          <w:color w:val="000000"/>
          <w:kern w:val="3"/>
          <w:lang w:val="ru-RU" w:bidi="hi-IN"/>
        </w:rPr>
        <w:t xml:space="preserve">1. </w:t>
      </w:r>
      <w:r w:rsidRPr="00510044">
        <w:rPr>
          <w:rFonts w:eastAsia="SimSun" w:cs="Times New Roman"/>
          <w:iCs/>
          <w:color w:val="000000"/>
          <w:kern w:val="3"/>
          <w:bdr w:val="none" w:sz="0" w:space="0" w:color="auto" w:frame="1"/>
          <w:lang w:val="ru-RU" w:bidi="hi-IN"/>
        </w:rPr>
        <w:t xml:space="preserve">Усвоение новых знаний и способов действий. </w:t>
      </w:r>
      <w:r w:rsidRPr="00510044">
        <w:rPr>
          <w:rFonts w:eastAsia="SimSun" w:cs="Times New Roman"/>
          <w:color w:val="000000"/>
          <w:kern w:val="3"/>
          <w:lang w:val="ru-RU" w:bidi="hi-IN"/>
        </w:rPr>
        <w:t>Задача: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</w:t>
      </w:r>
      <w:r w:rsidR="00713799" w:rsidRPr="00510044">
        <w:rPr>
          <w:rFonts w:eastAsia="SimSun" w:cs="Times New Roman"/>
          <w:color w:val="000000"/>
          <w:kern w:val="3"/>
          <w:lang w:val="ru-RU" w:bidi="hi-IN"/>
        </w:rPr>
        <w:t>росы по теме занятия</w:t>
      </w:r>
      <w:r w:rsidRPr="00510044">
        <w:rPr>
          <w:rFonts w:eastAsia="SimSun" w:cs="Times New Roman"/>
          <w:color w:val="000000"/>
          <w:kern w:val="3"/>
          <w:lang w:val="ru-RU" w:bidi="hi-IN"/>
        </w:rPr>
        <w:t xml:space="preserve">, которые активизируют </w:t>
      </w:r>
      <w:r w:rsidRPr="00510044">
        <w:rPr>
          <w:rFonts w:eastAsia="SimSun" w:cs="Times New Roman"/>
          <w:color w:val="000000"/>
          <w:kern w:val="3"/>
          <w:bdr w:val="none" w:sz="0" w:space="0" w:color="auto" w:frame="1"/>
          <w:lang w:val="ru-RU" w:bidi="hi-IN"/>
        </w:rPr>
        <w:t xml:space="preserve">познавательную деятельность </w:t>
      </w:r>
      <w:r w:rsidRPr="00510044">
        <w:rPr>
          <w:rFonts w:eastAsia="SimSun" w:cs="Times New Roman"/>
          <w:color w:val="000000"/>
          <w:kern w:val="3"/>
          <w:lang w:val="ru-RU" w:bidi="hi-IN"/>
        </w:rPr>
        <w:t xml:space="preserve">детей. </w:t>
      </w:r>
    </w:p>
    <w:p w:rsidR="00571902" w:rsidRPr="00510044" w:rsidRDefault="00571902" w:rsidP="00AB34D0">
      <w:pPr>
        <w:tabs>
          <w:tab w:val="left" w:pos="142"/>
        </w:tabs>
        <w:suppressAutoHyphens/>
        <w:autoSpaceDN w:val="0"/>
        <w:textAlignment w:val="baseline"/>
        <w:rPr>
          <w:rFonts w:eastAsia="SimSun" w:cs="Times New Roman"/>
          <w:color w:val="000000"/>
          <w:kern w:val="3"/>
          <w:lang w:val="ru-RU" w:bidi="hi-IN"/>
        </w:rPr>
      </w:pPr>
      <w:r w:rsidRPr="00510044">
        <w:rPr>
          <w:rFonts w:eastAsia="SimSun" w:cs="Times New Roman"/>
          <w:color w:val="000000"/>
          <w:kern w:val="3"/>
          <w:lang w:val="ru-RU" w:bidi="hi-IN"/>
        </w:rPr>
        <w:t xml:space="preserve">2. </w:t>
      </w:r>
      <w:r w:rsidRPr="00510044">
        <w:rPr>
          <w:rFonts w:eastAsia="SimSun" w:cs="Times New Roman"/>
          <w:iCs/>
          <w:color w:val="000000"/>
          <w:kern w:val="3"/>
          <w:bdr w:val="none" w:sz="0" w:space="0" w:color="auto" w:frame="1"/>
          <w:lang w:val="ru-RU" w:bidi="hi-IN"/>
        </w:rPr>
        <w:t xml:space="preserve">Первичная проверка понимания. </w:t>
      </w:r>
      <w:r w:rsidRPr="00510044">
        <w:rPr>
          <w:rFonts w:eastAsia="SimSun" w:cs="Times New Roman"/>
          <w:color w:val="000000"/>
          <w:kern w:val="3"/>
          <w:lang w:val="ru-RU" w:bidi="hi-IN"/>
        </w:rPr>
        <w:t>Задача: установление правильности и осознанности усвоения нового учебного материала, выявление неверных представлений, их коррекция. Применяют пробные практические задания (напр</w:t>
      </w:r>
      <w:r w:rsidR="00713799" w:rsidRPr="00510044">
        <w:rPr>
          <w:rFonts w:eastAsia="SimSun" w:cs="Times New Roman"/>
          <w:color w:val="000000"/>
          <w:kern w:val="3"/>
          <w:lang w:val="ru-RU" w:bidi="hi-IN"/>
        </w:rPr>
        <w:t>имер, кратковременные зарисовки объектов изучения, этюды в цвете</w:t>
      </w:r>
      <w:r w:rsidRPr="00510044">
        <w:rPr>
          <w:rFonts w:eastAsia="SimSun" w:cs="Times New Roman"/>
          <w:color w:val="000000"/>
          <w:kern w:val="3"/>
          <w:lang w:val="ru-RU" w:bidi="hi-IN"/>
        </w:rPr>
        <w:t xml:space="preserve"> и т.д.).</w:t>
      </w:r>
    </w:p>
    <w:p w:rsidR="00571902" w:rsidRPr="00510044" w:rsidRDefault="00571902" w:rsidP="00AB34D0">
      <w:pPr>
        <w:tabs>
          <w:tab w:val="left" w:pos="142"/>
        </w:tabs>
        <w:suppressAutoHyphens/>
        <w:autoSpaceDN w:val="0"/>
        <w:textAlignment w:val="baseline"/>
        <w:rPr>
          <w:rFonts w:eastAsia="SimSun" w:cs="Times New Roman"/>
          <w:color w:val="000000"/>
          <w:kern w:val="3"/>
          <w:lang w:val="ru-RU" w:bidi="hi-IN"/>
        </w:rPr>
      </w:pPr>
      <w:r w:rsidRPr="00510044">
        <w:rPr>
          <w:rFonts w:eastAsia="SimSun" w:cs="Times New Roman"/>
          <w:iCs/>
          <w:color w:val="000000"/>
          <w:kern w:val="3"/>
          <w:bdr w:val="none" w:sz="0" w:space="0" w:color="auto" w:frame="1"/>
          <w:lang w:val="ru-RU" w:bidi="hi-IN"/>
        </w:rPr>
        <w:t xml:space="preserve">3. Закрепление знаний и способов действий. </w:t>
      </w:r>
      <w:r w:rsidRPr="00510044">
        <w:rPr>
          <w:rFonts w:eastAsia="SimSun" w:cs="Times New Roman"/>
          <w:color w:val="000000"/>
          <w:kern w:val="3"/>
          <w:lang w:val="ru-RU" w:bidi="hi-IN"/>
        </w:rPr>
        <w:t>Применяют тренировочные упражнения, задания, выполняемые детьми самостоятельно.</w:t>
      </w:r>
    </w:p>
    <w:p w:rsidR="00CA05D4" w:rsidRPr="00510044" w:rsidRDefault="00571902" w:rsidP="00AB34D0">
      <w:pPr>
        <w:tabs>
          <w:tab w:val="left" w:pos="142"/>
        </w:tabs>
        <w:suppressAutoHyphens/>
        <w:autoSpaceDN w:val="0"/>
        <w:textAlignment w:val="baseline"/>
        <w:rPr>
          <w:rFonts w:eastAsia="SimSun" w:cs="Times New Roman"/>
          <w:color w:val="000000"/>
          <w:kern w:val="3"/>
          <w:lang w:val="ru-RU" w:bidi="hi-IN"/>
        </w:rPr>
      </w:pPr>
      <w:r w:rsidRPr="00510044">
        <w:rPr>
          <w:rFonts w:eastAsia="SimSun" w:cs="Times New Roman"/>
          <w:color w:val="000000"/>
          <w:kern w:val="3"/>
          <w:lang w:val="ru-RU" w:bidi="hi-IN"/>
        </w:rPr>
        <w:t>4.</w:t>
      </w:r>
      <w:r w:rsidRPr="00510044">
        <w:rPr>
          <w:rFonts w:eastAsia="SimSun" w:cs="Times New Roman"/>
          <w:iCs/>
          <w:color w:val="000000"/>
          <w:kern w:val="3"/>
          <w:bdr w:val="none" w:sz="0" w:space="0" w:color="auto" w:frame="1"/>
          <w:lang w:val="ru-RU" w:bidi="hi-IN"/>
        </w:rPr>
        <w:t>Обобщение и систематизация знаний.</w:t>
      </w:r>
      <w:r w:rsidRPr="00510044">
        <w:rPr>
          <w:rFonts w:eastAsia="SimSun" w:cs="Times New Roman"/>
          <w:color w:val="000000"/>
          <w:kern w:val="3"/>
          <w:lang w:val="ru-RU" w:bidi="hi-IN"/>
        </w:rPr>
        <w:t xml:space="preserve"> Задача этапа: формирование целостного представ</w:t>
      </w:r>
      <w:r w:rsidR="00CA05D4" w:rsidRPr="00510044">
        <w:rPr>
          <w:rFonts w:eastAsia="SimSun" w:cs="Times New Roman"/>
          <w:color w:val="000000"/>
          <w:kern w:val="3"/>
          <w:lang w:val="ru-RU" w:bidi="hi-IN"/>
        </w:rPr>
        <w:t>ления знаний по изучаемой теме, выявление качества и уровня овладения знаниями, навыками и их коррекция. Используются педагогическое наблюдение, устный опрос, просмотр выполненных на заданную тему работ</w:t>
      </w:r>
      <w:r w:rsidR="00D04AE1" w:rsidRPr="00510044">
        <w:rPr>
          <w:rFonts w:eastAsia="SimSun" w:cs="Times New Roman"/>
          <w:color w:val="000000"/>
          <w:kern w:val="3"/>
          <w:lang w:val="ru-RU" w:bidi="hi-IN"/>
        </w:rPr>
        <w:t>.</w:t>
      </w:r>
    </w:p>
    <w:p w:rsidR="00571902" w:rsidRPr="00510044" w:rsidRDefault="00D04AE1" w:rsidP="00AB34D0">
      <w:pPr>
        <w:tabs>
          <w:tab w:val="left" w:pos="142"/>
        </w:tabs>
        <w:suppressAutoHyphens/>
        <w:autoSpaceDN w:val="0"/>
        <w:textAlignment w:val="baseline"/>
        <w:rPr>
          <w:rFonts w:eastAsia="SimSun" w:cs="Times New Roman"/>
          <w:color w:val="000000"/>
          <w:kern w:val="3"/>
          <w:lang w:val="ru-RU" w:bidi="hi-IN"/>
        </w:rPr>
      </w:pPr>
      <w:proofErr w:type="gramStart"/>
      <w:r w:rsidRPr="00510044">
        <w:rPr>
          <w:rFonts w:eastAsia="SimSun" w:cs="Times New Roman"/>
          <w:iCs/>
          <w:color w:val="000000"/>
          <w:kern w:val="3"/>
          <w:bdr w:val="none" w:sz="0" w:space="0" w:color="auto" w:frame="1"/>
          <w:lang w:bidi="hi-IN"/>
        </w:rPr>
        <w:t>I</w:t>
      </w:r>
      <w:r w:rsidRPr="00510044">
        <w:rPr>
          <w:rFonts w:eastAsia="SimSun" w:cs="Times New Roman"/>
          <w:iCs/>
          <w:color w:val="000000"/>
          <w:kern w:val="3"/>
          <w:bdr w:val="none" w:sz="0" w:space="0" w:color="auto" w:frame="1"/>
          <w:lang w:val="ru-RU" w:bidi="hi-IN"/>
        </w:rPr>
        <w:t>V</w:t>
      </w:r>
      <w:r w:rsidR="00571902" w:rsidRPr="00510044">
        <w:rPr>
          <w:rFonts w:eastAsia="SimSun" w:cs="Times New Roman"/>
          <w:iCs/>
          <w:color w:val="000000"/>
          <w:kern w:val="3"/>
          <w:bdr w:val="none" w:sz="0" w:space="0" w:color="auto" w:frame="1"/>
          <w:lang w:val="ru-RU" w:bidi="hi-IN"/>
        </w:rPr>
        <w:t xml:space="preserve"> этап </w:t>
      </w:r>
      <w:r w:rsidR="00571902" w:rsidRPr="00510044">
        <w:rPr>
          <w:rFonts w:eastAsia="SimSun" w:cs="Times New Roman"/>
          <w:color w:val="000000"/>
          <w:kern w:val="3"/>
          <w:bdr w:val="none" w:sz="0" w:space="0" w:color="auto" w:frame="1"/>
          <w:lang w:val="ru-RU" w:bidi="hi-IN"/>
        </w:rPr>
        <w:t xml:space="preserve">– </w:t>
      </w:r>
      <w:r w:rsidR="00571902" w:rsidRPr="00510044">
        <w:rPr>
          <w:rFonts w:eastAsia="SimSun" w:cs="Times New Roman"/>
          <w:iCs/>
          <w:color w:val="000000"/>
          <w:kern w:val="3"/>
          <w:bdr w:val="none" w:sz="0" w:space="0" w:color="auto" w:frame="1"/>
          <w:lang w:val="ru-RU" w:bidi="hi-IN"/>
        </w:rPr>
        <w:t>итоговый.</w:t>
      </w:r>
      <w:proofErr w:type="gramEnd"/>
      <w:r w:rsidR="00571902" w:rsidRPr="00510044">
        <w:rPr>
          <w:rFonts w:eastAsia="SimSun" w:cs="Times New Roman"/>
          <w:iCs/>
          <w:color w:val="000000"/>
          <w:kern w:val="3"/>
          <w:bdr w:val="none" w:sz="0" w:space="0" w:color="auto" w:frame="1"/>
          <w:lang w:val="ru-RU" w:bidi="hi-IN"/>
        </w:rPr>
        <w:t xml:space="preserve"> </w:t>
      </w:r>
      <w:r w:rsidR="00571902" w:rsidRPr="00510044">
        <w:rPr>
          <w:rFonts w:eastAsia="SimSun" w:cs="Times New Roman"/>
          <w:color w:val="000000"/>
          <w:kern w:val="3"/>
          <w:lang w:val="ru-RU" w:bidi="hi-IN"/>
        </w:rPr>
        <w:t xml:space="preserve">Задача этапа: дать анализ и оценку успешности достижения цели и наметить перспективу последующей работы. Содержание этапа: педагог сообщает ответы на следующие вопросы: как работали </w:t>
      </w:r>
      <w:r w:rsidR="00673D14" w:rsidRPr="00510044">
        <w:rPr>
          <w:rFonts w:eastAsia="SimSun" w:cs="Times New Roman"/>
          <w:color w:val="000000"/>
          <w:kern w:val="3"/>
          <w:lang w:val="ru-RU" w:bidi="hi-IN"/>
        </w:rPr>
        <w:t>обучающиеся</w:t>
      </w:r>
      <w:r w:rsidR="00571902" w:rsidRPr="00510044">
        <w:rPr>
          <w:rFonts w:eastAsia="SimSun" w:cs="Times New Roman"/>
          <w:color w:val="000000"/>
          <w:kern w:val="3"/>
          <w:lang w:val="ru-RU" w:bidi="hi-IN"/>
        </w:rPr>
        <w:t xml:space="preserve"> на занятии, что нового узнали, какими умениями и навыками овладели. </w:t>
      </w:r>
    </w:p>
    <w:p w:rsidR="00571902" w:rsidRPr="00510044" w:rsidRDefault="00D04AE1" w:rsidP="00AB34D0">
      <w:pPr>
        <w:tabs>
          <w:tab w:val="left" w:pos="142"/>
        </w:tabs>
        <w:suppressAutoHyphens/>
        <w:autoSpaceDN w:val="0"/>
        <w:textAlignment w:val="baseline"/>
        <w:rPr>
          <w:rFonts w:eastAsia="SimSun" w:cs="Times New Roman"/>
          <w:color w:val="000000"/>
          <w:kern w:val="3"/>
          <w:lang w:val="ru-RU" w:bidi="hi-IN"/>
        </w:rPr>
      </w:pPr>
      <w:r w:rsidRPr="00510044">
        <w:rPr>
          <w:rFonts w:eastAsia="SimSun" w:cs="Times New Roman"/>
          <w:iCs/>
          <w:color w:val="000000"/>
          <w:kern w:val="3"/>
          <w:bdr w:val="none" w:sz="0" w:space="0" w:color="auto" w:frame="1"/>
          <w:lang w:val="ru-RU" w:bidi="hi-IN"/>
        </w:rPr>
        <w:t>V</w:t>
      </w:r>
      <w:r w:rsidR="00571902" w:rsidRPr="00510044">
        <w:rPr>
          <w:rFonts w:eastAsia="SimSun" w:cs="Times New Roman"/>
          <w:iCs/>
          <w:color w:val="000000"/>
          <w:kern w:val="3"/>
          <w:bdr w:val="none" w:sz="0" w:space="0" w:color="auto" w:frame="1"/>
          <w:lang w:val="ru-RU" w:bidi="hi-IN"/>
        </w:rPr>
        <w:t xml:space="preserve"> этап – информационный.</w:t>
      </w:r>
      <w:r w:rsidR="00571902" w:rsidRPr="00510044">
        <w:rPr>
          <w:rFonts w:eastAsia="SimSun" w:cs="Times New Roman"/>
          <w:color w:val="000000"/>
          <w:kern w:val="3"/>
          <w:lang w:val="ru-RU" w:bidi="hi-IN"/>
        </w:rPr>
        <w:t xml:space="preserve"> Информация о домашнем задан</w:t>
      </w:r>
      <w:r w:rsidR="00713799" w:rsidRPr="00510044">
        <w:rPr>
          <w:rFonts w:eastAsia="SimSun" w:cs="Times New Roman"/>
          <w:color w:val="000000"/>
          <w:kern w:val="3"/>
          <w:lang w:val="ru-RU" w:bidi="hi-IN"/>
        </w:rPr>
        <w:t>ии (если необходимо), рекомендации</w:t>
      </w:r>
      <w:r w:rsidR="00571902" w:rsidRPr="00510044">
        <w:rPr>
          <w:rFonts w:eastAsia="SimSun" w:cs="Times New Roman"/>
          <w:color w:val="000000"/>
          <w:kern w:val="3"/>
          <w:lang w:val="ru-RU" w:bidi="hi-IN"/>
        </w:rPr>
        <w:t xml:space="preserve"> по его выполнению, определение перспективы следующих занятий. Задача этапа: обеспечение понимания цели, содержания и способов выполнения домашнего задания, логики дальнейших занятий.</w:t>
      </w:r>
    </w:p>
    <w:p w:rsidR="004E0FFE" w:rsidRDefault="004E0FFE" w:rsidP="00010EC6">
      <w:pPr>
        <w:pStyle w:val="3"/>
        <w:rPr>
          <w:lang w:val="ru-RU"/>
        </w:rPr>
        <w:sectPr w:rsidR="004E0FFE" w:rsidSect="008234D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58" w:name="_Toc534798023"/>
      <w:bookmarkStart w:id="59" w:name="_Toc57911268"/>
      <w:bookmarkStart w:id="60" w:name="_Toc72164777"/>
    </w:p>
    <w:p w:rsidR="00571902" w:rsidRPr="00010EC6" w:rsidRDefault="00571902" w:rsidP="00010EC6">
      <w:pPr>
        <w:pStyle w:val="3"/>
        <w:rPr>
          <w:lang w:val="ru-RU"/>
        </w:rPr>
      </w:pPr>
      <w:r w:rsidRPr="00010EC6">
        <w:rPr>
          <w:lang w:val="ru-RU"/>
        </w:rPr>
        <w:lastRenderedPageBreak/>
        <w:t>Дидактические материалы</w:t>
      </w:r>
      <w:bookmarkEnd w:id="58"/>
      <w:bookmarkEnd w:id="59"/>
      <w:bookmarkEnd w:id="60"/>
    </w:p>
    <w:p w:rsidR="00AC4C02" w:rsidRPr="00510044" w:rsidRDefault="00AC4C02" w:rsidP="000A43F5">
      <w:pPr>
        <w:spacing w:line="240" w:lineRule="auto"/>
        <w:rPr>
          <w:rFonts w:eastAsia="SimSun" w:cs="Times New Roman"/>
          <w:lang w:val="ru-RU" w:bidi="hi-IN"/>
        </w:rPr>
      </w:pPr>
      <w:bookmarkStart w:id="61" w:name="_Toc57911269"/>
      <w:r w:rsidRPr="00510044">
        <w:rPr>
          <w:rFonts w:eastAsia="SimSun" w:cs="Times New Roman"/>
          <w:lang w:val="ru-RU" w:bidi="hi-IN"/>
        </w:rPr>
        <w:t>В учебном помещении имеется необходимый методический фонд, подборка книг по искусству. Большая часть дидактического мат</w:t>
      </w:r>
      <w:r w:rsidRPr="00510044">
        <w:rPr>
          <w:rFonts w:eastAsia="SimSun" w:cs="Times New Roman"/>
          <w:lang w:val="ru-RU" w:bidi="hi-IN"/>
        </w:rPr>
        <w:t>е</w:t>
      </w:r>
      <w:r w:rsidRPr="00510044">
        <w:rPr>
          <w:rFonts w:eastAsia="SimSun" w:cs="Times New Roman"/>
          <w:lang w:val="ru-RU" w:bidi="hi-IN"/>
        </w:rPr>
        <w:t>риала изготовлена самим педагогом творческого объединения: наглядные пособия, образцы выполненных зданий, фотографии, подборы картин, открытки по темам.</w:t>
      </w:r>
      <w:bookmarkEnd w:id="61"/>
    </w:p>
    <w:p w:rsidR="00AC4C02" w:rsidRPr="00510044" w:rsidRDefault="0009055B" w:rsidP="000A43F5">
      <w:pPr>
        <w:spacing w:line="240" w:lineRule="auto"/>
        <w:rPr>
          <w:rFonts w:eastAsia="SimSun" w:cs="Times New Roman"/>
          <w:lang w:val="ru-RU" w:bidi="hi-IN"/>
        </w:rPr>
      </w:pPr>
      <w:bookmarkStart w:id="62" w:name="_Toc57911270"/>
      <w:r w:rsidRPr="00510044">
        <w:rPr>
          <w:rFonts w:eastAsia="SimSun" w:cs="Times New Roman"/>
          <w:lang w:val="ru-RU" w:bidi="hi-IN"/>
        </w:rPr>
        <w:t xml:space="preserve">Они используются </w:t>
      </w:r>
      <w:r w:rsidR="00161840" w:rsidRPr="00510044">
        <w:rPr>
          <w:rFonts w:eastAsia="SimSun" w:cs="Times New Roman"/>
          <w:lang w:val="ru-RU" w:bidi="hi-IN"/>
        </w:rPr>
        <w:t>в соответствии</w:t>
      </w:r>
      <w:r w:rsidRPr="00510044">
        <w:rPr>
          <w:rFonts w:eastAsia="SimSun" w:cs="Times New Roman"/>
          <w:lang w:val="ru-RU" w:bidi="hi-IN"/>
        </w:rPr>
        <w:t xml:space="preserve"> с темой </w:t>
      </w:r>
      <w:r w:rsidR="00161840" w:rsidRPr="00510044">
        <w:rPr>
          <w:rFonts w:eastAsia="SimSun" w:cs="Times New Roman"/>
          <w:lang w:val="ru-RU" w:bidi="hi-IN"/>
        </w:rPr>
        <w:t>занятия на</w:t>
      </w:r>
      <w:r w:rsidR="00AC4C02" w:rsidRPr="00510044">
        <w:rPr>
          <w:rFonts w:eastAsia="SimSun" w:cs="Times New Roman"/>
          <w:lang w:val="ru-RU" w:bidi="hi-IN"/>
        </w:rPr>
        <w:t xml:space="preserve"> каждом занятии, кроме занятий по развитию фантазии, воображения и пров</w:t>
      </w:r>
      <w:r w:rsidR="00AC4C02" w:rsidRPr="00510044">
        <w:rPr>
          <w:rFonts w:eastAsia="SimSun" w:cs="Times New Roman"/>
          <w:lang w:val="ru-RU" w:bidi="hi-IN"/>
        </w:rPr>
        <w:t>е</w:t>
      </w:r>
      <w:r w:rsidR="00AC4C02" w:rsidRPr="00510044">
        <w:rPr>
          <w:rFonts w:eastAsia="SimSun" w:cs="Times New Roman"/>
          <w:lang w:val="ru-RU" w:bidi="hi-IN"/>
        </w:rPr>
        <w:t>рочных занятий.</w:t>
      </w:r>
      <w:bookmarkEnd w:id="62"/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96"/>
        <w:gridCol w:w="2913"/>
        <w:gridCol w:w="4255"/>
        <w:gridCol w:w="3138"/>
        <w:gridCol w:w="3584"/>
      </w:tblGrid>
      <w:tr w:rsidR="00AC4C02" w:rsidRPr="00AB34D0" w:rsidTr="004E0FFE">
        <w:trPr>
          <w:tblHeader/>
        </w:trPr>
        <w:tc>
          <w:tcPr>
            <w:tcW w:w="303" w:type="pct"/>
          </w:tcPr>
          <w:p w:rsidR="00AC4C02" w:rsidRPr="00AB34D0" w:rsidRDefault="00AC4C02" w:rsidP="00AC4C02">
            <w:pPr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b/>
                <w:color w:val="000000"/>
                <w:kern w:val="3"/>
                <w:sz w:val="24"/>
                <w:szCs w:val="24"/>
                <w:lang w:val="ru-RU" w:bidi="hi-IN"/>
              </w:rPr>
              <w:t>№</w:t>
            </w:r>
          </w:p>
        </w:tc>
        <w:tc>
          <w:tcPr>
            <w:tcW w:w="985" w:type="pct"/>
          </w:tcPr>
          <w:p w:rsidR="00AC4C02" w:rsidRPr="00AB34D0" w:rsidRDefault="00AC4C02" w:rsidP="008D6FB2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SimSun" w:cs="Mangal"/>
                <w:b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b/>
                <w:color w:val="000000"/>
                <w:kern w:val="3"/>
                <w:sz w:val="24"/>
                <w:szCs w:val="24"/>
                <w:lang w:val="ru-RU" w:bidi="hi-IN"/>
              </w:rPr>
              <w:t>Форма дидактического материала</w:t>
            </w:r>
          </w:p>
        </w:tc>
        <w:tc>
          <w:tcPr>
            <w:tcW w:w="1439" w:type="pct"/>
          </w:tcPr>
          <w:p w:rsidR="00AC4C02" w:rsidRPr="00AB34D0" w:rsidRDefault="00AC4C02" w:rsidP="008D6FB2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SimSun" w:cs="Mangal"/>
                <w:b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b/>
                <w:color w:val="000000"/>
                <w:kern w:val="3"/>
                <w:sz w:val="24"/>
                <w:szCs w:val="24"/>
                <w:lang w:val="ru-RU" w:bidi="hi-IN"/>
              </w:rPr>
              <w:t>Название дидактического материала</w:t>
            </w:r>
          </w:p>
        </w:tc>
        <w:tc>
          <w:tcPr>
            <w:tcW w:w="1061" w:type="pct"/>
          </w:tcPr>
          <w:p w:rsidR="00AC4C02" w:rsidRPr="00AB34D0" w:rsidRDefault="00AC4C02" w:rsidP="008D6FB2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SimSun" w:cs="Mangal"/>
                <w:b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b/>
                <w:color w:val="000000"/>
                <w:kern w:val="3"/>
                <w:sz w:val="24"/>
                <w:szCs w:val="24"/>
                <w:lang w:val="ru-RU" w:bidi="hi-IN"/>
              </w:rPr>
              <w:t>Раздел, темы (примерные)</w:t>
            </w:r>
          </w:p>
        </w:tc>
        <w:tc>
          <w:tcPr>
            <w:tcW w:w="1212" w:type="pct"/>
          </w:tcPr>
          <w:p w:rsidR="00AC4C02" w:rsidRPr="00AB34D0" w:rsidRDefault="00AC4C02" w:rsidP="008D6FB2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SimSun" w:cs="Mangal"/>
                <w:b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b/>
                <w:color w:val="000000"/>
                <w:kern w:val="3"/>
                <w:sz w:val="24"/>
                <w:szCs w:val="24"/>
                <w:lang w:val="ru-RU" w:bidi="hi-IN"/>
              </w:rPr>
              <w:t>Цель использования</w:t>
            </w:r>
          </w:p>
        </w:tc>
      </w:tr>
      <w:tr w:rsidR="00AC4C02" w:rsidRPr="00AB34D0" w:rsidTr="004E0FFE">
        <w:tc>
          <w:tcPr>
            <w:tcW w:w="303" w:type="pct"/>
          </w:tcPr>
          <w:p w:rsidR="00AC4C02" w:rsidRPr="00AB34D0" w:rsidRDefault="007D03DD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1</w:t>
            </w:r>
          </w:p>
        </w:tc>
        <w:tc>
          <w:tcPr>
            <w:tcW w:w="985" w:type="pct"/>
          </w:tcPr>
          <w:p w:rsidR="00AC4C02" w:rsidRPr="00AB34D0" w:rsidRDefault="00AC4C02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Наглядное пособие</w:t>
            </w:r>
          </w:p>
        </w:tc>
        <w:tc>
          <w:tcPr>
            <w:tcW w:w="1439" w:type="pct"/>
          </w:tcPr>
          <w:p w:rsidR="00AC4C02" w:rsidRPr="00AB34D0" w:rsidRDefault="00AC4C02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«Композиция предмета в листе»</w:t>
            </w:r>
          </w:p>
        </w:tc>
        <w:tc>
          <w:tcPr>
            <w:tcW w:w="1061" w:type="pct"/>
          </w:tcPr>
          <w:p w:rsidR="00AC4C02" w:rsidRPr="00AB34D0" w:rsidRDefault="00AC4C02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Композиция.</w:t>
            </w:r>
          </w:p>
          <w:p w:rsidR="00AC4C02" w:rsidRPr="00AB34D0" w:rsidRDefault="00AC4C02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Основные законы композиции.</w:t>
            </w:r>
          </w:p>
        </w:tc>
        <w:tc>
          <w:tcPr>
            <w:tcW w:w="1212" w:type="pct"/>
          </w:tcPr>
          <w:p w:rsidR="00AC4C02" w:rsidRPr="00AB34D0" w:rsidRDefault="00AC4C02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Визуальная форма объяснения задания</w:t>
            </w:r>
          </w:p>
        </w:tc>
      </w:tr>
      <w:tr w:rsidR="00AC4C02" w:rsidRPr="00AB34D0" w:rsidTr="004E0FFE">
        <w:tc>
          <w:tcPr>
            <w:tcW w:w="303" w:type="pct"/>
          </w:tcPr>
          <w:p w:rsidR="00AC4C02" w:rsidRPr="00AB34D0" w:rsidRDefault="007D03DD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2</w:t>
            </w:r>
          </w:p>
        </w:tc>
        <w:tc>
          <w:tcPr>
            <w:tcW w:w="985" w:type="pct"/>
          </w:tcPr>
          <w:p w:rsidR="00AC4C02" w:rsidRPr="00AB34D0" w:rsidRDefault="00AC4C02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Наглядное пособие</w:t>
            </w:r>
          </w:p>
        </w:tc>
        <w:tc>
          <w:tcPr>
            <w:tcW w:w="1439" w:type="pct"/>
          </w:tcPr>
          <w:p w:rsidR="00AC4C02" w:rsidRPr="00AB34D0" w:rsidRDefault="00AC4C02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«Перспектива предмета с несколькими точками схода»</w:t>
            </w:r>
          </w:p>
        </w:tc>
        <w:tc>
          <w:tcPr>
            <w:tcW w:w="1061" w:type="pct"/>
          </w:tcPr>
          <w:p w:rsidR="00AC4C02" w:rsidRPr="00AB34D0" w:rsidRDefault="00AC4C02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Рисунок.</w:t>
            </w:r>
          </w:p>
          <w:p w:rsidR="00AC4C02" w:rsidRPr="00AB34D0" w:rsidRDefault="00AC4C02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Линейно-пространственная перспектива.</w:t>
            </w:r>
          </w:p>
        </w:tc>
        <w:tc>
          <w:tcPr>
            <w:tcW w:w="1212" w:type="pct"/>
          </w:tcPr>
          <w:p w:rsidR="00AC4C02" w:rsidRPr="00AB34D0" w:rsidRDefault="00AC4C02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Объяснение основных законов перспективы</w:t>
            </w:r>
          </w:p>
        </w:tc>
      </w:tr>
      <w:tr w:rsidR="00AC4C02" w:rsidRPr="00AB34D0" w:rsidTr="004E0FFE">
        <w:tc>
          <w:tcPr>
            <w:tcW w:w="303" w:type="pct"/>
          </w:tcPr>
          <w:p w:rsidR="00AC4C02" w:rsidRPr="00AB34D0" w:rsidRDefault="007D03DD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3</w:t>
            </w:r>
          </w:p>
        </w:tc>
        <w:tc>
          <w:tcPr>
            <w:tcW w:w="985" w:type="pct"/>
          </w:tcPr>
          <w:p w:rsidR="00AC4C02" w:rsidRPr="00AB34D0" w:rsidRDefault="00AC4C02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Наглядное пособие</w:t>
            </w:r>
          </w:p>
        </w:tc>
        <w:tc>
          <w:tcPr>
            <w:tcW w:w="1439" w:type="pct"/>
          </w:tcPr>
          <w:p w:rsidR="00AC4C02" w:rsidRPr="00AB34D0" w:rsidRDefault="00AC4C02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«Цветовая гамма»</w:t>
            </w:r>
          </w:p>
          <w:p w:rsidR="00AC4C02" w:rsidRPr="00AB34D0" w:rsidRDefault="00AC4C02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«Теплые и холодные цвета»</w:t>
            </w:r>
          </w:p>
          <w:p w:rsidR="00AC4C02" w:rsidRPr="00AB34D0" w:rsidRDefault="00AC4C02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«Цветовой круг»</w:t>
            </w:r>
          </w:p>
          <w:p w:rsidR="00AC4C02" w:rsidRPr="00AB34D0" w:rsidRDefault="00AC4C02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«Основные и дополнительные цвета»</w:t>
            </w:r>
          </w:p>
          <w:p w:rsidR="00AC4C02" w:rsidRPr="00AB34D0" w:rsidRDefault="00AC4C02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«Ахроматические и хроматические цвета»</w:t>
            </w:r>
          </w:p>
        </w:tc>
        <w:tc>
          <w:tcPr>
            <w:tcW w:w="1061" w:type="pct"/>
          </w:tcPr>
          <w:p w:rsidR="00AC4C02" w:rsidRPr="00AB34D0" w:rsidRDefault="00AC4C02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Живопись:</w:t>
            </w:r>
          </w:p>
          <w:p w:rsidR="00AC4C02" w:rsidRPr="00AB34D0" w:rsidRDefault="00AC4C02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- цветовая гамма;</w:t>
            </w:r>
          </w:p>
          <w:p w:rsidR="00AC4C02" w:rsidRPr="00AB34D0" w:rsidRDefault="00AC4C02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- теплые и холодные цвета;</w:t>
            </w:r>
          </w:p>
          <w:p w:rsidR="00AC4C02" w:rsidRPr="00AB34D0" w:rsidRDefault="00AC4C02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- контрастные цвета</w:t>
            </w:r>
          </w:p>
        </w:tc>
        <w:tc>
          <w:tcPr>
            <w:tcW w:w="1212" w:type="pct"/>
          </w:tcPr>
          <w:p w:rsidR="00AC4C02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 xml:space="preserve">Наглядная помощь в решении учебных упражнений по </w:t>
            </w:r>
            <w:proofErr w:type="spellStart"/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цветоведению</w:t>
            </w:r>
            <w:proofErr w:type="spellEnd"/>
          </w:p>
        </w:tc>
      </w:tr>
      <w:tr w:rsidR="0071552C" w:rsidRPr="00AB34D0" w:rsidTr="004E0FFE">
        <w:tc>
          <w:tcPr>
            <w:tcW w:w="303" w:type="pct"/>
          </w:tcPr>
          <w:p w:rsidR="0071552C" w:rsidRPr="00AB34D0" w:rsidRDefault="007D03DD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4</w:t>
            </w:r>
          </w:p>
        </w:tc>
        <w:tc>
          <w:tcPr>
            <w:tcW w:w="985" w:type="pct"/>
          </w:tcPr>
          <w:p w:rsidR="0071552C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Наглядное пособие.</w:t>
            </w:r>
          </w:p>
          <w:p w:rsidR="0071552C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Подборка открыток с иллюстрациями произведений русских художников из собрания ГТГ</w:t>
            </w:r>
          </w:p>
        </w:tc>
        <w:tc>
          <w:tcPr>
            <w:tcW w:w="1439" w:type="pct"/>
          </w:tcPr>
          <w:p w:rsidR="0071552C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«Русские художники»</w:t>
            </w:r>
          </w:p>
          <w:p w:rsidR="0071552C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bidi="hi-IN"/>
              </w:rPr>
              <w:t>XVIII</w:t>
            </w: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 xml:space="preserve"> – начало </w:t>
            </w: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bidi="hi-IN"/>
              </w:rPr>
              <w:t>XX</w:t>
            </w: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 xml:space="preserve"> века.</w:t>
            </w:r>
          </w:p>
        </w:tc>
        <w:tc>
          <w:tcPr>
            <w:tcW w:w="1061" w:type="pct"/>
          </w:tcPr>
          <w:p w:rsidR="0071552C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История искусства.</w:t>
            </w:r>
          </w:p>
          <w:p w:rsidR="0071552C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Виды и жанры изобразительного искусства.</w:t>
            </w:r>
          </w:p>
        </w:tc>
        <w:tc>
          <w:tcPr>
            <w:tcW w:w="1212" w:type="pct"/>
          </w:tcPr>
          <w:p w:rsidR="0071552C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Визуальная форма объяснения темы</w:t>
            </w:r>
          </w:p>
        </w:tc>
      </w:tr>
      <w:tr w:rsidR="0071552C" w:rsidRPr="00AB34D0" w:rsidTr="004E0FFE">
        <w:tc>
          <w:tcPr>
            <w:tcW w:w="303" w:type="pct"/>
          </w:tcPr>
          <w:p w:rsidR="0071552C" w:rsidRPr="00AB34D0" w:rsidRDefault="007D03DD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5</w:t>
            </w:r>
          </w:p>
        </w:tc>
        <w:tc>
          <w:tcPr>
            <w:tcW w:w="985" w:type="pct"/>
          </w:tcPr>
          <w:p w:rsidR="0071552C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Наглядное пособие.</w:t>
            </w:r>
          </w:p>
          <w:p w:rsidR="0071552C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</w:p>
        </w:tc>
        <w:tc>
          <w:tcPr>
            <w:tcW w:w="1439" w:type="pct"/>
          </w:tcPr>
          <w:p w:rsidR="0071552C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«Поэтапное ведение рисунка»</w:t>
            </w:r>
          </w:p>
        </w:tc>
        <w:tc>
          <w:tcPr>
            <w:tcW w:w="1061" w:type="pct"/>
          </w:tcPr>
          <w:p w:rsidR="0071552C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Рисунок.</w:t>
            </w:r>
          </w:p>
          <w:p w:rsidR="0071552C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Поэтапное ведение рисунка.</w:t>
            </w:r>
          </w:p>
        </w:tc>
        <w:tc>
          <w:tcPr>
            <w:tcW w:w="1212" w:type="pct"/>
          </w:tcPr>
          <w:p w:rsidR="0071552C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Визуальная форма объяснения темы</w:t>
            </w:r>
          </w:p>
        </w:tc>
      </w:tr>
      <w:tr w:rsidR="0071552C" w:rsidRPr="00AB34D0" w:rsidTr="004E0FFE">
        <w:tc>
          <w:tcPr>
            <w:tcW w:w="303" w:type="pct"/>
          </w:tcPr>
          <w:p w:rsidR="0071552C" w:rsidRPr="00AB34D0" w:rsidRDefault="007D03DD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6</w:t>
            </w:r>
          </w:p>
        </w:tc>
        <w:tc>
          <w:tcPr>
            <w:tcW w:w="985" w:type="pct"/>
          </w:tcPr>
          <w:p w:rsidR="0071552C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Образцы лучших работ из фонда творческого объединения</w:t>
            </w:r>
          </w:p>
        </w:tc>
        <w:tc>
          <w:tcPr>
            <w:tcW w:w="1439" w:type="pct"/>
          </w:tcPr>
          <w:p w:rsidR="0071552C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«Поэтапная работа над натюрмортом»</w:t>
            </w:r>
          </w:p>
          <w:p w:rsidR="0071552C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«Линейная и воздушная перспектива»</w:t>
            </w:r>
          </w:p>
          <w:p w:rsidR="0071552C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«Формы и строение предметов»</w:t>
            </w:r>
          </w:p>
          <w:p w:rsidR="0071552C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«</w:t>
            </w:r>
            <w:proofErr w:type="gramStart"/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Свето-теневое</w:t>
            </w:r>
            <w:proofErr w:type="gramEnd"/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 xml:space="preserve"> моделирование формы </w:t>
            </w: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lastRenderedPageBreak/>
              <w:t>предмета»</w:t>
            </w:r>
          </w:p>
        </w:tc>
        <w:tc>
          <w:tcPr>
            <w:tcW w:w="1061" w:type="pct"/>
          </w:tcPr>
          <w:p w:rsidR="0071552C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lastRenderedPageBreak/>
              <w:t>Рисунок.</w:t>
            </w:r>
          </w:p>
          <w:p w:rsidR="0071552C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-натюрморт из двух или нескольких предметов;</w:t>
            </w:r>
          </w:p>
          <w:p w:rsidR="0071552C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-поэтапное линейно-</w:t>
            </w: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lastRenderedPageBreak/>
              <w:t>конструктивное построение предмета;</w:t>
            </w:r>
          </w:p>
          <w:p w:rsidR="0071552C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 xml:space="preserve"> особенности моделирования формы</w:t>
            </w:r>
            <w:r w:rsidR="00B04E91"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 xml:space="preserve"> </w:t>
            </w: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в рисунке</w:t>
            </w:r>
          </w:p>
        </w:tc>
        <w:tc>
          <w:tcPr>
            <w:tcW w:w="1212" w:type="pct"/>
          </w:tcPr>
          <w:p w:rsidR="0071552C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lastRenderedPageBreak/>
              <w:t xml:space="preserve">- повышение результатов исполнения, </w:t>
            </w:r>
          </w:p>
          <w:p w:rsidR="0071552C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 xml:space="preserve">- академические </w:t>
            </w:r>
            <w:r w:rsidR="00904691"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студии</w:t>
            </w: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 xml:space="preserve">, </w:t>
            </w:r>
          </w:p>
          <w:p w:rsidR="0071552C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 xml:space="preserve">-наработка практического опыта </w:t>
            </w: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lastRenderedPageBreak/>
              <w:t xml:space="preserve">владения карандашом, </w:t>
            </w:r>
          </w:p>
          <w:p w:rsidR="0071552C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- повторение теоретических знаний законов перспективы.</w:t>
            </w:r>
          </w:p>
        </w:tc>
      </w:tr>
      <w:tr w:rsidR="0071552C" w:rsidRPr="00AB34D0" w:rsidTr="004E0FFE">
        <w:tc>
          <w:tcPr>
            <w:tcW w:w="303" w:type="pct"/>
          </w:tcPr>
          <w:p w:rsidR="0071552C" w:rsidRPr="00AB34D0" w:rsidRDefault="007D03DD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lastRenderedPageBreak/>
              <w:t>7</w:t>
            </w:r>
          </w:p>
        </w:tc>
        <w:tc>
          <w:tcPr>
            <w:tcW w:w="985" w:type="pct"/>
          </w:tcPr>
          <w:p w:rsidR="0071552C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Подборка лучших работ выпускников творческого объединения</w:t>
            </w:r>
          </w:p>
        </w:tc>
        <w:tc>
          <w:tcPr>
            <w:tcW w:w="1439" w:type="pct"/>
          </w:tcPr>
          <w:p w:rsidR="0071552C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«Гармонизация колорита картины»</w:t>
            </w:r>
          </w:p>
          <w:p w:rsidR="0071552C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«Передача материальности в живописном натюрморте»</w:t>
            </w:r>
          </w:p>
        </w:tc>
        <w:tc>
          <w:tcPr>
            <w:tcW w:w="1061" w:type="pct"/>
          </w:tcPr>
          <w:p w:rsidR="0071552C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Живопись.</w:t>
            </w:r>
          </w:p>
          <w:p w:rsidR="0071552C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- Натюрморт в теплой цветовой гамме;</w:t>
            </w:r>
          </w:p>
          <w:p w:rsidR="0071552C" w:rsidRPr="00AB34D0" w:rsidRDefault="0071552C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- натюрморт в холодной цветовой гамме;</w:t>
            </w:r>
          </w:p>
        </w:tc>
        <w:tc>
          <w:tcPr>
            <w:tcW w:w="1212" w:type="pct"/>
          </w:tcPr>
          <w:p w:rsidR="0071552C" w:rsidRPr="00AB34D0" w:rsidRDefault="007D03DD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Наглядная помощь в решении конкретных живописных задач</w:t>
            </w:r>
          </w:p>
        </w:tc>
      </w:tr>
      <w:tr w:rsidR="007D03DD" w:rsidRPr="00AB34D0" w:rsidTr="004E0FFE">
        <w:tc>
          <w:tcPr>
            <w:tcW w:w="303" w:type="pct"/>
          </w:tcPr>
          <w:p w:rsidR="007D03DD" w:rsidRPr="00AB34D0" w:rsidRDefault="007D03DD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8</w:t>
            </w:r>
          </w:p>
        </w:tc>
        <w:tc>
          <w:tcPr>
            <w:tcW w:w="985" w:type="pct"/>
          </w:tcPr>
          <w:p w:rsidR="007D03DD" w:rsidRPr="00AB34D0" w:rsidRDefault="007D03DD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Подборка открыток «Скульптура в собрании Эрмитажа»</w:t>
            </w:r>
          </w:p>
        </w:tc>
        <w:tc>
          <w:tcPr>
            <w:tcW w:w="1439" w:type="pct"/>
          </w:tcPr>
          <w:p w:rsidR="007D03DD" w:rsidRPr="00AB34D0" w:rsidRDefault="007D03DD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«Круглая скульптура и рельеф»</w:t>
            </w:r>
          </w:p>
        </w:tc>
        <w:tc>
          <w:tcPr>
            <w:tcW w:w="1061" w:type="pct"/>
          </w:tcPr>
          <w:p w:rsidR="007D03DD" w:rsidRPr="00AB34D0" w:rsidRDefault="007D03DD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Скульптура.</w:t>
            </w:r>
          </w:p>
          <w:p w:rsidR="007D03DD" w:rsidRPr="00AB34D0" w:rsidRDefault="007D03DD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- виды скульптуры;</w:t>
            </w:r>
          </w:p>
          <w:p w:rsidR="007D03DD" w:rsidRPr="00AB34D0" w:rsidRDefault="007D03DD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- материалы скульптуры;</w:t>
            </w:r>
          </w:p>
          <w:p w:rsidR="007D03DD" w:rsidRPr="00AB34D0" w:rsidRDefault="007D03DD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- назначение скульптуры</w:t>
            </w:r>
          </w:p>
        </w:tc>
        <w:tc>
          <w:tcPr>
            <w:tcW w:w="1212" w:type="pct"/>
          </w:tcPr>
          <w:p w:rsidR="007D03DD" w:rsidRPr="00AB34D0" w:rsidRDefault="007D03DD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Визуальная форма объяснения материала</w:t>
            </w:r>
          </w:p>
        </w:tc>
      </w:tr>
      <w:tr w:rsidR="007D03DD" w:rsidRPr="00AB34D0" w:rsidTr="004E0FFE">
        <w:tc>
          <w:tcPr>
            <w:tcW w:w="303" w:type="pct"/>
          </w:tcPr>
          <w:p w:rsidR="007D03DD" w:rsidRPr="00AB34D0" w:rsidRDefault="007D03DD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9</w:t>
            </w:r>
          </w:p>
        </w:tc>
        <w:tc>
          <w:tcPr>
            <w:tcW w:w="985" w:type="pct"/>
          </w:tcPr>
          <w:p w:rsidR="007D03DD" w:rsidRPr="00AB34D0" w:rsidRDefault="007D03DD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Подборка иллюстраций «Русская икона»</w:t>
            </w:r>
          </w:p>
        </w:tc>
        <w:tc>
          <w:tcPr>
            <w:tcW w:w="1439" w:type="pct"/>
          </w:tcPr>
          <w:p w:rsidR="007D03DD" w:rsidRPr="00AB34D0" w:rsidRDefault="007D03DD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«Русская икона»</w:t>
            </w:r>
          </w:p>
        </w:tc>
        <w:tc>
          <w:tcPr>
            <w:tcW w:w="1061" w:type="pct"/>
          </w:tcPr>
          <w:p w:rsidR="007D03DD" w:rsidRPr="00AB34D0" w:rsidRDefault="007D03DD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История искусства.</w:t>
            </w:r>
          </w:p>
          <w:p w:rsidR="007D03DD" w:rsidRPr="00AB34D0" w:rsidRDefault="007D03DD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- особенности техники и технологии создания иконы</w:t>
            </w:r>
          </w:p>
          <w:p w:rsidR="007D03DD" w:rsidRPr="00AB34D0" w:rsidRDefault="007D03DD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 xml:space="preserve">- икона от Феофана Грека </w:t>
            </w:r>
            <w:proofErr w:type="gramStart"/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до</w:t>
            </w:r>
            <w:proofErr w:type="gramEnd"/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 xml:space="preserve"> Дионисия</w:t>
            </w:r>
          </w:p>
        </w:tc>
        <w:tc>
          <w:tcPr>
            <w:tcW w:w="1212" w:type="pct"/>
          </w:tcPr>
          <w:p w:rsidR="007D03DD" w:rsidRPr="00AB34D0" w:rsidRDefault="007D03DD" w:rsidP="00DB25F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</w:pPr>
            <w:r w:rsidRPr="00AB34D0">
              <w:rPr>
                <w:rFonts w:eastAsia="SimSun" w:cs="Mangal"/>
                <w:color w:val="000000"/>
                <w:kern w:val="3"/>
                <w:sz w:val="24"/>
                <w:szCs w:val="24"/>
                <w:lang w:val="ru-RU" w:bidi="hi-IN"/>
              </w:rPr>
              <w:t>Визуальная форма объяснения темы</w:t>
            </w:r>
          </w:p>
        </w:tc>
      </w:tr>
    </w:tbl>
    <w:p w:rsidR="00571902" w:rsidRPr="0014551E" w:rsidRDefault="00571902" w:rsidP="004A56DC">
      <w:pPr>
        <w:suppressAutoHyphens/>
        <w:autoSpaceDN w:val="0"/>
        <w:ind w:left="709" w:firstLine="567"/>
        <w:textAlignment w:val="baseline"/>
        <w:rPr>
          <w:rFonts w:eastAsia="SimSun" w:cs="Mangal"/>
          <w:color w:val="000000"/>
          <w:kern w:val="3"/>
          <w:sz w:val="28"/>
          <w:szCs w:val="22"/>
          <w:lang w:val="ru-RU" w:bidi="hi-IN"/>
        </w:rPr>
      </w:pPr>
    </w:p>
    <w:p w:rsidR="004E0FFE" w:rsidRDefault="004E0FFE" w:rsidP="00DB25FB">
      <w:pPr>
        <w:tabs>
          <w:tab w:val="left" w:pos="993"/>
        </w:tabs>
        <w:suppressAutoHyphens/>
        <w:autoSpaceDN w:val="0"/>
        <w:textAlignment w:val="baseline"/>
        <w:rPr>
          <w:rFonts w:eastAsia="SimSun" w:cs="Mangal"/>
          <w:color w:val="000000"/>
          <w:kern w:val="3"/>
          <w:lang w:val="ru-RU" w:bidi="hi-IN"/>
        </w:rPr>
        <w:sectPr w:rsidR="004E0FFE" w:rsidSect="004E0FFE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7D03DD" w:rsidRPr="00510044" w:rsidRDefault="007D03DD" w:rsidP="00DB25FB">
      <w:pPr>
        <w:tabs>
          <w:tab w:val="left" w:pos="993"/>
        </w:tabs>
        <w:suppressAutoHyphens/>
        <w:autoSpaceDN w:val="0"/>
        <w:textAlignment w:val="baseline"/>
        <w:rPr>
          <w:rFonts w:eastAsia="SimSun" w:cs="Mangal"/>
          <w:color w:val="000000"/>
          <w:kern w:val="3"/>
          <w:lang w:val="ru-RU" w:bidi="hi-IN"/>
        </w:rPr>
      </w:pPr>
      <w:r w:rsidRPr="00510044">
        <w:rPr>
          <w:rFonts w:eastAsia="SimSun" w:cs="Mangal"/>
          <w:color w:val="000000"/>
          <w:kern w:val="3"/>
          <w:lang w:val="ru-RU" w:bidi="hi-IN"/>
        </w:rPr>
        <w:lastRenderedPageBreak/>
        <w:t>Составной частью дидактических материалов является подобранный к программе натюрмортный фонд.</w:t>
      </w:r>
    </w:p>
    <w:p w:rsidR="007D03DD" w:rsidRPr="00510044" w:rsidRDefault="007D03DD" w:rsidP="00DB25FB">
      <w:pPr>
        <w:tabs>
          <w:tab w:val="left" w:pos="993"/>
        </w:tabs>
        <w:suppressAutoHyphens/>
        <w:autoSpaceDN w:val="0"/>
        <w:textAlignment w:val="baseline"/>
        <w:rPr>
          <w:rFonts w:eastAsia="SimSun" w:cs="Mangal"/>
          <w:color w:val="000000"/>
          <w:kern w:val="3"/>
          <w:lang w:val="ru-RU" w:bidi="hi-IN"/>
        </w:rPr>
      </w:pPr>
      <w:r w:rsidRPr="00510044">
        <w:rPr>
          <w:rFonts w:eastAsia="SimSun" w:cs="Mangal"/>
          <w:color w:val="000000"/>
          <w:kern w:val="3"/>
          <w:lang w:val="ru-RU" w:bidi="hi-IN"/>
        </w:rPr>
        <w:t>Примерный перечень предметов натюрмортного фонда:</w:t>
      </w:r>
    </w:p>
    <w:p w:rsidR="007D03DD" w:rsidRPr="00510044" w:rsidRDefault="007D03DD" w:rsidP="00DB25FB">
      <w:pPr>
        <w:pStyle w:val="a5"/>
        <w:numPr>
          <w:ilvl w:val="0"/>
          <w:numId w:val="1"/>
        </w:numPr>
        <w:tabs>
          <w:tab w:val="left" w:pos="993"/>
        </w:tabs>
        <w:suppressAutoHyphens/>
        <w:autoSpaceDN w:val="0"/>
        <w:ind w:left="0" w:firstLine="709"/>
        <w:textAlignment w:val="baseline"/>
        <w:rPr>
          <w:rFonts w:eastAsia="SimSun" w:cs="Mangal"/>
          <w:color w:val="000000"/>
          <w:kern w:val="3"/>
          <w:lang w:val="ru-RU" w:bidi="hi-IN"/>
        </w:rPr>
      </w:pPr>
      <w:r w:rsidRPr="00510044">
        <w:rPr>
          <w:rFonts w:eastAsia="SimSun" w:cs="Mangal"/>
          <w:color w:val="000000"/>
          <w:kern w:val="3"/>
          <w:lang w:val="ru-RU" w:bidi="hi-IN"/>
        </w:rPr>
        <w:t>Предметы быта:</w:t>
      </w:r>
    </w:p>
    <w:p w:rsidR="007D03DD" w:rsidRPr="00510044" w:rsidRDefault="007D03DD" w:rsidP="00DB25FB">
      <w:pPr>
        <w:pStyle w:val="a5"/>
        <w:tabs>
          <w:tab w:val="left" w:pos="993"/>
        </w:tabs>
        <w:suppressAutoHyphens/>
        <w:autoSpaceDN w:val="0"/>
        <w:ind w:left="0"/>
        <w:textAlignment w:val="baseline"/>
        <w:rPr>
          <w:rFonts w:eastAsia="SimSun" w:cs="Mangal"/>
          <w:color w:val="000000"/>
          <w:kern w:val="3"/>
          <w:lang w:val="ru-RU" w:bidi="hi-IN"/>
        </w:rPr>
      </w:pPr>
      <w:r w:rsidRPr="00510044">
        <w:rPr>
          <w:rFonts w:eastAsia="SimSun" w:cs="Mangal"/>
          <w:color w:val="000000"/>
          <w:kern w:val="3"/>
          <w:lang w:val="ru-RU" w:bidi="hi-IN"/>
        </w:rPr>
        <w:t>А) стеклянные (бутылки различной формы, графины, чайники, вазы, чашки, блюдца)</w:t>
      </w:r>
    </w:p>
    <w:p w:rsidR="007D03DD" w:rsidRPr="00510044" w:rsidRDefault="007D03DD" w:rsidP="00DB25FB">
      <w:pPr>
        <w:pStyle w:val="a5"/>
        <w:tabs>
          <w:tab w:val="left" w:pos="993"/>
        </w:tabs>
        <w:suppressAutoHyphens/>
        <w:autoSpaceDN w:val="0"/>
        <w:ind w:left="0"/>
        <w:textAlignment w:val="baseline"/>
        <w:rPr>
          <w:rFonts w:eastAsia="SimSun" w:cs="Mangal"/>
          <w:color w:val="000000"/>
          <w:kern w:val="3"/>
          <w:lang w:val="ru-RU" w:bidi="hi-IN"/>
        </w:rPr>
      </w:pPr>
      <w:r w:rsidRPr="00510044">
        <w:rPr>
          <w:rFonts w:eastAsia="SimSun" w:cs="Mangal"/>
          <w:color w:val="000000"/>
          <w:kern w:val="3"/>
          <w:lang w:val="ru-RU" w:bidi="hi-IN"/>
        </w:rPr>
        <w:t>Б) деревянные (ложки, блюда, разделочные доски, сито, короба)</w:t>
      </w:r>
    </w:p>
    <w:p w:rsidR="007D03DD" w:rsidRPr="00510044" w:rsidRDefault="007D03DD" w:rsidP="00DB25FB">
      <w:pPr>
        <w:pStyle w:val="a5"/>
        <w:tabs>
          <w:tab w:val="left" w:pos="993"/>
        </w:tabs>
        <w:suppressAutoHyphens/>
        <w:autoSpaceDN w:val="0"/>
        <w:ind w:left="0"/>
        <w:textAlignment w:val="baseline"/>
        <w:rPr>
          <w:rFonts w:eastAsia="SimSun" w:cs="Mangal"/>
          <w:color w:val="000000"/>
          <w:kern w:val="3"/>
          <w:lang w:val="ru-RU" w:bidi="hi-IN"/>
        </w:rPr>
      </w:pPr>
      <w:r w:rsidRPr="00510044">
        <w:rPr>
          <w:rFonts w:eastAsia="SimSun" w:cs="Mangal"/>
          <w:color w:val="000000"/>
          <w:kern w:val="3"/>
          <w:lang w:val="ru-RU" w:bidi="hi-IN"/>
        </w:rPr>
        <w:t>В) металлические (подносы, блюда, вазы)</w:t>
      </w:r>
    </w:p>
    <w:p w:rsidR="007D03DD" w:rsidRPr="00510044" w:rsidRDefault="007D03DD" w:rsidP="00DB25FB">
      <w:pPr>
        <w:pStyle w:val="a5"/>
        <w:tabs>
          <w:tab w:val="left" w:pos="993"/>
        </w:tabs>
        <w:suppressAutoHyphens/>
        <w:autoSpaceDN w:val="0"/>
        <w:ind w:left="0"/>
        <w:textAlignment w:val="baseline"/>
        <w:rPr>
          <w:rFonts w:eastAsia="SimSun" w:cs="Mangal"/>
          <w:color w:val="000000"/>
          <w:kern w:val="3"/>
          <w:lang w:val="ru-RU" w:bidi="hi-IN"/>
        </w:rPr>
      </w:pPr>
      <w:r w:rsidRPr="00510044">
        <w:rPr>
          <w:rFonts w:eastAsia="SimSun" w:cs="Mangal"/>
          <w:color w:val="000000"/>
          <w:kern w:val="3"/>
          <w:lang w:val="ru-RU" w:bidi="hi-IN"/>
        </w:rPr>
        <w:t>Г) Керамические (крынки, блюда, чашки, вазы)</w:t>
      </w:r>
    </w:p>
    <w:p w:rsidR="007D03DD" w:rsidRPr="00510044" w:rsidRDefault="007D03DD" w:rsidP="00DB25FB">
      <w:pPr>
        <w:pStyle w:val="a5"/>
        <w:numPr>
          <w:ilvl w:val="0"/>
          <w:numId w:val="1"/>
        </w:numPr>
        <w:tabs>
          <w:tab w:val="left" w:pos="993"/>
        </w:tabs>
        <w:suppressAutoHyphens/>
        <w:autoSpaceDN w:val="0"/>
        <w:ind w:left="0" w:firstLine="709"/>
        <w:textAlignment w:val="baseline"/>
        <w:rPr>
          <w:rFonts w:eastAsia="SimSun" w:cs="Mangal"/>
          <w:color w:val="000000"/>
          <w:kern w:val="3"/>
          <w:lang w:val="ru-RU" w:bidi="hi-IN"/>
        </w:rPr>
      </w:pPr>
      <w:r w:rsidRPr="00510044">
        <w:rPr>
          <w:rFonts w:eastAsia="SimSun" w:cs="Mangal"/>
          <w:color w:val="000000"/>
          <w:kern w:val="3"/>
          <w:lang w:val="ru-RU" w:bidi="hi-IN"/>
        </w:rPr>
        <w:t>Предметы декоративно-прикладного искусства:</w:t>
      </w:r>
    </w:p>
    <w:p w:rsidR="007D03DD" w:rsidRPr="00510044" w:rsidRDefault="007D03DD" w:rsidP="00DB25FB">
      <w:pPr>
        <w:pStyle w:val="a5"/>
        <w:numPr>
          <w:ilvl w:val="0"/>
          <w:numId w:val="20"/>
        </w:numPr>
        <w:tabs>
          <w:tab w:val="left" w:pos="993"/>
          <w:tab w:val="left" w:pos="1276"/>
        </w:tabs>
        <w:suppressAutoHyphens/>
        <w:autoSpaceDN w:val="0"/>
        <w:ind w:left="0" w:firstLine="709"/>
        <w:textAlignment w:val="baseline"/>
        <w:rPr>
          <w:rFonts w:eastAsia="SimSun" w:cs="Mangal"/>
          <w:color w:val="000000"/>
          <w:kern w:val="3"/>
          <w:lang w:val="ru-RU" w:bidi="hi-IN"/>
        </w:rPr>
      </w:pPr>
      <w:r w:rsidRPr="00510044">
        <w:rPr>
          <w:rFonts w:eastAsia="SimSun" w:cs="Mangal"/>
          <w:color w:val="000000"/>
          <w:kern w:val="3"/>
          <w:lang w:val="ru-RU" w:bidi="hi-IN"/>
        </w:rPr>
        <w:t>Нижнетагильские подносы</w:t>
      </w:r>
    </w:p>
    <w:p w:rsidR="007D03DD" w:rsidRPr="00510044" w:rsidRDefault="007D03DD" w:rsidP="00DB25FB">
      <w:pPr>
        <w:pStyle w:val="a5"/>
        <w:numPr>
          <w:ilvl w:val="0"/>
          <w:numId w:val="20"/>
        </w:numPr>
        <w:tabs>
          <w:tab w:val="left" w:pos="993"/>
          <w:tab w:val="left" w:pos="1276"/>
        </w:tabs>
        <w:suppressAutoHyphens/>
        <w:autoSpaceDN w:val="0"/>
        <w:ind w:left="0" w:firstLine="709"/>
        <w:textAlignment w:val="baseline"/>
        <w:rPr>
          <w:rFonts w:eastAsia="SimSun" w:cs="Mangal"/>
          <w:color w:val="000000"/>
          <w:kern w:val="3"/>
          <w:lang w:val="ru-RU" w:bidi="hi-IN"/>
        </w:rPr>
      </w:pPr>
      <w:r w:rsidRPr="00510044">
        <w:rPr>
          <w:rFonts w:eastAsia="SimSun" w:cs="Mangal"/>
          <w:color w:val="000000"/>
          <w:kern w:val="3"/>
          <w:lang w:val="ru-RU" w:bidi="hi-IN"/>
        </w:rPr>
        <w:t>Гжельская посуда</w:t>
      </w:r>
    </w:p>
    <w:p w:rsidR="007D03DD" w:rsidRPr="00510044" w:rsidRDefault="007D03DD" w:rsidP="00DB25FB">
      <w:pPr>
        <w:pStyle w:val="a5"/>
        <w:numPr>
          <w:ilvl w:val="0"/>
          <w:numId w:val="20"/>
        </w:numPr>
        <w:tabs>
          <w:tab w:val="left" w:pos="993"/>
          <w:tab w:val="left" w:pos="1276"/>
        </w:tabs>
        <w:suppressAutoHyphens/>
        <w:autoSpaceDN w:val="0"/>
        <w:ind w:left="0" w:firstLine="709"/>
        <w:textAlignment w:val="baseline"/>
        <w:rPr>
          <w:rFonts w:eastAsia="SimSun" w:cs="Mangal"/>
          <w:color w:val="000000"/>
          <w:kern w:val="3"/>
          <w:lang w:val="ru-RU" w:bidi="hi-IN"/>
        </w:rPr>
      </w:pPr>
      <w:r w:rsidRPr="00510044">
        <w:rPr>
          <w:rFonts w:eastAsia="SimSun" w:cs="Mangal"/>
          <w:color w:val="000000"/>
          <w:kern w:val="3"/>
          <w:lang w:val="ru-RU" w:bidi="hi-IN"/>
        </w:rPr>
        <w:t>Хохломские ложки, короба</w:t>
      </w:r>
    </w:p>
    <w:p w:rsidR="007D03DD" w:rsidRPr="00510044" w:rsidRDefault="00D04AE1" w:rsidP="00DB25FB">
      <w:pPr>
        <w:pStyle w:val="a5"/>
        <w:numPr>
          <w:ilvl w:val="0"/>
          <w:numId w:val="20"/>
        </w:numPr>
        <w:tabs>
          <w:tab w:val="left" w:pos="993"/>
          <w:tab w:val="left" w:pos="1276"/>
        </w:tabs>
        <w:suppressAutoHyphens/>
        <w:autoSpaceDN w:val="0"/>
        <w:ind w:left="0" w:firstLine="709"/>
        <w:textAlignment w:val="baseline"/>
        <w:rPr>
          <w:rFonts w:eastAsia="SimSun" w:cs="Mangal"/>
          <w:color w:val="000000"/>
          <w:kern w:val="3"/>
          <w:lang w:val="ru-RU" w:bidi="hi-IN"/>
        </w:rPr>
      </w:pPr>
      <w:r w:rsidRPr="00510044">
        <w:rPr>
          <w:rFonts w:eastAsia="SimSun" w:cs="Mangal"/>
          <w:color w:val="000000"/>
          <w:kern w:val="3"/>
          <w:lang w:val="ru-RU" w:bidi="hi-IN"/>
        </w:rPr>
        <w:t xml:space="preserve">Печатные полотенца, </w:t>
      </w:r>
      <w:proofErr w:type="spellStart"/>
      <w:r w:rsidRPr="00510044">
        <w:rPr>
          <w:rFonts w:eastAsia="SimSun" w:cs="Mangal"/>
          <w:color w:val="000000"/>
          <w:kern w:val="3"/>
          <w:lang w:val="ru-RU" w:bidi="hi-IN"/>
        </w:rPr>
        <w:t>тка</w:t>
      </w:r>
      <w:proofErr w:type="spellEnd"/>
      <w:r w:rsidRPr="00510044">
        <w:rPr>
          <w:rFonts w:eastAsia="SimSun" w:cs="Mangal"/>
          <w:color w:val="000000"/>
          <w:kern w:val="3"/>
          <w:lang w:bidi="hi-IN"/>
        </w:rPr>
        <w:t>y</w:t>
      </w:r>
      <w:proofErr w:type="spellStart"/>
      <w:r w:rsidR="007D03DD" w:rsidRPr="00510044">
        <w:rPr>
          <w:rFonts w:eastAsia="SimSun" w:cs="Mangal"/>
          <w:color w:val="000000"/>
          <w:kern w:val="3"/>
          <w:lang w:val="ru-RU" w:bidi="hi-IN"/>
        </w:rPr>
        <w:t>ные</w:t>
      </w:r>
      <w:proofErr w:type="spellEnd"/>
      <w:r w:rsidR="007D03DD" w:rsidRPr="00510044">
        <w:rPr>
          <w:rFonts w:eastAsia="SimSun" w:cs="Mangal"/>
          <w:color w:val="000000"/>
          <w:kern w:val="3"/>
          <w:lang w:val="ru-RU" w:bidi="hi-IN"/>
        </w:rPr>
        <w:t xml:space="preserve"> полотенца</w:t>
      </w:r>
    </w:p>
    <w:p w:rsidR="007D03DD" w:rsidRPr="00510044" w:rsidRDefault="007D03DD" w:rsidP="00DB25FB">
      <w:pPr>
        <w:pStyle w:val="a5"/>
        <w:numPr>
          <w:ilvl w:val="0"/>
          <w:numId w:val="20"/>
        </w:numPr>
        <w:tabs>
          <w:tab w:val="left" w:pos="993"/>
          <w:tab w:val="left" w:pos="1276"/>
        </w:tabs>
        <w:suppressAutoHyphens/>
        <w:autoSpaceDN w:val="0"/>
        <w:ind w:left="0" w:firstLine="709"/>
        <w:textAlignment w:val="baseline"/>
        <w:rPr>
          <w:rFonts w:eastAsia="SimSun" w:cs="Mangal"/>
          <w:color w:val="000000"/>
          <w:kern w:val="3"/>
          <w:lang w:val="ru-RU" w:bidi="hi-IN"/>
        </w:rPr>
      </w:pPr>
      <w:r w:rsidRPr="00510044">
        <w:rPr>
          <w:rFonts w:eastAsia="SimSun" w:cs="Mangal"/>
          <w:color w:val="000000"/>
          <w:kern w:val="3"/>
          <w:lang w:val="ru-RU" w:bidi="hi-IN"/>
        </w:rPr>
        <w:t>Керамические предметы</w:t>
      </w:r>
    </w:p>
    <w:p w:rsidR="007D03DD" w:rsidRPr="00510044" w:rsidRDefault="007D03DD" w:rsidP="00DB25FB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suppressAutoHyphens/>
        <w:autoSpaceDN w:val="0"/>
        <w:ind w:left="0" w:firstLine="709"/>
        <w:textAlignment w:val="baseline"/>
        <w:rPr>
          <w:rFonts w:eastAsia="SimSun" w:cs="Mangal"/>
          <w:color w:val="000000"/>
          <w:kern w:val="3"/>
          <w:lang w:val="ru-RU" w:bidi="hi-IN"/>
        </w:rPr>
      </w:pPr>
      <w:r w:rsidRPr="00510044">
        <w:rPr>
          <w:rFonts w:eastAsia="SimSun" w:cs="Mangal"/>
          <w:color w:val="000000"/>
          <w:kern w:val="3"/>
          <w:lang w:val="ru-RU" w:bidi="hi-IN"/>
        </w:rPr>
        <w:t>Природные элементы:</w:t>
      </w:r>
    </w:p>
    <w:p w:rsidR="007D03DD" w:rsidRPr="00510044" w:rsidRDefault="007D03DD" w:rsidP="00DB25FB">
      <w:pPr>
        <w:pStyle w:val="a5"/>
        <w:numPr>
          <w:ilvl w:val="0"/>
          <w:numId w:val="21"/>
        </w:numPr>
        <w:tabs>
          <w:tab w:val="left" w:pos="993"/>
          <w:tab w:val="left" w:pos="1276"/>
        </w:tabs>
        <w:suppressAutoHyphens/>
        <w:autoSpaceDN w:val="0"/>
        <w:ind w:left="0" w:firstLine="709"/>
        <w:textAlignment w:val="baseline"/>
        <w:rPr>
          <w:rFonts w:eastAsia="SimSun" w:cs="Mangal"/>
          <w:color w:val="000000"/>
          <w:kern w:val="3"/>
          <w:lang w:val="ru-RU" w:bidi="hi-IN"/>
        </w:rPr>
      </w:pPr>
      <w:r w:rsidRPr="00510044">
        <w:rPr>
          <w:rFonts w:eastAsia="SimSun" w:cs="Mangal"/>
          <w:color w:val="000000"/>
          <w:kern w:val="3"/>
          <w:lang w:val="ru-RU" w:bidi="hi-IN"/>
        </w:rPr>
        <w:t>Букеты из сухих цветов</w:t>
      </w:r>
    </w:p>
    <w:p w:rsidR="007D03DD" w:rsidRPr="00510044" w:rsidRDefault="007D03DD" w:rsidP="00DB25FB">
      <w:pPr>
        <w:pStyle w:val="a5"/>
        <w:numPr>
          <w:ilvl w:val="0"/>
          <w:numId w:val="21"/>
        </w:numPr>
        <w:tabs>
          <w:tab w:val="left" w:pos="993"/>
          <w:tab w:val="left" w:pos="1276"/>
        </w:tabs>
        <w:suppressAutoHyphens/>
        <w:autoSpaceDN w:val="0"/>
        <w:ind w:left="0" w:firstLine="709"/>
        <w:textAlignment w:val="baseline"/>
        <w:rPr>
          <w:rFonts w:eastAsia="SimSun" w:cs="Mangal"/>
          <w:color w:val="000000"/>
          <w:kern w:val="3"/>
          <w:lang w:val="ru-RU" w:bidi="hi-IN"/>
        </w:rPr>
      </w:pPr>
      <w:r w:rsidRPr="00510044">
        <w:rPr>
          <w:rFonts w:eastAsia="SimSun" w:cs="Mangal"/>
          <w:color w:val="000000"/>
          <w:kern w:val="3"/>
          <w:lang w:val="ru-RU" w:bidi="hi-IN"/>
        </w:rPr>
        <w:t>Морские раковины</w:t>
      </w:r>
    </w:p>
    <w:p w:rsidR="007D03DD" w:rsidRPr="00510044" w:rsidRDefault="007D03DD" w:rsidP="00DB25FB">
      <w:pPr>
        <w:pStyle w:val="a5"/>
        <w:numPr>
          <w:ilvl w:val="0"/>
          <w:numId w:val="21"/>
        </w:numPr>
        <w:tabs>
          <w:tab w:val="left" w:pos="993"/>
          <w:tab w:val="left" w:pos="1276"/>
        </w:tabs>
        <w:suppressAutoHyphens/>
        <w:autoSpaceDN w:val="0"/>
        <w:ind w:left="0" w:firstLine="709"/>
        <w:textAlignment w:val="baseline"/>
        <w:rPr>
          <w:rFonts w:eastAsia="SimSun" w:cs="Mangal"/>
          <w:color w:val="000000"/>
          <w:kern w:val="3"/>
          <w:lang w:val="ru-RU" w:bidi="hi-IN"/>
        </w:rPr>
      </w:pPr>
      <w:r w:rsidRPr="00510044">
        <w:rPr>
          <w:rFonts w:eastAsia="SimSun" w:cs="Mangal"/>
          <w:color w:val="000000"/>
          <w:kern w:val="3"/>
          <w:lang w:val="ru-RU" w:bidi="hi-IN"/>
        </w:rPr>
        <w:t>Камни</w:t>
      </w:r>
    </w:p>
    <w:p w:rsidR="007D03DD" w:rsidRPr="00510044" w:rsidRDefault="007D03DD" w:rsidP="00DB25FB">
      <w:pPr>
        <w:pStyle w:val="a5"/>
        <w:numPr>
          <w:ilvl w:val="0"/>
          <w:numId w:val="21"/>
        </w:numPr>
        <w:tabs>
          <w:tab w:val="left" w:pos="993"/>
          <w:tab w:val="left" w:pos="1276"/>
        </w:tabs>
        <w:suppressAutoHyphens/>
        <w:autoSpaceDN w:val="0"/>
        <w:ind w:left="0" w:firstLine="709"/>
        <w:textAlignment w:val="baseline"/>
        <w:rPr>
          <w:rFonts w:eastAsia="SimSun" w:cs="Mangal"/>
          <w:color w:val="000000"/>
          <w:kern w:val="3"/>
          <w:lang w:val="ru-RU" w:bidi="hi-IN"/>
        </w:rPr>
      </w:pPr>
      <w:r w:rsidRPr="00510044">
        <w:rPr>
          <w:rFonts w:eastAsia="SimSun" w:cs="Mangal"/>
          <w:color w:val="000000"/>
          <w:kern w:val="3"/>
          <w:lang w:val="ru-RU" w:bidi="hi-IN"/>
        </w:rPr>
        <w:t>Шишки хвойных растений</w:t>
      </w:r>
    </w:p>
    <w:p w:rsidR="007D03DD" w:rsidRPr="00510044" w:rsidRDefault="007D03DD" w:rsidP="00DB25FB">
      <w:pPr>
        <w:pStyle w:val="a5"/>
        <w:numPr>
          <w:ilvl w:val="0"/>
          <w:numId w:val="21"/>
        </w:numPr>
        <w:tabs>
          <w:tab w:val="left" w:pos="993"/>
          <w:tab w:val="left" w:pos="1276"/>
        </w:tabs>
        <w:suppressAutoHyphens/>
        <w:autoSpaceDN w:val="0"/>
        <w:ind w:left="0" w:firstLine="709"/>
        <w:textAlignment w:val="baseline"/>
        <w:rPr>
          <w:rFonts w:eastAsia="SimSun" w:cs="Mangal"/>
          <w:color w:val="000000"/>
          <w:kern w:val="3"/>
          <w:lang w:val="ru-RU" w:bidi="hi-IN"/>
        </w:rPr>
      </w:pPr>
      <w:r w:rsidRPr="00510044">
        <w:rPr>
          <w:rFonts w:eastAsia="SimSun" w:cs="Mangal"/>
          <w:color w:val="000000"/>
          <w:kern w:val="3"/>
          <w:lang w:val="ru-RU" w:bidi="hi-IN"/>
        </w:rPr>
        <w:t>Сухие ветки</w:t>
      </w:r>
    </w:p>
    <w:p w:rsidR="007D03DD" w:rsidRPr="00510044" w:rsidRDefault="007D03DD" w:rsidP="00DB25FB">
      <w:pPr>
        <w:pStyle w:val="a5"/>
        <w:numPr>
          <w:ilvl w:val="0"/>
          <w:numId w:val="21"/>
        </w:numPr>
        <w:tabs>
          <w:tab w:val="left" w:pos="993"/>
          <w:tab w:val="left" w:pos="1276"/>
        </w:tabs>
        <w:suppressAutoHyphens/>
        <w:autoSpaceDN w:val="0"/>
        <w:ind w:left="0" w:firstLine="709"/>
        <w:textAlignment w:val="baseline"/>
        <w:rPr>
          <w:rFonts w:eastAsia="SimSun" w:cs="Mangal"/>
          <w:color w:val="000000"/>
          <w:kern w:val="3"/>
          <w:lang w:val="ru-RU" w:bidi="hi-IN"/>
        </w:rPr>
      </w:pPr>
      <w:r w:rsidRPr="00510044">
        <w:rPr>
          <w:rFonts w:eastAsia="SimSun" w:cs="Mangal"/>
          <w:color w:val="000000"/>
          <w:kern w:val="3"/>
          <w:lang w:val="ru-RU" w:bidi="hi-IN"/>
        </w:rPr>
        <w:t>Г</w:t>
      </w:r>
      <w:r w:rsidR="00F4028C" w:rsidRPr="00510044">
        <w:rPr>
          <w:rFonts w:eastAsia="SimSun" w:cs="Mangal"/>
          <w:color w:val="000000"/>
          <w:kern w:val="3"/>
          <w:lang w:val="ru-RU" w:bidi="hi-IN"/>
        </w:rPr>
        <w:t>ербарии листьев</w:t>
      </w:r>
    </w:p>
    <w:p w:rsidR="00F4028C" w:rsidRPr="00510044" w:rsidRDefault="00F4028C" w:rsidP="00DB25FB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suppressAutoHyphens/>
        <w:autoSpaceDN w:val="0"/>
        <w:ind w:left="0" w:firstLine="709"/>
        <w:textAlignment w:val="baseline"/>
        <w:rPr>
          <w:rFonts w:eastAsia="SimSun" w:cs="Mangal"/>
          <w:color w:val="000000"/>
          <w:kern w:val="3"/>
          <w:lang w:val="ru-RU" w:bidi="hi-IN"/>
        </w:rPr>
      </w:pPr>
      <w:r w:rsidRPr="00510044">
        <w:rPr>
          <w:rFonts w:eastAsia="SimSun" w:cs="Mangal"/>
          <w:color w:val="000000"/>
          <w:kern w:val="3"/>
          <w:lang w:val="ru-RU" w:bidi="hi-IN"/>
        </w:rPr>
        <w:t>Драпировки:</w:t>
      </w:r>
    </w:p>
    <w:p w:rsidR="00F4028C" w:rsidRPr="00510044" w:rsidRDefault="00F4028C" w:rsidP="00DB25FB">
      <w:pPr>
        <w:pStyle w:val="a5"/>
        <w:numPr>
          <w:ilvl w:val="0"/>
          <w:numId w:val="22"/>
        </w:numPr>
        <w:tabs>
          <w:tab w:val="left" w:pos="993"/>
          <w:tab w:val="left" w:pos="1276"/>
        </w:tabs>
        <w:suppressAutoHyphens/>
        <w:autoSpaceDN w:val="0"/>
        <w:ind w:left="0" w:firstLine="709"/>
        <w:textAlignment w:val="baseline"/>
        <w:rPr>
          <w:rFonts w:eastAsia="SimSun" w:cs="Mangal"/>
          <w:color w:val="000000"/>
          <w:kern w:val="3"/>
          <w:lang w:val="ru-RU" w:bidi="hi-IN"/>
        </w:rPr>
      </w:pPr>
      <w:r w:rsidRPr="00510044">
        <w:rPr>
          <w:rFonts w:eastAsia="SimSun" w:cs="Mangal"/>
          <w:color w:val="000000"/>
          <w:kern w:val="3"/>
          <w:lang w:val="ru-RU" w:bidi="hi-IN"/>
        </w:rPr>
        <w:t>Однотонные</w:t>
      </w:r>
    </w:p>
    <w:p w:rsidR="00F4028C" w:rsidRPr="00510044" w:rsidRDefault="00F4028C" w:rsidP="00DB25FB">
      <w:pPr>
        <w:pStyle w:val="a5"/>
        <w:numPr>
          <w:ilvl w:val="0"/>
          <w:numId w:val="22"/>
        </w:numPr>
        <w:tabs>
          <w:tab w:val="left" w:pos="993"/>
          <w:tab w:val="left" w:pos="1276"/>
        </w:tabs>
        <w:suppressAutoHyphens/>
        <w:autoSpaceDN w:val="0"/>
        <w:ind w:left="0" w:firstLine="709"/>
        <w:textAlignment w:val="baseline"/>
        <w:rPr>
          <w:rFonts w:eastAsia="SimSun" w:cs="Mangal"/>
          <w:color w:val="000000"/>
          <w:kern w:val="3"/>
          <w:lang w:val="ru-RU" w:bidi="hi-IN"/>
        </w:rPr>
      </w:pPr>
      <w:r w:rsidRPr="00510044">
        <w:rPr>
          <w:rFonts w:eastAsia="SimSun" w:cs="Mangal"/>
          <w:color w:val="000000"/>
          <w:kern w:val="3"/>
          <w:lang w:val="ru-RU" w:bidi="hi-IN"/>
        </w:rPr>
        <w:t>С цветным и геометрическим орнаментом</w:t>
      </w:r>
    </w:p>
    <w:p w:rsidR="00F4028C" w:rsidRPr="00510044" w:rsidRDefault="00F4028C" w:rsidP="00DB25FB">
      <w:pPr>
        <w:pStyle w:val="a5"/>
        <w:numPr>
          <w:ilvl w:val="0"/>
          <w:numId w:val="22"/>
        </w:numPr>
        <w:tabs>
          <w:tab w:val="left" w:pos="993"/>
          <w:tab w:val="left" w:pos="1276"/>
        </w:tabs>
        <w:suppressAutoHyphens/>
        <w:autoSpaceDN w:val="0"/>
        <w:ind w:left="0" w:firstLine="709"/>
        <w:textAlignment w:val="baseline"/>
        <w:rPr>
          <w:rFonts w:eastAsia="SimSun" w:cs="Mangal"/>
          <w:color w:val="000000"/>
          <w:kern w:val="3"/>
          <w:lang w:val="ru-RU" w:bidi="hi-IN"/>
        </w:rPr>
      </w:pPr>
      <w:r w:rsidRPr="00510044">
        <w:rPr>
          <w:rFonts w:eastAsia="SimSun" w:cs="Mangal"/>
          <w:color w:val="000000"/>
          <w:kern w:val="3"/>
          <w:lang w:val="ru-RU" w:bidi="hi-IN"/>
        </w:rPr>
        <w:t>Ткань разной фактуры – шелк, атлас, ситец, шерсть, капрон, бязь.</w:t>
      </w:r>
    </w:p>
    <w:p w:rsidR="009D2584" w:rsidRPr="000A43F5" w:rsidRDefault="000A43F5" w:rsidP="000A43F5">
      <w:pPr>
        <w:pStyle w:val="2"/>
        <w:rPr>
          <w:rStyle w:val="a3"/>
          <w:b/>
          <w:bCs w:val="0"/>
        </w:rPr>
      </w:pPr>
      <w:bookmarkStart w:id="63" w:name="_Toc72164778"/>
      <w:r>
        <w:rPr>
          <w:rStyle w:val="a3"/>
          <w:b/>
          <w:bCs w:val="0"/>
        </w:rPr>
        <w:t xml:space="preserve">2.6. </w:t>
      </w:r>
      <w:r w:rsidR="00AE3D02" w:rsidRPr="000A43F5">
        <w:rPr>
          <w:rStyle w:val="a3"/>
          <w:b/>
          <w:bCs w:val="0"/>
        </w:rPr>
        <w:t>Список литературы</w:t>
      </w:r>
      <w:bookmarkEnd w:id="63"/>
    </w:p>
    <w:p w:rsidR="000A43F5" w:rsidRPr="00EA714A" w:rsidRDefault="000A43F5" w:rsidP="000A43F5">
      <w:pPr>
        <w:tabs>
          <w:tab w:val="left" w:pos="1134"/>
        </w:tabs>
        <w:rPr>
          <w:rFonts w:eastAsia="Times New Roman" w:cs="Times New Roman"/>
          <w:b/>
          <w:lang w:val="ru-RU" w:eastAsia="ru-RU" w:bidi="ar-SA"/>
        </w:rPr>
      </w:pPr>
      <w:r w:rsidRPr="00EA714A">
        <w:rPr>
          <w:rFonts w:eastAsia="Times New Roman" w:cs="Times New Roman"/>
          <w:b/>
          <w:lang w:val="ru-RU" w:eastAsia="ru-RU" w:bidi="ar-SA"/>
        </w:rPr>
        <w:t>Основные нормативные документы</w:t>
      </w:r>
    </w:p>
    <w:p w:rsidR="000A43F5" w:rsidRPr="00EA714A" w:rsidRDefault="000A43F5" w:rsidP="000A43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Arial Unicode MS" w:cs="Times New Roman"/>
          <w:u w:val="single"/>
          <w:lang w:val="ru-RU" w:eastAsia="ru-RU" w:bidi="ar-SA"/>
        </w:rPr>
      </w:pPr>
      <w:r w:rsidRPr="00EA714A">
        <w:rPr>
          <w:rFonts w:eastAsia="Arial Unicode MS"/>
          <w:color w:val="000000"/>
          <w:lang w:val="ru-RU" w:eastAsia="ru-RU" w:bidi="ar-SA"/>
        </w:rPr>
        <w:t>Международный документ. Конвенция. О правах ребенка: [одобрена Генерал</w:t>
      </w:r>
      <w:r w:rsidRPr="00EA714A">
        <w:rPr>
          <w:rFonts w:eastAsia="Arial Unicode MS"/>
          <w:color w:val="000000"/>
          <w:lang w:val="ru-RU" w:eastAsia="ru-RU" w:bidi="ar-SA"/>
        </w:rPr>
        <w:t>ь</w:t>
      </w:r>
      <w:r w:rsidRPr="00EA714A">
        <w:rPr>
          <w:rFonts w:eastAsia="Arial Unicode MS"/>
          <w:color w:val="000000"/>
          <w:lang w:val="ru-RU" w:eastAsia="ru-RU" w:bidi="ar-SA"/>
        </w:rPr>
        <w:t xml:space="preserve">ной Ассамблеей ООН 20 ноября 1989 г.: вступила в силу для СССР 15 сентября 1990 г.]. – Режим доступа: </w:t>
      </w:r>
      <w:r w:rsidRPr="00EA714A">
        <w:rPr>
          <w:rFonts w:eastAsia="Arial Unicode MS"/>
          <w:color w:val="0066CC"/>
          <w:u w:val="single"/>
          <w:lang w:val="ru-RU" w:eastAsia="ru-RU" w:bidi="ar-SA"/>
        </w:rPr>
        <w:t xml:space="preserve">http://www.consultant.ru/ </w:t>
      </w:r>
    </w:p>
    <w:p w:rsidR="000A43F5" w:rsidRPr="00EA714A" w:rsidRDefault="000A43F5" w:rsidP="000A43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Arial Unicode MS" w:cs="Times New Roman"/>
          <w:u w:val="single"/>
          <w:lang w:val="ru-RU" w:eastAsia="ru-RU" w:bidi="ar-SA"/>
        </w:rPr>
      </w:pPr>
      <w:r w:rsidRPr="00EA714A">
        <w:rPr>
          <w:rFonts w:eastAsia="Times New Roman" w:cs="Times New Roman"/>
          <w:lang w:val="ru-RU" w:eastAsia="ru-RU" w:bidi="ar-SA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 2008 № 6-ФКЗ, от 30.12.2008 № 7-ФКЗ, от 05.02.2014 № 2-ФКЗ)// «Собрание з</w:t>
      </w:r>
      <w:r w:rsidRPr="00EA714A">
        <w:rPr>
          <w:rFonts w:eastAsia="Times New Roman" w:cs="Times New Roman"/>
          <w:lang w:val="ru-RU" w:eastAsia="ru-RU" w:bidi="ar-SA"/>
        </w:rPr>
        <w:t>а</w:t>
      </w:r>
      <w:r w:rsidRPr="00EA714A">
        <w:rPr>
          <w:rFonts w:eastAsia="Times New Roman" w:cs="Times New Roman"/>
          <w:lang w:val="ru-RU" w:eastAsia="ru-RU" w:bidi="ar-SA"/>
        </w:rPr>
        <w:t>конодательства РФ», 14.04.2014, № 15, ст.1691.</w:t>
      </w:r>
    </w:p>
    <w:p w:rsidR="000A43F5" w:rsidRPr="00EA714A" w:rsidRDefault="000A43F5" w:rsidP="000A43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Arial Unicode MS" w:cs="Times New Roman"/>
          <w:u w:val="single"/>
          <w:lang w:val="ru-RU" w:eastAsia="ru-RU" w:bidi="ar-SA"/>
        </w:rPr>
      </w:pPr>
      <w:r w:rsidRPr="00EA714A">
        <w:rPr>
          <w:rFonts w:eastAsia="Arial Unicode MS" w:cs="Times New Roman"/>
          <w:color w:val="000000"/>
          <w:lang w:val="ru-RU" w:eastAsia="ru-RU" w:bidi="ar-SA"/>
        </w:rPr>
        <w:t xml:space="preserve">Российская Федерация. Законы. </w:t>
      </w:r>
      <w:proofErr w:type="gramStart"/>
      <w:r w:rsidRPr="00EA714A">
        <w:rPr>
          <w:rFonts w:eastAsia="Arial Unicode MS" w:cs="Times New Roman"/>
          <w:color w:val="000000"/>
          <w:lang w:val="ru-RU" w:eastAsia="ru-RU" w:bidi="ar-SA"/>
        </w:rPr>
        <w:t>Об основных гарантиях прав ребенка в Ро</w:t>
      </w:r>
      <w:r w:rsidRPr="00EA714A">
        <w:rPr>
          <w:rFonts w:eastAsia="Arial Unicode MS" w:cs="Times New Roman"/>
          <w:color w:val="000000"/>
          <w:lang w:val="ru-RU" w:eastAsia="ru-RU" w:bidi="ar-SA"/>
        </w:rPr>
        <w:t>с</w:t>
      </w:r>
      <w:r w:rsidRPr="00EA714A">
        <w:rPr>
          <w:rFonts w:eastAsia="Arial Unicode MS" w:cs="Times New Roman"/>
          <w:color w:val="000000"/>
          <w:lang w:val="ru-RU" w:eastAsia="ru-RU" w:bidi="ar-SA"/>
        </w:rPr>
        <w:t xml:space="preserve">сийской Федерации: </w:t>
      </w:r>
      <w:proofErr w:type="spellStart"/>
      <w:r w:rsidRPr="00EA714A">
        <w:rPr>
          <w:rFonts w:eastAsia="Arial Unicode MS" w:cs="Times New Roman"/>
          <w:color w:val="000000"/>
          <w:lang w:val="ru-RU" w:eastAsia="ru-RU" w:bidi="ar-SA"/>
        </w:rPr>
        <w:t>федер</w:t>
      </w:r>
      <w:proofErr w:type="spellEnd"/>
      <w:r w:rsidRPr="00EA714A">
        <w:rPr>
          <w:rFonts w:eastAsia="Arial Unicode MS" w:cs="Times New Roman"/>
          <w:color w:val="000000"/>
          <w:lang w:val="ru-RU" w:eastAsia="ru-RU" w:bidi="ar-SA"/>
        </w:rPr>
        <w:t>. закон: [принят Гос.</w:t>
      </w:r>
      <w:proofErr w:type="gramEnd"/>
      <w:r w:rsidRPr="00EA714A">
        <w:rPr>
          <w:rFonts w:eastAsia="Arial Unicode MS" w:cs="Times New Roman"/>
          <w:color w:val="000000"/>
          <w:lang w:val="ru-RU" w:eastAsia="ru-RU" w:bidi="ar-SA"/>
        </w:rPr>
        <w:t xml:space="preserve"> Думой 3 июля 1998 г.: </w:t>
      </w:r>
      <w:proofErr w:type="spellStart"/>
      <w:r w:rsidRPr="00EA714A">
        <w:rPr>
          <w:rFonts w:eastAsia="Arial Unicode MS" w:cs="Times New Roman"/>
          <w:color w:val="000000"/>
          <w:lang w:val="ru-RU" w:eastAsia="ru-RU" w:bidi="ar-SA"/>
        </w:rPr>
        <w:t>одобр</w:t>
      </w:r>
      <w:proofErr w:type="spellEnd"/>
      <w:r w:rsidRPr="00EA714A">
        <w:rPr>
          <w:rFonts w:eastAsia="Arial Unicode MS" w:cs="Times New Roman"/>
          <w:color w:val="000000"/>
          <w:lang w:val="ru-RU" w:eastAsia="ru-RU" w:bidi="ar-SA"/>
        </w:rPr>
        <w:t xml:space="preserve">. </w:t>
      </w:r>
      <w:proofErr w:type="gramStart"/>
      <w:r w:rsidRPr="00EA714A">
        <w:rPr>
          <w:rFonts w:eastAsia="Arial Unicode MS" w:cs="Times New Roman"/>
          <w:color w:val="000000"/>
          <w:lang w:val="ru-RU" w:eastAsia="ru-RU" w:bidi="ar-SA"/>
        </w:rPr>
        <w:t>Советом Ф</w:t>
      </w:r>
      <w:r w:rsidRPr="00EA714A">
        <w:rPr>
          <w:rFonts w:eastAsia="Arial Unicode MS" w:cs="Times New Roman"/>
          <w:color w:val="000000"/>
          <w:lang w:val="ru-RU" w:eastAsia="ru-RU" w:bidi="ar-SA"/>
        </w:rPr>
        <w:t>е</w:t>
      </w:r>
      <w:r w:rsidRPr="00EA714A">
        <w:rPr>
          <w:rFonts w:eastAsia="Arial Unicode MS" w:cs="Times New Roman"/>
          <w:color w:val="000000"/>
          <w:lang w:val="ru-RU" w:eastAsia="ru-RU" w:bidi="ar-SA"/>
        </w:rPr>
        <w:t>дерации 9 июля 1998 г.].</w:t>
      </w:r>
      <w:proofErr w:type="gramEnd"/>
      <w:r w:rsidRPr="00EA714A">
        <w:rPr>
          <w:rFonts w:eastAsia="Arial Unicode MS" w:cs="Times New Roman"/>
          <w:color w:val="000000"/>
          <w:lang w:val="ru-RU" w:eastAsia="ru-RU" w:bidi="ar-SA"/>
        </w:rPr>
        <w:t xml:space="preserve"> – Режим доступа: </w:t>
      </w:r>
      <w:r w:rsidRPr="00EA714A">
        <w:rPr>
          <w:rFonts w:eastAsia="Arial Unicode MS" w:cs="Times New Roman"/>
          <w:color w:val="0066CC"/>
          <w:u w:val="single"/>
          <w:lang w:val="ru-RU" w:eastAsia="ru-RU" w:bidi="ar-SA"/>
        </w:rPr>
        <w:t xml:space="preserve">http://www.consultant.ru/ </w:t>
      </w:r>
    </w:p>
    <w:p w:rsidR="000A43F5" w:rsidRPr="00EA714A" w:rsidRDefault="000A43F5" w:rsidP="000A43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Arial Unicode MS" w:cs="Times New Roman"/>
          <w:u w:val="single"/>
          <w:lang w:val="ru-RU" w:eastAsia="ru-RU" w:bidi="ar-SA"/>
        </w:rPr>
      </w:pPr>
      <w:r w:rsidRPr="00EA714A">
        <w:rPr>
          <w:rFonts w:eastAsia="Arial Unicode MS" w:cs="Times New Roman"/>
          <w:color w:val="000000"/>
          <w:lang w:val="ru-RU" w:eastAsia="ru-RU" w:bidi="ar-SA"/>
        </w:rPr>
        <w:t xml:space="preserve">Российская Федерация. Законы. </w:t>
      </w:r>
      <w:proofErr w:type="gramStart"/>
      <w:r w:rsidRPr="00EA714A">
        <w:rPr>
          <w:rFonts w:eastAsia="Arial Unicode MS" w:cs="Times New Roman"/>
          <w:color w:val="000000"/>
          <w:lang w:val="ru-RU" w:eastAsia="ru-RU" w:bidi="ar-SA"/>
        </w:rPr>
        <w:t xml:space="preserve">Об образовании в Российской Федерации: </w:t>
      </w:r>
      <w:proofErr w:type="spellStart"/>
      <w:r w:rsidRPr="00EA714A">
        <w:rPr>
          <w:rFonts w:eastAsia="Arial Unicode MS" w:cs="Times New Roman"/>
          <w:color w:val="000000"/>
          <w:lang w:val="ru-RU" w:eastAsia="ru-RU" w:bidi="ar-SA"/>
        </w:rPr>
        <w:t>ф</w:t>
      </w:r>
      <w:r w:rsidRPr="00EA714A">
        <w:rPr>
          <w:rFonts w:eastAsia="Arial Unicode MS" w:cs="Times New Roman"/>
          <w:color w:val="000000"/>
          <w:lang w:val="ru-RU" w:eastAsia="ru-RU" w:bidi="ar-SA"/>
        </w:rPr>
        <w:t>е</w:t>
      </w:r>
      <w:r w:rsidRPr="00EA714A">
        <w:rPr>
          <w:rFonts w:eastAsia="Arial Unicode MS" w:cs="Times New Roman"/>
          <w:color w:val="000000"/>
          <w:lang w:val="ru-RU" w:eastAsia="ru-RU" w:bidi="ar-SA"/>
        </w:rPr>
        <w:t>дер</w:t>
      </w:r>
      <w:proofErr w:type="spellEnd"/>
      <w:r w:rsidRPr="00EA714A">
        <w:rPr>
          <w:rFonts w:eastAsia="Arial Unicode MS" w:cs="Times New Roman"/>
          <w:color w:val="000000"/>
          <w:lang w:val="ru-RU" w:eastAsia="ru-RU" w:bidi="ar-SA"/>
        </w:rPr>
        <w:t>. закон: [принят Гос.</w:t>
      </w:r>
      <w:proofErr w:type="gramEnd"/>
      <w:r w:rsidRPr="00EA714A">
        <w:rPr>
          <w:rFonts w:eastAsia="Arial Unicode MS" w:cs="Times New Roman"/>
          <w:color w:val="000000"/>
          <w:lang w:val="ru-RU" w:eastAsia="ru-RU" w:bidi="ar-SA"/>
        </w:rPr>
        <w:t xml:space="preserve"> Думой 21 декабря 2012 г.: </w:t>
      </w:r>
      <w:proofErr w:type="spellStart"/>
      <w:r w:rsidRPr="00EA714A">
        <w:rPr>
          <w:rFonts w:eastAsia="Arial Unicode MS" w:cs="Times New Roman"/>
          <w:color w:val="000000"/>
          <w:lang w:val="ru-RU" w:eastAsia="ru-RU" w:bidi="ar-SA"/>
        </w:rPr>
        <w:t>одобр</w:t>
      </w:r>
      <w:proofErr w:type="spellEnd"/>
      <w:r w:rsidRPr="00EA714A">
        <w:rPr>
          <w:rFonts w:eastAsia="Arial Unicode MS" w:cs="Times New Roman"/>
          <w:color w:val="000000"/>
          <w:lang w:val="ru-RU" w:eastAsia="ru-RU" w:bidi="ar-SA"/>
        </w:rPr>
        <w:t xml:space="preserve">. </w:t>
      </w:r>
      <w:proofErr w:type="gramStart"/>
      <w:r w:rsidRPr="00EA714A">
        <w:rPr>
          <w:rFonts w:eastAsia="Arial Unicode MS" w:cs="Times New Roman"/>
          <w:color w:val="000000"/>
          <w:lang w:val="ru-RU" w:eastAsia="ru-RU" w:bidi="ar-SA"/>
        </w:rPr>
        <w:t>Советом Федерации 26 декабря 2012 г.].</w:t>
      </w:r>
      <w:proofErr w:type="gramEnd"/>
      <w:r w:rsidRPr="00EA714A">
        <w:rPr>
          <w:rFonts w:eastAsia="Arial Unicode MS" w:cs="Times New Roman"/>
          <w:color w:val="000000"/>
          <w:lang w:val="ru-RU" w:eastAsia="ru-RU" w:bidi="ar-SA"/>
        </w:rPr>
        <w:t xml:space="preserve"> – Режим доступа: </w:t>
      </w:r>
      <w:r w:rsidRPr="00EA714A">
        <w:rPr>
          <w:rFonts w:eastAsia="Arial Unicode MS" w:cs="Times New Roman"/>
          <w:color w:val="0066CC"/>
          <w:u w:val="single"/>
          <w:lang w:val="ru-RU" w:eastAsia="ru-RU" w:bidi="ar-SA"/>
        </w:rPr>
        <w:t xml:space="preserve">http://base.garant.ru/ </w:t>
      </w:r>
    </w:p>
    <w:p w:rsidR="000A43F5" w:rsidRPr="00EA714A" w:rsidRDefault="000A43F5" w:rsidP="000A43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Arial Unicode MS" w:cs="Times New Roman"/>
          <w:color w:val="000000"/>
          <w:lang w:val="ru-RU" w:eastAsia="ru-RU" w:bidi="ar-SA"/>
        </w:rPr>
      </w:pPr>
      <w:hyperlink r:id="rId13" w:history="1">
        <w:r w:rsidRPr="00EA714A">
          <w:rPr>
            <w:rFonts w:eastAsia="Arial Unicode MS" w:cs="Times New Roman"/>
            <w:color w:val="000000"/>
            <w:lang w:val="ru-RU" w:eastAsia="ru-RU" w:bidi="ar-SA"/>
          </w:rPr>
          <w:t>Указ Президента Российской Федерации от 7 мая 2018 г. № 204 «О национал</w:t>
        </w:r>
        <w:r w:rsidRPr="00EA714A">
          <w:rPr>
            <w:rFonts w:eastAsia="Arial Unicode MS" w:cs="Times New Roman"/>
            <w:color w:val="000000"/>
            <w:lang w:val="ru-RU" w:eastAsia="ru-RU" w:bidi="ar-SA"/>
          </w:rPr>
          <w:t>ь</w:t>
        </w:r>
        <w:r w:rsidRPr="00EA714A">
          <w:rPr>
            <w:rFonts w:eastAsia="Arial Unicode MS" w:cs="Times New Roman"/>
            <w:color w:val="000000"/>
            <w:lang w:val="ru-RU" w:eastAsia="ru-RU" w:bidi="ar-SA"/>
          </w:rPr>
          <w:t>ных целях и стратегических задачах развития Ро</w:t>
        </w:r>
        <w:r w:rsidRPr="00EA714A">
          <w:rPr>
            <w:rFonts w:eastAsia="Arial Unicode MS" w:cs="Times New Roman"/>
            <w:color w:val="000000"/>
            <w:lang w:val="ru-RU" w:eastAsia="ru-RU" w:bidi="ar-SA"/>
          </w:rPr>
          <w:t>с</w:t>
        </w:r>
        <w:r w:rsidRPr="00EA714A">
          <w:rPr>
            <w:rFonts w:eastAsia="Arial Unicode MS" w:cs="Times New Roman"/>
            <w:color w:val="000000"/>
            <w:lang w:val="ru-RU" w:eastAsia="ru-RU" w:bidi="ar-SA"/>
          </w:rPr>
          <w:t>сийской Федерации на период до 2024 года»</w:t>
        </w:r>
      </w:hyperlink>
      <w:r w:rsidRPr="00EA714A">
        <w:rPr>
          <w:rFonts w:eastAsia="Arial Unicode MS" w:cs="Times New Roman"/>
          <w:color w:val="000000"/>
          <w:lang w:val="ru-RU" w:eastAsia="ru-RU" w:bidi="ar-SA"/>
        </w:rPr>
        <w:t>.</w:t>
      </w:r>
    </w:p>
    <w:p w:rsidR="000A43F5" w:rsidRPr="00EA714A" w:rsidRDefault="000A43F5" w:rsidP="000A43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Arial Unicode MS" w:cs="Times New Roman"/>
          <w:u w:val="single"/>
          <w:lang w:val="ru-RU" w:eastAsia="ru-RU" w:bidi="ar-SA"/>
        </w:rPr>
      </w:pPr>
      <w:r w:rsidRPr="00EA714A">
        <w:rPr>
          <w:rFonts w:eastAsia="Arial Unicode MS" w:cs="Times New Roman"/>
          <w:color w:val="000000"/>
          <w:lang w:val="ru-RU" w:eastAsia="ru-RU" w:bidi="ar-SA"/>
        </w:rPr>
        <w:lastRenderedPageBreak/>
        <w:t>Национальный проект «Образование» [утв. Президиумом Совета при през</w:t>
      </w:r>
      <w:r w:rsidRPr="00EA714A">
        <w:rPr>
          <w:rFonts w:eastAsia="Arial Unicode MS" w:cs="Times New Roman"/>
          <w:color w:val="000000"/>
          <w:lang w:val="ru-RU" w:eastAsia="ru-RU" w:bidi="ar-SA"/>
        </w:rPr>
        <w:t>и</w:t>
      </w:r>
      <w:r w:rsidRPr="00EA714A">
        <w:rPr>
          <w:rFonts w:eastAsia="Arial Unicode MS" w:cs="Times New Roman"/>
          <w:color w:val="000000"/>
          <w:lang w:val="ru-RU" w:eastAsia="ru-RU" w:bidi="ar-SA"/>
        </w:rPr>
        <w:t>денте РФ по стратегическому развитию и национальным проектам (протокол от 24 дека</w:t>
      </w:r>
      <w:r w:rsidRPr="00EA714A">
        <w:rPr>
          <w:rFonts w:eastAsia="Arial Unicode MS" w:cs="Times New Roman"/>
          <w:color w:val="000000"/>
          <w:lang w:val="ru-RU" w:eastAsia="ru-RU" w:bidi="ar-SA"/>
        </w:rPr>
        <w:t>б</w:t>
      </w:r>
      <w:r w:rsidRPr="00EA714A">
        <w:rPr>
          <w:rFonts w:eastAsia="Arial Unicode MS" w:cs="Times New Roman"/>
          <w:color w:val="000000"/>
          <w:lang w:val="ru-RU" w:eastAsia="ru-RU" w:bidi="ar-SA"/>
        </w:rPr>
        <w:t xml:space="preserve">ря 2018 № 16).]. – Режим доступа: </w:t>
      </w:r>
      <w:r w:rsidRPr="00EA714A">
        <w:rPr>
          <w:rFonts w:eastAsia="Arial Unicode MS" w:cs="Times New Roman"/>
          <w:color w:val="0066CC"/>
          <w:u w:val="single"/>
          <w:lang w:val="ru-RU" w:eastAsia="ru-RU" w:bidi="ar-SA"/>
        </w:rPr>
        <w:t>https://edu.gov.ru/national-project</w:t>
      </w:r>
    </w:p>
    <w:p w:rsidR="000A43F5" w:rsidRPr="00EA714A" w:rsidRDefault="000A43F5" w:rsidP="000A43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Arial Unicode MS" w:cs="Times New Roman"/>
          <w:color w:val="000000"/>
          <w:lang w:val="ru-RU" w:eastAsia="ru-RU" w:bidi="ar-SA"/>
        </w:rPr>
      </w:pPr>
      <w:r w:rsidRPr="00EA714A">
        <w:rPr>
          <w:rFonts w:eastAsia="Arial Unicode MS" w:cs="Times New Roman"/>
          <w:color w:val="000000"/>
          <w:lang w:val="ru-RU" w:eastAsia="ru-RU" w:bidi="ar-SA"/>
        </w:rPr>
        <w:t>Приоритетный проект «Доступное дополнительное образование [утв. Презид</w:t>
      </w:r>
      <w:r w:rsidRPr="00EA714A">
        <w:rPr>
          <w:rFonts w:eastAsia="Arial Unicode MS" w:cs="Times New Roman"/>
          <w:color w:val="000000"/>
          <w:lang w:val="ru-RU" w:eastAsia="ru-RU" w:bidi="ar-SA"/>
        </w:rPr>
        <w:t>и</w:t>
      </w:r>
      <w:r w:rsidRPr="00EA714A">
        <w:rPr>
          <w:rFonts w:eastAsia="Arial Unicode MS" w:cs="Times New Roman"/>
          <w:color w:val="000000"/>
          <w:lang w:val="ru-RU" w:eastAsia="ru-RU" w:bidi="ar-SA"/>
        </w:rPr>
        <w:t>умом Совета при президенте РФ по стратегическ</w:t>
      </w:r>
      <w:r w:rsidRPr="00EA714A">
        <w:rPr>
          <w:rFonts w:eastAsia="Arial Unicode MS" w:cs="Times New Roman"/>
          <w:color w:val="000000"/>
          <w:lang w:val="ru-RU" w:eastAsia="ru-RU" w:bidi="ar-SA"/>
        </w:rPr>
        <w:t>о</w:t>
      </w:r>
      <w:r w:rsidRPr="00EA714A">
        <w:rPr>
          <w:rFonts w:eastAsia="Arial Unicode MS" w:cs="Times New Roman"/>
          <w:color w:val="000000"/>
          <w:lang w:val="ru-RU" w:eastAsia="ru-RU" w:bidi="ar-SA"/>
        </w:rPr>
        <w:t xml:space="preserve">му развитию и приоритетным проектам (протокол от 3 ноября 2016 г. № 11).]. – Режим доступа: </w:t>
      </w:r>
      <w:hyperlink r:id="rId14" w:history="1">
        <w:r w:rsidRPr="00EA714A">
          <w:rPr>
            <w:rFonts w:eastAsia="Arial Unicode MS" w:cs="Times New Roman"/>
            <w:color w:val="0066CC"/>
            <w:u w:val="single"/>
            <w:lang w:val="ru-RU" w:eastAsia="ru-RU" w:bidi="ar-SA"/>
          </w:rPr>
          <w:t>http://dop.edu.ru/article/321/pasport-prioritetnogo-proekta-dostupnoe-dopolnitelnoe-obrazovanie-dlya-detei</w:t>
        </w:r>
      </w:hyperlink>
      <w:r w:rsidRPr="00EA714A">
        <w:rPr>
          <w:rFonts w:eastAsia="Arial Unicode MS" w:cs="Times New Roman"/>
          <w:color w:val="000000"/>
          <w:lang w:val="ru-RU" w:eastAsia="ru-RU" w:bidi="ar-SA"/>
        </w:rPr>
        <w:t xml:space="preserve"> </w:t>
      </w:r>
    </w:p>
    <w:p w:rsidR="000A43F5" w:rsidRPr="00EA714A" w:rsidRDefault="000A43F5" w:rsidP="000A43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Arial Unicode MS" w:cs="Times New Roman"/>
          <w:lang w:val="ru-RU" w:eastAsia="ru-RU" w:bidi="ar-SA"/>
        </w:rPr>
      </w:pPr>
      <w:hyperlink r:id="rId15" w:history="1">
        <w:r w:rsidRPr="00EA714A">
          <w:rPr>
            <w:rFonts w:eastAsia="Arial Unicode MS" w:cs="Times New Roman"/>
            <w:u w:val="single"/>
            <w:shd w:val="clear" w:color="auto" w:fill="FFFFFF"/>
            <w:lang w:val="ru-RU" w:eastAsia="ru-RU" w:bidi="ar-SA"/>
          </w:rPr>
          <w:t>Стратегическая инициатива «Новая модель системы дополнительного образ</w:t>
        </w:r>
        <w:r w:rsidRPr="00EA714A">
          <w:rPr>
            <w:rFonts w:eastAsia="Arial Unicode MS" w:cs="Times New Roman"/>
            <w:u w:val="single"/>
            <w:shd w:val="clear" w:color="auto" w:fill="FFFFFF"/>
            <w:lang w:val="ru-RU" w:eastAsia="ru-RU" w:bidi="ar-SA"/>
          </w:rPr>
          <w:t>о</w:t>
        </w:r>
        <w:r w:rsidRPr="00EA714A">
          <w:rPr>
            <w:rFonts w:eastAsia="Arial Unicode MS" w:cs="Times New Roman"/>
            <w:u w:val="single"/>
            <w:shd w:val="clear" w:color="auto" w:fill="FFFFFF"/>
            <w:lang w:val="ru-RU" w:eastAsia="ru-RU" w:bidi="ar-SA"/>
          </w:rPr>
          <w:t>вания», одобренная Президентом Российской Фед</w:t>
        </w:r>
        <w:r w:rsidRPr="00EA714A">
          <w:rPr>
            <w:rFonts w:eastAsia="Arial Unicode MS" w:cs="Times New Roman"/>
            <w:u w:val="single"/>
            <w:shd w:val="clear" w:color="auto" w:fill="FFFFFF"/>
            <w:lang w:val="ru-RU" w:eastAsia="ru-RU" w:bidi="ar-SA"/>
          </w:rPr>
          <w:t>е</w:t>
        </w:r>
        <w:r w:rsidRPr="00EA714A">
          <w:rPr>
            <w:rFonts w:eastAsia="Arial Unicode MS" w:cs="Times New Roman"/>
            <w:u w:val="single"/>
            <w:shd w:val="clear" w:color="auto" w:fill="FFFFFF"/>
            <w:lang w:val="ru-RU" w:eastAsia="ru-RU" w:bidi="ar-SA"/>
          </w:rPr>
          <w:t>рации 27 мая 2015 г.</w:t>
        </w:r>
      </w:hyperlink>
    </w:p>
    <w:p w:rsidR="000A43F5" w:rsidRPr="00EA714A" w:rsidRDefault="000A43F5" w:rsidP="000A43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Arial Unicode MS" w:cs="Times New Roman"/>
          <w:color w:val="000000"/>
          <w:lang w:val="ru-RU" w:eastAsia="ru-RU" w:bidi="ar-SA"/>
        </w:rPr>
      </w:pPr>
      <w:r w:rsidRPr="00EA714A">
        <w:rPr>
          <w:rFonts w:eastAsia="Arial Unicode MS" w:cs="Times New Roman"/>
          <w:color w:val="000000"/>
          <w:lang w:val="ru-RU" w:eastAsia="ru-RU" w:bidi="ar-SA"/>
        </w:rPr>
        <w:t>Распоряжение Правительства РФ от 29.05.2015 № 996-р «Об утверждении стратегии развития воспитания в Российской Федер</w:t>
      </w:r>
      <w:r w:rsidRPr="00EA714A">
        <w:rPr>
          <w:rFonts w:eastAsia="Arial Unicode MS" w:cs="Times New Roman"/>
          <w:color w:val="000000"/>
          <w:lang w:val="ru-RU" w:eastAsia="ru-RU" w:bidi="ar-SA"/>
        </w:rPr>
        <w:t>а</w:t>
      </w:r>
      <w:r w:rsidRPr="00EA714A">
        <w:rPr>
          <w:rFonts w:eastAsia="Arial Unicode MS" w:cs="Times New Roman"/>
          <w:color w:val="000000"/>
          <w:lang w:val="ru-RU" w:eastAsia="ru-RU" w:bidi="ar-SA"/>
        </w:rPr>
        <w:t xml:space="preserve">ции в период до 2025 года». – Режим доступа: </w:t>
      </w:r>
      <w:hyperlink r:id="rId16" w:history="1">
        <w:r w:rsidRPr="00EA714A">
          <w:rPr>
            <w:rFonts w:eastAsia="Arial Unicode MS" w:cs="Times New Roman"/>
            <w:color w:val="0066CC"/>
            <w:u w:val="single"/>
            <w:lang w:val="ru-RU" w:eastAsia="ru-RU" w:bidi="ar-SA"/>
          </w:rPr>
          <w:t>https://legalacts.ru/doc/rasporjazhenie-pravitelstva-rf-ot-29052015-n-996-r/</w:t>
        </w:r>
      </w:hyperlink>
      <w:r w:rsidRPr="00EA714A">
        <w:rPr>
          <w:rFonts w:eastAsia="Arial Unicode MS" w:cs="Times New Roman"/>
          <w:color w:val="000000"/>
          <w:lang w:val="ru-RU" w:eastAsia="ru-RU" w:bidi="ar-SA"/>
        </w:rPr>
        <w:t xml:space="preserve"> </w:t>
      </w:r>
    </w:p>
    <w:p w:rsidR="000A43F5" w:rsidRPr="00EA714A" w:rsidRDefault="000A43F5" w:rsidP="000A43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Arial Unicode MS" w:cs="Times New Roman"/>
          <w:lang w:val="ru-RU" w:eastAsia="ru-RU" w:bidi="ar-SA"/>
        </w:rPr>
      </w:pPr>
      <w:r w:rsidRPr="00EA714A">
        <w:rPr>
          <w:rFonts w:eastAsia="Arial Unicode MS" w:cs="Times New Roman"/>
          <w:color w:val="000000"/>
          <w:lang w:val="ru-RU" w:eastAsia="ru-RU" w:bidi="ar-SA"/>
        </w:rPr>
        <w:t xml:space="preserve">Приказ </w:t>
      </w:r>
      <w:proofErr w:type="spellStart"/>
      <w:r w:rsidRPr="00EA714A">
        <w:rPr>
          <w:rFonts w:eastAsia="Arial Unicode MS" w:cs="Times New Roman"/>
          <w:color w:val="000000"/>
          <w:lang w:val="ru-RU" w:eastAsia="ru-RU" w:bidi="ar-SA"/>
        </w:rPr>
        <w:t>Минпросвещения</w:t>
      </w:r>
      <w:proofErr w:type="spellEnd"/>
      <w:r w:rsidRPr="00EA714A">
        <w:rPr>
          <w:rFonts w:eastAsia="Arial Unicode MS" w:cs="Times New Roman"/>
          <w:color w:val="000000"/>
          <w:lang w:val="ru-RU" w:eastAsia="ru-RU" w:bidi="ar-SA"/>
        </w:rPr>
        <w:t xml:space="preserve"> РФ от 9 ноября 2018 г. № 196 «Об утверждении П</w:t>
      </w:r>
      <w:r w:rsidRPr="00EA714A">
        <w:rPr>
          <w:rFonts w:eastAsia="Arial Unicode MS" w:cs="Times New Roman"/>
          <w:color w:val="000000"/>
          <w:lang w:val="ru-RU" w:eastAsia="ru-RU" w:bidi="ar-SA"/>
        </w:rPr>
        <w:t>о</w:t>
      </w:r>
      <w:r w:rsidRPr="00EA714A">
        <w:rPr>
          <w:rFonts w:eastAsia="Arial Unicode MS" w:cs="Times New Roman"/>
          <w:color w:val="000000"/>
          <w:lang w:val="ru-RU" w:eastAsia="ru-RU" w:bidi="ar-SA"/>
        </w:rPr>
        <w:t>рядка организации и осуществления образовател</w:t>
      </w:r>
      <w:r w:rsidRPr="00EA714A">
        <w:rPr>
          <w:rFonts w:eastAsia="Arial Unicode MS" w:cs="Times New Roman"/>
          <w:color w:val="000000"/>
          <w:lang w:val="ru-RU" w:eastAsia="ru-RU" w:bidi="ar-SA"/>
        </w:rPr>
        <w:t>ь</w:t>
      </w:r>
      <w:r w:rsidRPr="00EA714A">
        <w:rPr>
          <w:rFonts w:eastAsia="Arial Unicode MS" w:cs="Times New Roman"/>
          <w:color w:val="000000"/>
          <w:lang w:val="ru-RU" w:eastAsia="ru-RU" w:bidi="ar-SA"/>
        </w:rPr>
        <w:t xml:space="preserve">ной деятельности по дополнительным общеобразовательным программам». – Режим доступа: </w:t>
      </w:r>
      <w:hyperlink w:history="1">
        <w:r w:rsidRPr="00EA714A">
          <w:rPr>
            <w:rFonts w:eastAsia="Arial Unicode MS" w:cs="Times New Roman"/>
            <w:color w:val="0066CC"/>
            <w:u w:val="single"/>
            <w:lang w:val="ru-RU" w:eastAsia="ru-RU" w:bidi="ar-SA"/>
          </w:rPr>
          <w:t xml:space="preserve">https://www. </w:t>
        </w:r>
        <w:proofErr w:type="spellStart"/>
        <w:r w:rsidRPr="00EA714A">
          <w:rPr>
            <w:rFonts w:eastAsia="Arial Unicode MS" w:cs="Times New Roman"/>
            <w:color w:val="0066CC"/>
            <w:u w:val="single"/>
            <w:lang w:val="ru-RU" w:eastAsia="ru-RU" w:bidi="ar-SA"/>
          </w:rPr>
          <w:t>garant</w:t>
        </w:r>
        <w:proofErr w:type="spellEnd"/>
        <w:r w:rsidRPr="00EA714A">
          <w:rPr>
            <w:rFonts w:eastAsia="Arial Unicode MS" w:cs="Times New Roman"/>
            <w:color w:val="0066CC"/>
            <w:u w:val="single"/>
            <w:lang w:val="ru-RU" w:eastAsia="ru-RU" w:bidi="ar-SA"/>
          </w:rPr>
          <w:t xml:space="preserve">. </w:t>
        </w:r>
        <w:proofErr w:type="spellStart"/>
        <w:r w:rsidRPr="00EA714A">
          <w:rPr>
            <w:rFonts w:eastAsia="Arial Unicode MS" w:cs="Times New Roman"/>
            <w:color w:val="0066CC"/>
            <w:u w:val="single"/>
            <w:lang w:val="ru-RU" w:eastAsia="ru-RU" w:bidi="ar-SA"/>
          </w:rPr>
          <w:t>ru</w:t>
        </w:r>
        <w:proofErr w:type="spellEnd"/>
        <w:r w:rsidRPr="00EA714A">
          <w:rPr>
            <w:rFonts w:eastAsia="Arial Unicode MS" w:cs="Times New Roman"/>
            <w:color w:val="0066CC"/>
            <w:u w:val="single"/>
            <w:lang w:val="ru-RU" w:eastAsia="ru-RU" w:bidi="ar-SA"/>
          </w:rPr>
          <w:t>/</w:t>
        </w:r>
        <w:proofErr w:type="spellStart"/>
      </w:hyperlink>
      <w:r w:rsidRPr="00EA714A">
        <w:rPr>
          <w:rFonts w:eastAsia="Arial Unicode MS" w:cs="Times New Roman"/>
          <w:color w:val="0066CC"/>
          <w:u w:val="single"/>
          <w:lang w:val="ru-RU" w:eastAsia="ru-RU" w:bidi="ar-SA"/>
        </w:rPr>
        <w:t>products</w:t>
      </w:r>
      <w:proofErr w:type="spellEnd"/>
      <w:r w:rsidRPr="00EA714A">
        <w:rPr>
          <w:rFonts w:eastAsia="Arial Unicode MS" w:cs="Times New Roman"/>
          <w:color w:val="0066CC"/>
          <w:u w:val="single"/>
          <w:lang w:val="ru-RU" w:eastAsia="ru-RU" w:bidi="ar-SA"/>
        </w:rPr>
        <w:t>/</w:t>
      </w:r>
      <w:proofErr w:type="spellStart"/>
      <w:r w:rsidRPr="00EA714A">
        <w:rPr>
          <w:rFonts w:eastAsia="Arial Unicode MS" w:cs="Times New Roman"/>
          <w:color w:val="0066CC"/>
          <w:u w:val="single"/>
          <w:lang w:val="ru-RU" w:eastAsia="ru-RU" w:bidi="ar-SA"/>
        </w:rPr>
        <w:t>ipo</w:t>
      </w:r>
      <w:proofErr w:type="spellEnd"/>
      <w:r w:rsidRPr="00EA714A">
        <w:rPr>
          <w:rFonts w:eastAsia="Arial Unicode MS" w:cs="Times New Roman"/>
          <w:color w:val="0066CC"/>
          <w:u w:val="single"/>
          <w:lang w:val="ru-RU" w:eastAsia="ru-RU" w:bidi="ar-SA"/>
        </w:rPr>
        <w:t>/</w:t>
      </w:r>
      <w:proofErr w:type="spellStart"/>
      <w:r w:rsidRPr="00EA714A">
        <w:rPr>
          <w:rFonts w:eastAsia="Arial Unicode MS" w:cs="Times New Roman"/>
          <w:color w:val="0066CC"/>
          <w:u w:val="single"/>
          <w:lang w:val="ru-RU" w:eastAsia="ru-RU" w:bidi="ar-SA"/>
        </w:rPr>
        <w:t>prime</w:t>
      </w:r>
      <w:proofErr w:type="spellEnd"/>
      <w:r w:rsidRPr="00EA714A">
        <w:rPr>
          <w:rFonts w:eastAsia="Arial Unicode MS" w:cs="Times New Roman"/>
          <w:color w:val="0066CC"/>
          <w:u w:val="single"/>
          <w:lang w:val="ru-RU" w:eastAsia="ru-RU" w:bidi="ar-SA"/>
        </w:rPr>
        <w:t>/</w:t>
      </w:r>
      <w:proofErr w:type="spellStart"/>
      <w:r w:rsidRPr="00EA714A">
        <w:rPr>
          <w:rFonts w:eastAsia="Arial Unicode MS" w:cs="Times New Roman"/>
          <w:color w:val="0066CC"/>
          <w:u w:val="single"/>
          <w:lang w:val="ru-RU" w:eastAsia="ru-RU" w:bidi="ar-SA"/>
        </w:rPr>
        <w:t>doc</w:t>
      </w:r>
      <w:proofErr w:type="spellEnd"/>
      <w:r w:rsidRPr="00EA714A">
        <w:rPr>
          <w:rFonts w:eastAsia="Arial Unicode MS" w:cs="Times New Roman"/>
          <w:color w:val="0066CC"/>
          <w:u w:val="single"/>
          <w:lang w:val="ru-RU" w:eastAsia="ru-RU" w:bidi="ar-SA"/>
        </w:rPr>
        <w:t>/72016730/</w:t>
      </w:r>
    </w:p>
    <w:p w:rsidR="000A43F5" w:rsidRPr="00EA714A" w:rsidRDefault="000A43F5" w:rsidP="000A43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Arial Unicode MS" w:cs="Times New Roman"/>
          <w:lang w:val="ru-RU" w:eastAsia="ru-RU" w:bidi="ar-SA"/>
        </w:rPr>
      </w:pPr>
      <w:r w:rsidRPr="00EA714A">
        <w:rPr>
          <w:rFonts w:eastAsia="Arial Unicode MS" w:cs="Times New Roman"/>
          <w:lang w:val="ru-RU" w:eastAsia="ru-RU" w:bidi="ar-SA"/>
        </w:rPr>
        <w:t xml:space="preserve">Письмо </w:t>
      </w:r>
      <w:proofErr w:type="spellStart"/>
      <w:r w:rsidRPr="00EA714A">
        <w:rPr>
          <w:rFonts w:eastAsia="Arial Unicode MS" w:cs="Times New Roman"/>
          <w:lang w:val="ru-RU" w:eastAsia="ru-RU" w:bidi="ar-SA"/>
        </w:rPr>
        <w:t>Минобрнауки</w:t>
      </w:r>
      <w:proofErr w:type="spellEnd"/>
      <w:r w:rsidRPr="00EA714A">
        <w:rPr>
          <w:rFonts w:eastAsia="Arial Unicode MS" w:cs="Times New Roman"/>
          <w:lang w:val="ru-RU" w:eastAsia="ru-RU" w:bidi="ar-SA"/>
        </w:rPr>
        <w:t xml:space="preserve"> РФ от 13 мая 2013 года № ИР-352/09 «О направлении программы развития воспитательной компоненты в общеобразовательных учреждениях»</w:t>
      </w:r>
      <w:r w:rsidRPr="00EA714A">
        <w:rPr>
          <w:rFonts w:eastAsia="Arial Unicode MS" w:cs="Times New Roman"/>
          <w:color w:val="000000"/>
          <w:lang w:val="ru-RU" w:eastAsia="ru-RU" w:bidi="ar-SA"/>
        </w:rPr>
        <w:t xml:space="preserve">. – Режим доступа: </w:t>
      </w:r>
      <w:hyperlink r:id="rId17" w:history="1">
        <w:r w:rsidRPr="00EA714A">
          <w:rPr>
            <w:rFonts w:eastAsia="Arial Unicode MS" w:cs="Times New Roman"/>
            <w:color w:val="0066CC"/>
            <w:u w:val="single"/>
            <w:lang w:val="ru-RU" w:eastAsia="ru-RU" w:bidi="ar-SA"/>
          </w:rPr>
          <w:t>http://docs.cntd.ru/document/499035463</w:t>
        </w:r>
      </w:hyperlink>
      <w:r w:rsidRPr="00EA714A">
        <w:rPr>
          <w:rFonts w:eastAsia="Arial Unicode MS" w:cs="Times New Roman"/>
          <w:lang w:val="ru-RU" w:eastAsia="ru-RU" w:bidi="ar-SA"/>
        </w:rPr>
        <w:t xml:space="preserve"> </w:t>
      </w:r>
    </w:p>
    <w:p w:rsidR="000A43F5" w:rsidRPr="00EA714A" w:rsidRDefault="000A43F5" w:rsidP="000A43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Arial Unicode MS" w:cs="Times New Roman"/>
          <w:lang w:val="ru-RU" w:eastAsia="ru-RU" w:bidi="ar-SA"/>
        </w:rPr>
      </w:pPr>
      <w:proofErr w:type="gramStart"/>
      <w:r w:rsidRPr="00EA714A">
        <w:rPr>
          <w:rFonts w:eastAsia="Arial Unicode MS" w:cs="Times New Roman"/>
          <w:lang w:val="ru-RU" w:eastAsia="ru-RU" w:bidi="ar-SA"/>
        </w:rPr>
        <w:t xml:space="preserve">Письмо </w:t>
      </w:r>
      <w:proofErr w:type="spellStart"/>
      <w:r w:rsidRPr="00EA714A">
        <w:rPr>
          <w:rFonts w:eastAsia="Arial Unicode MS" w:cs="Times New Roman"/>
          <w:lang w:val="ru-RU" w:eastAsia="ru-RU" w:bidi="ar-SA"/>
        </w:rPr>
        <w:t>Минобрнауки</w:t>
      </w:r>
      <w:proofErr w:type="spellEnd"/>
      <w:r w:rsidRPr="00EA714A">
        <w:rPr>
          <w:rFonts w:eastAsia="Arial Unicode MS" w:cs="Times New Roman"/>
          <w:lang w:val="ru-RU" w:eastAsia="ru-RU" w:bidi="ar-SA"/>
        </w:rPr>
        <w:t xml:space="preserve"> РФ от 18 ноября 2015 г. № 09-3242 «О направлении И</w:t>
      </w:r>
      <w:r w:rsidRPr="00EA714A">
        <w:rPr>
          <w:rFonts w:eastAsia="Arial Unicode MS" w:cs="Times New Roman"/>
          <w:lang w:val="ru-RU" w:eastAsia="ru-RU" w:bidi="ar-SA"/>
        </w:rPr>
        <w:t>н</w:t>
      </w:r>
      <w:r w:rsidRPr="00EA714A">
        <w:rPr>
          <w:rFonts w:eastAsia="Arial Unicode MS" w:cs="Times New Roman"/>
          <w:lang w:val="ru-RU" w:eastAsia="ru-RU" w:bidi="ar-SA"/>
        </w:rPr>
        <w:t>формации (вместе с методическими рекомендаци</w:t>
      </w:r>
      <w:r w:rsidRPr="00EA714A">
        <w:rPr>
          <w:rFonts w:eastAsia="Arial Unicode MS" w:cs="Times New Roman"/>
          <w:lang w:val="ru-RU" w:eastAsia="ru-RU" w:bidi="ar-SA"/>
        </w:rPr>
        <w:t>я</w:t>
      </w:r>
      <w:r w:rsidRPr="00EA714A">
        <w:rPr>
          <w:rFonts w:eastAsia="Arial Unicode MS" w:cs="Times New Roman"/>
          <w:lang w:val="ru-RU" w:eastAsia="ru-RU" w:bidi="ar-SA"/>
        </w:rPr>
        <w:t xml:space="preserve">ми по проектированию дополнительных общеразвивающих программ (включая </w:t>
      </w:r>
      <w:proofErr w:type="spellStart"/>
      <w:r w:rsidRPr="00EA714A">
        <w:rPr>
          <w:rFonts w:eastAsia="Arial Unicode MS" w:cs="Times New Roman"/>
          <w:lang w:val="ru-RU" w:eastAsia="ru-RU" w:bidi="ar-SA"/>
        </w:rPr>
        <w:t>разноуровневые</w:t>
      </w:r>
      <w:proofErr w:type="spellEnd"/>
      <w:r w:rsidRPr="00EA714A">
        <w:rPr>
          <w:rFonts w:eastAsia="Arial Unicode MS" w:cs="Times New Roman"/>
          <w:lang w:val="ru-RU" w:eastAsia="ru-RU" w:bidi="ar-SA"/>
        </w:rPr>
        <w:t xml:space="preserve"> программы)»</w:t>
      </w:r>
      <w:r w:rsidRPr="00EA714A">
        <w:rPr>
          <w:rFonts w:eastAsia="Arial Unicode MS" w:cs="Times New Roman"/>
          <w:color w:val="000000"/>
          <w:lang w:val="ru-RU" w:eastAsia="ru-RU" w:bidi="ar-SA"/>
        </w:rPr>
        <w:t>.</w:t>
      </w:r>
      <w:proofErr w:type="gramEnd"/>
      <w:r w:rsidRPr="00EA714A">
        <w:rPr>
          <w:rFonts w:eastAsia="Arial Unicode MS" w:cs="Times New Roman"/>
          <w:color w:val="000000"/>
          <w:lang w:val="ru-RU" w:eastAsia="ru-RU" w:bidi="ar-SA"/>
        </w:rPr>
        <w:t xml:space="preserve"> </w:t>
      </w:r>
      <w:r w:rsidRPr="00EA714A">
        <w:rPr>
          <w:rFonts w:eastAsia="Arial Unicode MS" w:cs="Times New Roman"/>
          <w:lang w:val="ru-RU" w:eastAsia="ru-RU" w:bidi="ar-SA"/>
        </w:rPr>
        <w:t xml:space="preserve">– </w:t>
      </w:r>
      <w:r w:rsidRPr="00EA714A">
        <w:rPr>
          <w:rFonts w:eastAsia="Arial Unicode MS" w:cs="Times New Roman"/>
          <w:color w:val="000000"/>
          <w:lang w:val="ru-RU" w:eastAsia="ru-RU" w:bidi="ar-SA"/>
        </w:rPr>
        <w:t>Режим доступа</w:t>
      </w:r>
      <w:r w:rsidRPr="00EA714A">
        <w:rPr>
          <w:rFonts w:eastAsia="Arial Unicode MS" w:cs="Times New Roman"/>
          <w:lang w:val="ru-RU" w:eastAsia="ru-RU" w:bidi="ar-SA"/>
        </w:rPr>
        <w:t>:</w:t>
      </w:r>
      <w:r w:rsidRPr="00EA714A">
        <w:rPr>
          <w:rFonts w:eastAsia="Arial Unicode MS" w:cs="Times New Roman"/>
          <w:color w:val="000000"/>
          <w:lang w:val="ru-RU" w:eastAsia="ru-RU" w:bidi="ar-SA"/>
        </w:rPr>
        <w:t xml:space="preserve"> </w:t>
      </w:r>
      <w:hyperlink r:id="rId18" w:history="1">
        <w:r w:rsidRPr="00EA714A">
          <w:rPr>
            <w:rFonts w:eastAsia="Arial Unicode MS" w:cs="Times New Roman"/>
            <w:color w:val="0066CC"/>
            <w:u w:val="single"/>
            <w:lang w:val="ru-RU" w:eastAsia="ru-RU" w:bidi="ar-SA"/>
          </w:rPr>
          <w:t>https://rulaws.ru/acts/Pismo-Minobrnauki -</w:t>
        </w:r>
        <w:proofErr w:type="spellStart"/>
        <w:r w:rsidRPr="00EA714A">
          <w:rPr>
            <w:rFonts w:eastAsia="Arial Unicode MS" w:cs="Times New Roman"/>
            <w:color w:val="0066CC"/>
            <w:u w:val="single"/>
            <w:lang w:val="ru-RU" w:eastAsia="ru-RU" w:bidi="ar-SA"/>
          </w:rPr>
          <w:t>Rossii</w:t>
        </w:r>
        <w:proofErr w:type="spellEnd"/>
        <w:r w:rsidRPr="00EA714A">
          <w:rPr>
            <w:rFonts w:eastAsia="Arial Unicode MS" w:cs="Times New Roman"/>
            <w:color w:val="0066CC"/>
            <w:u w:val="single"/>
            <w:lang w:val="ru-RU" w:eastAsia="ru-RU" w:bidi="ar-SA"/>
          </w:rPr>
          <w:t xml:space="preserve"> -ot-18.11.2015-N-09-3242/</w:t>
        </w:r>
      </w:hyperlink>
      <w:r w:rsidRPr="00EA714A">
        <w:rPr>
          <w:rFonts w:eastAsia="Arial Unicode MS" w:cs="Times New Roman"/>
          <w:lang w:val="ru-RU" w:eastAsia="ru-RU" w:bidi="ar-SA"/>
        </w:rPr>
        <w:t xml:space="preserve"> </w:t>
      </w:r>
    </w:p>
    <w:p w:rsidR="000A43F5" w:rsidRPr="00EA714A" w:rsidRDefault="000A43F5" w:rsidP="000A43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Arial Unicode MS" w:cs="Times New Roman"/>
          <w:lang w:val="ru-RU" w:eastAsia="ru-RU" w:bidi="ar-SA"/>
        </w:rPr>
      </w:pPr>
      <w:r w:rsidRPr="00EA714A">
        <w:rPr>
          <w:rFonts w:eastAsia="Arial Unicode MS" w:cs="Times New Roman"/>
          <w:lang w:val="ru-RU" w:eastAsia="ru-RU" w:bidi="ar-SA"/>
        </w:rPr>
        <w:t>Закон Оренбургской области от 06.09.2013 № 1698/506-V-ОЗ «Об образовании в Оренбургской области».</w:t>
      </w:r>
      <w:r w:rsidRPr="00EA714A">
        <w:rPr>
          <w:rFonts w:eastAsia="Arial Unicode MS" w:cs="Times New Roman"/>
          <w:color w:val="000000"/>
          <w:lang w:val="ru-RU" w:eastAsia="ru-RU" w:bidi="ar-SA"/>
        </w:rPr>
        <w:t xml:space="preserve"> </w:t>
      </w:r>
      <w:r w:rsidRPr="00EA714A">
        <w:rPr>
          <w:rFonts w:eastAsia="Arial Unicode MS" w:cs="Times New Roman"/>
          <w:lang w:val="ru-RU" w:eastAsia="ru-RU" w:bidi="ar-SA"/>
        </w:rPr>
        <w:t xml:space="preserve">– Режим доступа: </w:t>
      </w:r>
      <w:hyperlink r:id="rId19" w:history="1">
        <w:r w:rsidRPr="00EA714A">
          <w:rPr>
            <w:rFonts w:eastAsia="Arial Unicode MS" w:cs="Times New Roman"/>
            <w:color w:val="0066CC"/>
            <w:u w:val="single"/>
            <w:lang w:val="ru-RU" w:eastAsia="ru-RU" w:bidi="ar-SA"/>
          </w:rPr>
          <w:t>http://docs.cntd.ru/document/460182444</w:t>
        </w:r>
      </w:hyperlink>
      <w:r w:rsidRPr="00EA714A">
        <w:rPr>
          <w:rFonts w:eastAsia="Arial Unicode MS" w:cs="Times New Roman"/>
          <w:lang w:val="ru-RU" w:eastAsia="ru-RU" w:bidi="ar-SA"/>
        </w:rPr>
        <w:t xml:space="preserve"> </w:t>
      </w:r>
    </w:p>
    <w:p w:rsidR="000A43F5" w:rsidRPr="00EA714A" w:rsidRDefault="000A43F5" w:rsidP="000A43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 w:cs="Times New Roman"/>
          <w:lang w:val="ru-RU" w:eastAsia="ru-RU" w:bidi="ar-SA"/>
        </w:rPr>
      </w:pPr>
      <w:r w:rsidRPr="00EA714A">
        <w:rPr>
          <w:rFonts w:eastAsia="Arial Unicode MS" w:cs="Times New Roman"/>
          <w:lang w:val="ru-RU" w:eastAsia="ru-RU" w:bidi="ar-SA"/>
        </w:rPr>
        <w:t>Устав МАУДО «</w:t>
      </w:r>
      <w:proofErr w:type="spellStart"/>
      <w:r w:rsidRPr="00EA714A">
        <w:rPr>
          <w:rFonts w:eastAsia="Arial Unicode MS" w:cs="Times New Roman"/>
          <w:lang w:val="ru-RU" w:eastAsia="ru-RU" w:bidi="ar-SA"/>
        </w:rPr>
        <w:t>ДТДиМ</w:t>
      </w:r>
      <w:proofErr w:type="spellEnd"/>
      <w:r w:rsidRPr="00EA714A">
        <w:rPr>
          <w:rFonts w:eastAsia="Arial Unicode MS" w:cs="Times New Roman"/>
          <w:lang w:val="ru-RU" w:eastAsia="ru-RU" w:bidi="ar-SA"/>
        </w:rPr>
        <w:t>»</w:t>
      </w:r>
      <w:r w:rsidRPr="00EA714A">
        <w:rPr>
          <w:rFonts w:eastAsia="Arial Unicode MS" w:cs="Times New Roman"/>
          <w:color w:val="000000"/>
          <w:lang w:val="ru-RU" w:eastAsia="ru-RU" w:bidi="ar-SA"/>
        </w:rPr>
        <w:t xml:space="preserve">. </w:t>
      </w:r>
      <w:r w:rsidRPr="00EA714A">
        <w:rPr>
          <w:rFonts w:eastAsia="Arial Unicode MS" w:cs="Times New Roman"/>
          <w:lang w:val="ru-RU" w:eastAsia="ru-RU" w:bidi="ar-SA"/>
        </w:rPr>
        <w:t>– Режим доступа:</w:t>
      </w:r>
      <w:r w:rsidRPr="00EA714A">
        <w:rPr>
          <w:rFonts w:eastAsia="Arial Unicode MS" w:cs="Times New Roman"/>
          <w:color w:val="000000"/>
          <w:lang w:val="ru-RU" w:eastAsia="ru-RU" w:bidi="ar-SA"/>
        </w:rPr>
        <w:t xml:space="preserve"> </w:t>
      </w:r>
      <w:hyperlink r:id="rId20" w:history="1">
        <w:r w:rsidRPr="00EA714A">
          <w:rPr>
            <w:rFonts w:eastAsia="Arial Unicode MS" w:cs="Times New Roman"/>
            <w:color w:val="0066CC"/>
            <w:u w:val="single"/>
            <w:lang w:val="ru-RU" w:eastAsia="ru-RU" w:bidi="ar-SA"/>
          </w:rPr>
          <w:t>https://www.dtdm-oren.ru/dokumenty</w:t>
        </w:r>
      </w:hyperlink>
      <w:r w:rsidRPr="00EA714A">
        <w:rPr>
          <w:rFonts w:eastAsia="Arial Unicode MS" w:cs="Times New Roman"/>
          <w:lang w:val="ru-RU" w:eastAsia="ru-RU" w:bidi="ar-SA"/>
        </w:rPr>
        <w:t xml:space="preserve"> </w:t>
      </w:r>
    </w:p>
    <w:p w:rsidR="000A43F5" w:rsidRPr="00EA714A" w:rsidRDefault="000A43F5" w:rsidP="000A43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 w:cs="Times New Roman"/>
          <w:lang w:val="ru-RU" w:eastAsia="ru-RU" w:bidi="ar-SA"/>
        </w:rPr>
      </w:pPr>
      <w:r w:rsidRPr="00EA714A">
        <w:rPr>
          <w:rFonts w:eastAsia="Arial Unicode MS" w:cs="Times New Roman"/>
          <w:lang w:val="ru-RU" w:eastAsia="ru-RU" w:bidi="ar-SA"/>
        </w:rPr>
        <w:t>Положение об организации образовательной деятельности в МАУДО «Дворец творчества детей и молодежи». – Режим доступа:</w:t>
      </w:r>
      <w:r w:rsidRPr="00EA714A">
        <w:rPr>
          <w:rFonts w:eastAsia="Arial Unicode MS" w:cs="Times New Roman"/>
          <w:color w:val="000000"/>
          <w:lang w:val="ru-RU" w:eastAsia="ru-RU" w:bidi="ar-SA"/>
        </w:rPr>
        <w:t xml:space="preserve"> </w:t>
      </w:r>
      <w:hyperlink r:id="rId21" w:history="1">
        <w:r w:rsidRPr="00EA714A">
          <w:rPr>
            <w:rFonts w:eastAsia="Arial Unicode MS" w:cs="Times New Roman"/>
            <w:color w:val="0066CC"/>
            <w:u w:val="single"/>
            <w:lang w:val="ru-RU" w:eastAsia="ru-RU" w:bidi="ar-SA"/>
          </w:rPr>
          <w:t>https://www.dtdm-oren.ru/dokumenty</w:t>
        </w:r>
      </w:hyperlink>
      <w:r w:rsidRPr="00EA714A">
        <w:rPr>
          <w:rFonts w:eastAsia="Arial Unicode MS" w:cs="Times New Roman"/>
          <w:lang w:val="ru-RU" w:eastAsia="ru-RU" w:bidi="ar-SA"/>
        </w:rPr>
        <w:t xml:space="preserve"> </w:t>
      </w:r>
    </w:p>
    <w:p w:rsidR="000A43F5" w:rsidRPr="00EA714A" w:rsidRDefault="000A43F5" w:rsidP="000A43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 w:cs="Times New Roman"/>
          <w:lang w:val="ru-RU" w:eastAsia="ru-RU" w:bidi="ar-SA"/>
        </w:rPr>
      </w:pPr>
      <w:r w:rsidRPr="00EA714A">
        <w:rPr>
          <w:rFonts w:eastAsia="Arial Unicode MS" w:cs="Times New Roman"/>
          <w:lang w:val="ru-RU" w:eastAsia="ru-RU" w:bidi="ar-SA"/>
        </w:rPr>
        <w:t>Положение о проведении промежуточной и итоговой аттестации обучающихся в МАУДО «Дворец творчества детей и молод</w:t>
      </w:r>
      <w:r w:rsidRPr="00EA714A">
        <w:rPr>
          <w:rFonts w:eastAsia="Arial Unicode MS" w:cs="Times New Roman"/>
          <w:lang w:val="ru-RU" w:eastAsia="ru-RU" w:bidi="ar-SA"/>
        </w:rPr>
        <w:t>е</w:t>
      </w:r>
      <w:r w:rsidRPr="00EA714A">
        <w:rPr>
          <w:rFonts w:eastAsia="Arial Unicode MS" w:cs="Times New Roman"/>
          <w:lang w:val="ru-RU" w:eastAsia="ru-RU" w:bidi="ar-SA"/>
        </w:rPr>
        <w:t>жи»</w:t>
      </w:r>
      <w:r w:rsidRPr="00EA714A">
        <w:rPr>
          <w:rFonts w:eastAsia="Arial Unicode MS" w:cs="Times New Roman"/>
          <w:color w:val="000000"/>
          <w:lang w:val="ru-RU" w:eastAsia="ru-RU" w:bidi="ar-SA"/>
        </w:rPr>
        <w:t xml:space="preserve">. </w:t>
      </w:r>
      <w:r w:rsidRPr="00EA714A">
        <w:rPr>
          <w:rFonts w:eastAsia="Arial Unicode MS" w:cs="Times New Roman"/>
          <w:lang w:val="ru-RU" w:eastAsia="ru-RU" w:bidi="ar-SA"/>
        </w:rPr>
        <w:t>– Режим доступа:</w:t>
      </w:r>
      <w:r w:rsidRPr="00EA714A">
        <w:rPr>
          <w:rFonts w:eastAsia="Arial Unicode MS" w:cs="Times New Roman"/>
          <w:color w:val="000000"/>
          <w:lang w:val="ru-RU" w:eastAsia="ru-RU" w:bidi="ar-SA"/>
        </w:rPr>
        <w:t xml:space="preserve"> </w:t>
      </w:r>
      <w:hyperlink r:id="rId22" w:history="1">
        <w:r w:rsidRPr="00EA714A">
          <w:rPr>
            <w:rFonts w:eastAsia="Arial Unicode MS" w:cs="Times New Roman"/>
            <w:color w:val="0066CC"/>
            <w:u w:val="single"/>
            <w:lang w:val="ru-RU" w:eastAsia="ru-RU" w:bidi="ar-SA"/>
          </w:rPr>
          <w:t xml:space="preserve">https://www.dtdm-oren.ru/ </w:t>
        </w:r>
        <w:proofErr w:type="spellStart"/>
        <w:r w:rsidRPr="00EA714A">
          <w:rPr>
            <w:rFonts w:eastAsia="Arial Unicode MS" w:cs="Times New Roman"/>
            <w:color w:val="0066CC"/>
            <w:u w:val="single"/>
            <w:lang w:val="ru-RU" w:eastAsia="ru-RU" w:bidi="ar-SA"/>
          </w:rPr>
          <w:t>dokumenty</w:t>
        </w:r>
        <w:proofErr w:type="spellEnd"/>
      </w:hyperlink>
      <w:r w:rsidRPr="00EA714A">
        <w:rPr>
          <w:rFonts w:eastAsia="Arial Unicode MS" w:cs="Times New Roman"/>
          <w:lang w:val="ru-RU" w:eastAsia="ru-RU" w:bidi="ar-SA"/>
        </w:rPr>
        <w:t xml:space="preserve"> </w:t>
      </w:r>
    </w:p>
    <w:p w:rsidR="000A43F5" w:rsidRPr="00EA714A" w:rsidRDefault="000A43F5" w:rsidP="000A43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 w:cs="Times New Roman"/>
          <w:lang w:val="ru-RU" w:eastAsia="ru-RU" w:bidi="ar-SA"/>
        </w:rPr>
      </w:pPr>
      <w:r w:rsidRPr="00EA714A">
        <w:rPr>
          <w:rFonts w:eastAsia="Arial Unicode MS" w:cs="Times New Roman"/>
          <w:lang w:val="ru-RU" w:eastAsia="ru-RU" w:bidi="ar-SA"/>
        </w:rPr>
        <w:t>Положение о порядке разработки, обновления и реализации дополнительных общеобразовательных общеразвивающих программ в МАУДО «Дворец творчества детей и молодежи».</w:t>
      </w:r>
      <w:r w:rsidRPr="00EA714A">
        <w:rPr>
          <w:rFonts w:eastAsia="Arial Unicode MS" w:cs="Times New Roman"/>
          <w:color w:val="000000"/>
          <w:lang w:val="ru-RU" w:eastAsia="ru-RU" w:bidi="ar-SA"/>
        </w:rPr>
        <w:t xml:space="preserve"> </w:t>
      </w:r>
      <w:r w:rsidRPr="00EA714A">
        <w:rPr>
          <w:rFonts w:eastAsia="Arial Unicode MS" w:cs="Times New Roman"/>
          <w:lang w:val="ru-RU" w:eastAsia="ru-RU" w:bidi="ar-SA"/>
        </w:rPr>
        <w:t>– Режим доступа:</w:t>
      </w:r>
      <w:r w:rsidRPr="00EA714A">
        <w:rPr>
          <w:rFonts w:eastAsia="Arial Unicode MS" w:cs="Times New Roman"/>
          <w:color w:val="000000"/>
          <w:lang w:val="ru-RU" w:eastAsia="ru-RU" w:bidi="ar-SA"/>
        </w:rPr>
        <w:t xml:space="preserve"> </w:t>
      </w:r>
      <w:hyperlink r:id="rId23" w:history="1">
        <w:r w:rsidRPr="00EA714A">
          <w:rPr>
            <w:rFonts w:eastAsia="Arial Unicode MS" w:cs="Times New Roman"/>
            <w:color w:val="0066CC"/>
            <w:u w:val="single"/>
            <w:lang w:val="ru-RU" w:eastAsia="ru-RU" w:bidi="ar-SA"/>
          </w:rPr>
          <w:t>https://www.dtdm-oren.ru/dokumenty</w:t>
        </w:r>
      </w:hyperlink>
      <w:r w:rsidRPr="00EA714A">
        <w:rPr>
          <w:rFonts w:eastAsia="Arial Unicode MS" w:cs="Times New Roman"/>
          <w:lang w:val="ru-RU" w:eastAsia="ru-RU" w:bidi="ar-SA"/>
        </w:rPr>
        <w:t xml:space="preserve"> </w:t>
      </w:r>
    </w:p>
    <w:p w:rsidR="000A43F5" w:rsidRPr="00EA714A" w:rsidRDefault="000A43F5" w:rsidP="000A43F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 w:cs="Times New Roman"/>
          <w:lang w:val="ru-RU" w:eastAsia="ru-RU" w:bidi="ar-SA"/>
        </w:rPr>
      </w:pPr>
      <w:r w:rsidRPr="00EA714A">
        <w:rPr>
          <w:rFonts w:eastAsia="Arial Unicode MS" w:cs="Times New Roman"/>
          <w:lang w:val="ru-RU" w:eastAsia="ru-RU" w:bidi="ar-SA"/>
        </w:rPr>
        <w:t>Положение об организации образовательного процесса с использованием эле</w:t>
      </w:r>
      <w:r w:rsidRPr="00EA714A">
        <w:rPr>
          <w:rFonts w:eastAsia="Arial Unicode MS" w:cs="Times New Roman"/>
          <w:lang w:val="ru-RU" w:eastAsia="ru-RU" w:bidi="ar-SA"/>
        </w:rPr>
        <w:t>к</w:t>
      </w:r>
      <w:r w:rsidRPr="00EA714A">
        <w:rPr>
          <w:rFonts w:eastAsia="Arial Unicode MS" w:cs="Times New Roman"/>
          <w:lang w:val="ru-RU" w:eastAsia="ru-RU" w:bidi="ar-SA"/>
        </w:rPr>
        <w:t>тронного обучения и дистанционных технологий в муниципальном автономном учрежд</w:t>
      </w:r>
      <w:r w:rsidRPr="00EA714A">
        <w:rPr>
          <w:rFonts w:eastAsia="Arial Unicode MS" w:cs="Times New Roman"/>
          <w:lang w:val="ru-RU" w:eastAsia="ru-RU" w:bidi="ar-SA"/>
        </w:rPr>
        <w:t>е</w:t>
      </w:r>
      <w:r w:rsidRPr="00EA714A">
        <w:rPr>
          <w:rFonts w:eastAsia="Arial Unicode MS" w:cs="Times New Roman"/>
          <w:lang w:val="ru-RU" w:eastAsia="ru-RU" w:bidi="ar-SA"/>
        </w:rPr>
        <w:t>нии дополнительного образования «Дворец творчества детей и молодежи».</w:t>
      </w:r>
    </w:p>
    <w:p w:rsidR="00E12DF6" w:rsidRPr="000A43F5" w:rsidRDefault="00E12DF6" w:rsidP="00E12DF6">
      <w:pPr>
        <w:widowControl w:val="0"/>
        <w:rPr>
          <w:rFonts w:eastAsia="Times New Roman" w:cs="Times New Roman"/>
          <w:b/>
          <w:bCs/>
          <w:color w:val="000000"/>
          <w:lang w:val="ru-RU" w:eastAsia="ru-RU" w:bidi="ru-RU"/>
        </w:rPr>
      </w:pPr>
      <w:r w:rsidRPr="000A43F5">
        <w:rPr>
          <w:rFonts w:eastAsia="Times New Roman" w:cs="Times New Roman"/>
          <w:b/>
          <w:bCs/>
          <w:color w:val="000000"/>
          <w:lang w:val="ru-RU" w:eastAsia="ru-RU" w:bidi="ru-RU"/>
        </w:rPr>
        <w:t>Нормативные документы при интеграции очного и электронного обучения с использованием дистанционных образовательных технол</w:t>
      </w:r>
      <w:r w:rsidRPr="000A43F5">
        <w:rPr>
          <w:rFonts w:eastAsia="Times New Roman" w:cs="Times New Roman"/>
          <w:b/>
          <w:bCs/>
          <w:color w:val="000000"/>
          <w:lang w:val="ru-RU" w:eastAsia="ru-RU" w:bidi="ru-RU"/>
        </w:rPr>
        <w:t>о</w:t>
      </w:r>
      <w:r w:rsidRPr="000A43F5">
        <w:rPr>
          <w:rFonts w:eastAsia="Times New Roman" w:cs="Times New Roman"/>
          <w:b/>
          <w:bCs/>
          <w:color w:val="000000"/>
          <w:lang w:val="ru-RU" w:eastAsia="ru-RU" w:bidi="ru-RU"/>
        </w:rPr>
        <w:t>гий</w:t>
      </w:r>
    </w:p>
    <w:p w:rsidR="00E12DF6" w:rsidRPr="000A43F5" w:rsidRDefault="00E12DF6" w:rsidP="006A7753">
      <w:pPr>
        <w:widowControl w:val="0"/>
        <w:numPr>
          <w:ilvl w:val="0"/>
          <w:numId w:val="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rFonts w:eastAsia="Arial Unicode MS" w:cs="Times New Roman"/>
          <w:lang w:val="ru-RU" w:eastAsia="ru-RU" w:bidi="ar-SA"/>
        </w:rPr>
      </w:pPr>
      <w:r w:rsidRPr="000A43F5">
        <w:rPr>
          <w:rFonts w:eastAsia="Arial Unicode MS" w:cs="Times New Roman"/>
          <w:lang w:val="ru-RU" w:eastAsia="ru-RU" w:bidi="ar-SA"/>
        </w:rPr>
        <w:t>Федеральный закон от 29.12.2012 N 273-ФЗ "Об образовании в Российской Ф</w:t>
      </w:r>
      <w:r w:rsidRPr="000A43F5">
        <w:rPr>
          <w:rFonts w:eastAsia="Arial Unicode MS" w:cs="Times New Roman"/>
          <w:lang w:val="ru-RU" w:eastAsia="ru-RU" w:bidi="ar-SA"/>
        </w:rPr>
        <w:t>е</w:t>
      </w:r>
      <w:r w:rsidRPr="000A43F5">
        <w:rPr>
          <w:rFonts w:eastAsia="Arial Unicode MS" w:cs="Times New Roman"/>
          <w:lang w:val="ru-RU" w:eastAsia="ru-RU" w:bidi="ar-SA"/>
        </w:rPr>
        <w:t>дерации"</w:t>
      </w:r>
    </w:p>
    <w:p w:rsidR="00E12DF6" w:rsidRPr="000A43F5" w:rsidRDefault="00E12DF6" w:rsidP="006A7753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eastAsia="Arial Unicode MS" w:cs="Times New Roman"/>
          <w:lang w:val="ru-RU" w:eastAsia="ru-RU" w:bidi="ar-SA"/>
        </w:rPr>
      </w:pPr>
      <w:r w:rsidRPr="000A43F5">
        <w:rPr>
          <w:rFonts w:eastAsia="Arial Unicode MS" w:cs="Times New Roman"/>
          <w:lang w:val="ru-RU" w:eastAsia="ru-RU" w:bidi="ar-SA"/>
        </w:rPr>
        <w:t>Статья 13. Общие требования к реализации образовательных программ</w:t>
      </w:r>
    </w:p>
    <w:p w:rsidR="00E12DF6" w:rsidRPr="000A43F5" w:rsidRDefault="00E12DF6" w:rsidP="006A7753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eastAsia="Arial Unicode MS" w:cs="Times New Roman"/>
          <w:lang w:val="ru-RU" w:eastAsia="ru-RU" w:bidi="ar-SA"/>
        </w:rPr>
      </w:pPr>
      <w:r w:rsidRPr="000A43F5">
        <w:rPr>
          <w:rFonts w:eastAsia="Arial Unicode MS" w:cs="Times New Roman"/>
          <w:lang w:val="ru-RU" w:eastAsia="ru-RU" w:bidi="ar-SA"/>
        </w:rPr>
        <w:t>Статья 16. Реализация образовательных программ с применением электронного обучения и дистанционных образовательных те</w:t>
      </w:r>
      <w:r w:rsidRPr="000A43F5">
        <w:rPr>
          <w:rFonts w:eastAsia="Arial Unicode MS" w:cs="Times New Roman"/>
          <w:lang w:val="ru-RU" w:eastAsia="ru-RU" w:bidi="ar-SA"/>
        </w:rPr>
        <w:t>х</w:t>
      </w:r>
      <w:r w:rsidRPr="000A43F5">
        <w:rPr>
          <w:rFonts w:eastAsia="Arial Unicode MS" w:cs="Times New Roman"/>
          <w:lang w:val="ru-RU" w:eastAsia="ru-RU" w:bidi="ar-SA"/>
        </w:rPr>
        <w:t>нологий</w:t>
      </w:r>
    </w:p>
    <w:p w:rsidR="00E12DF6" w:rsidRPr="000A43F5" w:rsidRDefault="00DD0AB7" w:rsidP="006A7753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eastAsia="Arial Unicode MS" w:cs="Times New Roman"/>
          <w:lang w:val="ru-RU" w:eastAsia="ru-RU" w:bidi="ar-SA"/>
        </w:rPr>
      </w:pPr>
      <w:hyperlink r:id="rId24" w:history="1">
        <w:r w:rsidR="00E12DF6" w:rsidRPr="000A43F5">
          <w:rPr>
            <w:rFonts w:eastAsia="Arial Unicode MS" w:cs="Times New Roman"/>
            <w:lang w:val="ru-RU" w:eastAsia="ru-RU" w:bidi="ar-SA"/>
          </w:rPr>
          <w:t>Статья 17. Формы получения образования и формы обучения</w:t>
        </w:r>
      </w:hyperlink>
    </w:p>
    <w:p w:rsidR="00E12DF6" w:rsidRPr="000A43F5" w:rsidRDefault="00E12DF6" w:rsidP="006A7753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eastAsia="Arial Unicode MS" w:cs="Times New Roman"/>
          <w:lang w:val="ru-RU" w:eastAsia="ru-RU" w:bidi="ar-SA"/>
        </w:rPr>
      </w:pPr>
      <w:r w:rsidRPr="000A43F5">
        <w:rPr>
          <w:rFonts w:eastAsia="Arial Unicode MS" w:cs="Times New Roman"/>
          <w:lang w:val="ru-RU" w:eastAsia="ru-RU" w:bidi="ar-SA"/>
        </w:rPr>
        <w:t>Статья 18. Печатные и электронные образовательные и информационные ресу</w:t>
      </w:r>
      <w:r w:rsidRPr="000A43F5">
        <w:rPr>
          <w:rFonts w:eastAsia="Arial Unicode MS" w:cs="Times New Roman"/>
          <w:lang w:val="ru-RU" w:eastAsia="ru-RU" w:bidi="ar-SA"/>
        </w:rPr>
        <w:t>р</w:t>
      </w:r>
      <w:r w:rsidRPr="000A43F5">
        <w:rPr>
          <w:rFonts w:eastAsia="Arial Unicode MS" w:cs="Times New Roman"/>
          <w:lang w:val="ru-RU" w:eastAsia="ru-RU" w:bidi="ar-SA"/>
        </w:rPr>
        <w:t>сы</w:t>
      </w:r>
    </w:p>
    <w:p w:rsidR="00E12DF6" w:rsidRPr="000A43F5" w:rsidRDefault="00E12DF6" w:rsidP="006A7753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eastAsia="Arial Unicode MS" w:cs="Times New Roman"/>
          <w:bCs/>
          <w:lang w:val="ru-RU" w:eastAsia="ru-RU" w:bidi="ar-SA"/>
        </w:rPr>
      </w:pPr>
      <w:r w:rsidRPr="000A43F5">
        <w:rPr>
          <w:rFonts w:eastAsia="Arial Unicode MS" w:cs="Times New Roman"/>
          <w:bCs/>
          <w:lang w:val="ru-RU" w:eastAsia="ru-RU" w:bidi="ar-SA"/>
        </w:rPr>
        <w:t>Статья 28. Компетенция, права, обязанности и ответственность образовательной организации</w:t>
      </w:r>
    </w:p>
    <w:p w:rsidR="00E12DF6" w:rsidRPr="000A43F5" w:rsidRDefault="00E12DF6" w:rsidP="006A7753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eastAsia="Arial Unicode MS" w:cs="Times New Roman"/>
          <w:bCs/>
          <w:lang w:val="ru-RU" w:eastAsia="ru-RU" w:bidi="ar-SA"/>
        </w:rPr>
      </w:pPr>
      <w:r w:rsidRPr="000A43F5">
        <w:rPr>
          <w:rFonts w:eastAsia="Arial Unicode MS" w:cs="Times New Roman"/>
          <w:bCs/>
          <w:lang w:val="ru-RU" w:eastAsia="ru-RU" w:bidi="ar-SA"/>
        </w:rPr>
        <w:t>Статья 91. Лицензирование образовательной деятельности</w:t>
      </w:r>
    </w:p>
    <w:p w:rsidR="00E12DF6" w:rsidRPr="000A43F5" w:rsidRDefault="00E12DF6" w:rsidP="006A775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Arial Unicode MS" w:cs="Times New Roman"/>
          <w:u w:val="single"/>
          <w:lang w:val="ru-RU" w:eastAsia="ru-RU" w:bidi="ar-SA"/>
        </w:rPr>
      </w:pPr>
      <w:r w:rsidRPr="000A43F5">
        <w:rPr>
          <w:rFonts w:eastAsia="Arial Unicode MS" w:cs="Times New Roman"/>
          <w:lang w:val="ru-RU" w:eastAsia="ru-RU" w:bidi="ar-SA"/>
        </w:rPr>
        <w:t xml:space="preserve"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</w:t>
      </w:r>
      <w:r w:rsidRPr="000A43F5">
        <w:rPr>
          <w:rFonts w:eastAsia="Arial Unicode MS" w:cs="Times New Roman"/>
          <w:color w:val="0066CC"/>
          <w:u w:val="single"/>
          <w:lang w:val="ru-RU" w:eastAsia="ru-RU" w:bidi="ar-SA"/>
        </w:rPr>
        <w:t>https://base.garant.ru/71770012/</w:t>
      </w:r>
    </w:p>
    <w:p w:rsidR="00E12DF6" w:rsidRPr="000A43F5" w:rsidRDefault="00E12DF6" w:rsidP="006A775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Arial Unicode MS" w:cs="Times New Roman"/>
          <w:u w:val="single"/>
          <w:lang w:val="ru-RU" w:eastAsia="ru-RU" w:bidi="ar-SA"/>
        </w:rPr>
      </w:pPr>
      <w:r w:rsidRPr="000A43F5">
        <w:rPr>
          <w:rFonts w:eastAsia="Arial Unicode MS" w:cs="Times New Roman"/>
          <w:lang w:val="ru-RU" w:eastAsia="ru-RU" w:bidi="ar-SA"/>
        </w:rPr>
        <w:t xml:space="preserve">Приказ </w:t>
      </w:r>
      <w:proofErr w:type="spellStart"/>
      <w:r w:rsidRPr="000A43F5">
        <w:rPr>
          <w:rFonts w:eastAsia="Arial Unicode MS" w:cs="Times New Roman"/>
          <w:lang w:val="ru-RU" w:eastAsia="ru-RU" w:bidi="ar-SA"/>
        </w:rPr>
        <w:t>Минпросвещения</w:t>
      </w:r>
      <w:proofErr w:type="spellEnd"/>
      <w:r w:rsidRPr="000A43F5">
        <w:rPr>
          <w:rFonts w:eastAsia="Arial Unicode MS" w:cs="Times New Roman"/>
          <w:lang w:val="ru-RU" w:eastAsia="ru-RU" w:bidi="ar-SA"/>
        </w:rPr>
        <w:t xml:space="preserve"> РФ от 9 ноября 2018 г. № 196 «Об утверждении П</w:t>
      </w:r>
      <w:r w:rsidRPr="000A43F5">
        <w:rPr>
          <w:rFonts w:eastAsia="Arial Unicode MS" w:cs="Times New Roman"/>
          <w:lang w:val="ru-RU" w:eastAsia="ru-RU" w:bidi="ar-SA"/>
        </w:rPr>
        <w:t>о</w:t>
      </w:r>
      <w:r w:rsidRPr="000A43F5">
        <w:rPr>
          <w:rFonts w:eastAsia="Arial Unicode MS" w:cs="Times New Roman"/>
          <w:lang w:val="ru-RU" w:eastAsia="ru-RU" w:bidi="ar-SA"/>
        </w:rPr>
        <w:t>рядка организации и осуществления образовател</w:t>
      </w:r>
      <w:r w:rsidRPr="000A43F5">
        <w:rPr>
          <w:rFonts w:eastAsia="Arial Unicode MS" w:cs="Times New Roman"/>
          <w:lang w:val="ru-RU" w:eastAsia="ru-RU" w:bidi="ar-SA"/>
        </w:rPr>
        <w:t>ь</w:t>
      </w:r>
      <w:r w:rsidRPr="000A43F5">
        <w:rPr>
          <w:rFonts w:eastAsia="Arial Unicode MS" w:cs="Times New Roman"/>
          <w:lang w:val="ru-RU" w:eastAsia="ru-RU" w:bidi="ar-SA"/>
        </w:rPr>
        <w:t xml:space="preserve">ной деятельности по дополнительным общеобразовательным программам». </w:t>
      </w:r>
      <w:r w:rsidRPr="000A43F5">
        <w:rPr>
          <w:rFonts w:eastAsia="Arial Unicode MS" w:cs="Times New Roman"/>
          <w:color w:val="0066CC"/>
          <w:u w:val="single"/>
          <w:lang w:val="ru-RU" w:eastAsia="ru-RU" w:bidi="ar-SA"/>
        </w:rPr>
        <w:t xml:space="preserve">– Режим доступа: </w:t>
      </w:r>
      <w:hyperlink w:history="1">
        <w:r w:rsidRPr="000A43F5">
          <w:rPr>
            <w:rFonts w:eastAsia="Arial Unicode MS" w:cs="Times New Roman"/>
            <w:color w:val="0066CC"/>
            <w:u w:val="single"/>
            <w:lang w:val="ru-RU" w:eastAsia="ru-RU" w:bidi="ar-SA"/>
          </w:rPr>
          <w:t xml:space="preserve">https://www. </w:t>
        </w:r>
        <w:proofErr w:type="spellStart"/>
        <w:r w:rsidRPr="000A43F5">
          <w:rPr>
            <w:rFonts w:eastAsia="Arial Unicode MS" w:cs="Times New Roman"/>
            <w:color w:val="0066CC"/>
            <w:u w:val="single"/>
            <w:lang w:val="ru-RU" w:eastAsia="ru-RU" w:bidi="ar-SA"/>
          </w:rPr>
          <w:t>garant</w:t>
        </w:r>
        <w:proofErr w:type="spellEnd"/>
        <w:r w:rsidRPr="000A43F5">
          <w:rPr>
            <w:rFonts w:eastAsia="Arial Unicode MS" w:cs="Times New Roman"/>
            <w:color w:val="0066CC"/>
            <w:u w:val="single"/>
            <w:lang w:val="ru-RU" w:eastAsia="ru-RU" w:bidi="ar-SA"/>
          </w:rPr>
          <w:t xml:space="preserve">. </w:t>
        </w:r>
        <w:proofErr w:type="spellStart"/>
        <w:r w:rsidRPr="000A43F5">
          <w:rPr>
            <w:rFonts w:eastAsia="Arial Unicode MS" w:cs="Times New Roman"/>
            <w:color w:val="0066CC"/>
            <w:u w:val="single"/>
            <w:lang w:val="ru-RU" w:eastAsia="ru-RU" w:bidi="ar-SA"/>
          </w:rPr>
          <w:t>ru</w:t>
        </w:r>
        <w:proofErr w:type="spellEnd"/>
        <w:r w:rsidRPr="000A43F5">
          <w:rPr>
            <w:rFonts w:eastAsia="Arial Unicode MS" w:cs="Times New Roman"/>
            <w:color w:val="0066CC"/>
            <w:u w:val="single"/>
            <w:lang w:val="ru-RU" w:eastAsia="ru-RU" w:bidi="ar-SA"/>
          </w:rPr>
          <w:t>/</w:t>
        </w:r>
        <w:proofErr w:type="spellStart"/>
      </w:hyperlink>
      <w:r w:rsidRPr="000A43F5">
        <w:rPr>
          <w:rFonts w:eastAsia="Arial Unicode MS" w:cs="Times New Roman"/>
          <w:color w:val="0066CC"/>
          <w:u w:val="single"/>
          <w:lang w:val="ru-RU" w:eastAsia="ru-RU" w:bidi="ar-SA"/>
        </w:rPr>
        <w:t>products</w:t>
      </w:r>
      <w:proofErr w:type="spellEnd"/>
      <w:r w:rsidRPr="000A43F5">
        <w:rPr>
          <w:rFonts w:eastAsia="Arial Unicode MS" w:cs="Times New Roman"/>
          <w:color w:val="0066CC"/>
          <w:u w:val="single"/>
          <w:lang w:val="ru-RU" w:eastAsia="ru-RU" w:bidi="ar-SA"/>
        </w:rPr>
        <w:t>/</w:t>
      </w:r>
      <w:proofErr w:type="spellStart"/>
      <w:r w:rsidRPr="000A43F5">
        <w:rPr>
          <w:rFonts w:eastAsia="Arial Unicode MS" w:cs="Times New Roman"/>
          <w:color w:val="0066CC"/>
          <w:u w:val="single"/>
          <w:lang w:val="ru-RU" w:eastAsia="ru-RU" w:bidi="ar-SA"/>
        </w:rPr>
        <w:t>ipo</w:t>
      </w:r>
      <w:proofErr w:type="spellEnd"/>
      <w:r w:rsidRPr="000A43F5">
        <w:rPr>
          <w:rFonts w:eastAsia="Arial Unicode MS" w:cs="Times New Roman"/>
          <w:color w:val="0066CC"/>
          <w:u w:val="single"/>
          <w:lang w:val="ru-RU" w:eastAsia="ru-RU" w:bidi="ar-SA"/>
        </w:rPr>
        <w:t>/</w:t>
      </w:r>
      <w:proofErr w:type="spellStart"/>
      <w:r w:rsidRPr="000A43F5">
        <w:rPr>
          <w:rFonts w:eastAsia="Arial Unicode MS" w:cs="Times New Roman"/>
          <w:color w:val="0066CC"/>
          <w:u w:val="single"/>
          <w:lang w:val="ru-RU" w:eastAsia="ru-RU" w:bidi="ar-SA"/>
        </w:rPr>
        <w:t>prime</w:t>
      </w:r>
      <w:proofErr w:type="spellEnd"/>
      <w:r w:rsidRPr="000A43F5">
        <w:rPr>
          <w:rFonts w:eastAsia="Arial Unicode MS" w:cs="Times New Roman"/>
          <w:color w:val="0066CC"/>
          <w:u w:val="single"/>
          <w:lang w:val="ru-RU" w:eastAsia="ru-RU" w:bidi="ar-SA"/>
        </w:rPr>
        <w:t>/</w:t>
      </w:r>
      <w:proofErr w:type="spellStart"/>
      <w:r w:rsidRPr="000A43F5">
        <w:rPr>
          <w:rFonts w:eastAsia="Arial Unicode MS" w:cs="Times New Roman"/>
          <w:color w:val="0066CC"/>
          <w:u w:val="single"/>
          <w:lang w:val="ru-RU" w:eastAsia="ru-RU" w:bidi="ar-SA"/>
        </w:rPr>
        <w:t>doc</w:t>
      </w:r>
      <w:proofErr w:type="spellEnd"/>
      <w:r w:rsidRPr="000A43F5">
        <w:rPr>
          <w:rFonts w:eastAsia="Arial Unicode MS" w:cs="Times New Roman"/>
          <w:color w:val="0066CC"/>
          <w:u w:val="single"/>
          <w:lang w:val="ru-RU" w:eastAsia="ru-RU" w:bidi="ar-SA"/>
        </w:rPr>
        <w:t>/72016730/</w:t>
      </w:r>
    </w:p>
    <w:p w:rsidR="00E12DF6" w:rsidRPr="000A43F5" w:rsidRDefault="00E12DF6" w:rsidP="006A775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Arial Unicode MS" w:cs="Times New Roman"/>
          <w:lang w:val="ru-RU" w:eastAsia="ru-RU" w:bidi="ar-SA"/>
        </w:rPr>
      </w:pPr>
      <w:r w:rsidRPr="000A43F5">
        <w:rPr>
          <w:rFonts w:eastAsia="Arial Unicode MS" w:cs="Times New Roman"/>
          <w:lang w:val="ru-RU" w:eastAsia="ru-RU" w:bidi="ar-SA"/>
        </w:rPr>
        <w:t>Приказ министерства просвещения Российской Федерации приказ № 103 от 17 марта 2020 года «Об утверждении временного порядка сопровождения реализации обр</w:t>
      </w:r>
      <w:r w:rsidRPr="000A43F5">
        <w:rPr>
          <w:rFonts w:eastAsia="Arial Unicode MS" w:cs="Times New Roman"/>
          <w:lang w:val="ru-RU" w:eastAsia="ru-RU" w:bidi="ar-SA"/>
        </w:rPr>
        <w:t>а</w:t>
      </w:r>
      <w:r w:rsidRPr="000A43F5">
        <w:rPr>
          <w:rFonts w:eastAsia="Arial Unicode MS" w:cs="Times New Roman"/>
          <w:lang w:val="ru-RU" w:eastAsia="ru-RU" w:bidi="ar-SA"/>
        </w:rPr>
        <w:t>зовательных программ начального общего, основного общего, среднего общего образов</w:t>
      </w:r>
      <w:r w:rsidRPr="000A43F5">
        <w:rPr>
          <w:rFonts w:eastAsia="Arial Unicode MS" w:cs="Times New Roman"/>
          <w:lang w:val="ru-RU" w:eastAsia="ru-RU" w:bidi="ar-SA"/>
        </w:rPr>
        <w:t>а</w:t>
      </w:r>
      <w:r w:rsidRPr="000A43F5">
        <w:rPr>
          <w:rFonts w:eastAsia="Arial Unicode MS" w:cs="Times New Roman"/>
          <w:lang w:val="ru-RU" w:eastAsia="ru-RU" w:bidi="ar-SA"/>
        </w:rPr>
        <w:t>ния, образовательных программ среднего профессионального образования и дополн</w:t>
      </w:r>
      <w:r w:rsidRPr="000A43F5">
        <w:rPr>
          <w:rFonts w:eastAsia="Arial Unicode MS" w:cs="Times New Roman"/>
          <w:lang w:val="ru-RU" w:eastAsia="ru-RU" w:bidi="ar-SA"/>
        </w:rPr>
        <w:t>и</w:t>
      </w:r>
      <w:r w:rsidRPr="000A43F5">
        <w:rPr>
          <w:rFonts w:eastAsia="Arial Unicode MS" w:cs="Times New Roman"/>
          <w:lang w:val="ru-RU" w:eastAsia="ru-RU" w:bidi="ar-SA"/>
        </w:rPr>
        <w:t>тельных общеобразовательных программ с применением электронного обучения и д</w:t>
      </w:r>
      <w:r w:rsidRPr="000A43F5">
        <w:rPr>
          <w:rFonts w:eastAsia="Arial Unicode MS" w:cs="Times New Roman"/>
          <w:lang w:val="ru-RU" w:eastAsia="ru-RU" w:bidi="ar-SA"/>
        </w:rPr>
        <w:t>и</w:t>
      </w:r>
      <w:r w:rsidRPr="000A43F5">
        <w:rPr>
          <w:rFonts w:eastAsia="Arial Unicode MS" w:cs="Times New Roman"/>
          <w:lang w:val="ru-RU" w:eastAsia="ru-RU" w:bidi="ar-SA"/>
        </w:rPr>
        <w:t>станционных образовательных технологий»; - приказ министерства просвещения Росси</w:t>
      </w:r>
      <w:r w:rsidRPr="000A43F5">
        <w:rPr>
          <w:rFonts w:eastAsia="Arial Unicode MS" w:cs="Times New Roman"/>
          <w:lang w:val="ru-RU" w:eastAsia="ru-RU" w:bidi="ar-SA"/>
        </w:rPr>
        <w:t>й</w:t>
      </w:r>
      <w:r w:rsidRPr="000A43F5">
        <w:rPr>
          <w:rFonts w:eastAsia="Arial Unicode MS" w:cs="Times New Roman"/>
          <w:lang w:val="ru-RU" w:eastAsia="ru-RU" w:bidi="ar-SA"/>
        </w:rPr>
        <w:t xml:space="preserve">ской Федерации </w:t>
      </w:r>
    </w:p>
    <w:p w:rsidR="00E12DF6" w:rsidRPr="000A43F5" w:rsidRDefault="00E12DF6" w:rsidP="006A775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Arial Unicode MS" w:cs="Times New Roman"/>
          <w:lang w:val="ru-RU" w:eastAsia="ru-RU" w:bidi="ar-SA"/>
        </w:rPr>
      </w:pPr>
      <w:r w:rsidRPr="000A43F5">
        <w:rPr>
          <w:rFonts w:eastAsia="Arial Unicode MS" w:cs="Times New Roman"/>
          <w:lang w:val="ru-RU" w:eastAsia="ru-RU" w:bidi="ar-SA"/>
        </w:rPr>
        <w:t>Приказ № 104 от 17 марта 2020 года «Об организации образовательной де</w:t>
      </w:r>
      <w:r w:rsidRPr="000A43F5">
        <w:rPr>
          <w:rFonts w:eastAsia="Arial Unicode MS" w:cs="Times New Roman"/>
          <w:lang w:val="ru-RU" w:eastAsia="ru-RU" w:bidi="ar-SA"/>
        </w:rPr>
        <w:t>я</w:t>
      </w:r>
      <w:r w:rsidRPr="000A43F5">
        <w:rPr>
          <w:rFonts w:eastAsia="Arial Unicode MS" w:cs="Times New Roman"/>
          <w:lang w:val="ru-RU" w:eastAsia="ru-RU" w:bidi="ar-SA"/>
        </w:rPr>
        <w:t>тельности в организациях, реализующих образов</w:t>
      </w:r>
      <w:r w:rsidRPr="000A43F5">
        <w:rPr>
          <w:rFonts w:eastAsia="Arial Unicode MS" w:cs="Times New Roman"/>
          <w:lang w:val="ru-RU" w:eastAsia="ru-RU" w:bidi="ar-SA"/>
        </w:rPr>
        <w:t>а</w:t>
      </w:r>
      <w:r w:rsidRPr="000A43F5">
        <w:rPr>
          <w:rFonts w:eastAsia="Arial Unicode MS" w:cs="Times New Roman"/>
          <w:lang w:val="ru-RU" w:eastAsia="ru-RU" w:bidi="ar-SA"/>
        </w:rPr>
        <w:t>тельные программы начального общего, основного общего и среднего общего образования, образовательные программы среднего профе</w:t>
      </w:r>
      <w:r w:rsidRPr="000A43F5">
        <w:rPr>
          <w:rFonts w:eastAsia="Arial Unicode MS" w:cs="Times New Roman"/>
          <w:lang w:val="ru-RU" w:eastAsia="ru-RU" w:bidi="ar-SA"/>
        </w:rPr>
        <w:t>с</w:t>
      </w:r>
      <w:r w:rsidRPr="000A43F5">
        <w:rPr>
          <w:rFonts w:eastAsia="Arial Unicode MS" w:cs="Times New Roman"/>
          <w:lang w:val="ru-RU" w:eastAsia="ru-RU" w:bidi="ar-SA"/>
        </w:rPr>
        <w:t>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</w:t>
      </w:r>
      <w:r w:rsidRPr="000A43F5">
        <w:rPr>
          <w:rFonts w:eastAsia="Arial Unicode MS" w:cs="Times New Roman"/>
          <w:lang w:val="ru-RU" w:eastAsia="ru-RU" w:bidi="ar-SA"/>
        </w:rPr>
        <w:t>а</w:t>
      </w:r>
      <w:r w:rsidRPr="000A43F5">
        <w:rPr>
          <w:rFonts w:eastAsia="Arial Unicode MS" w:cs="Times New Roman"/>
          <w:lang w:val="ru-RU" w:eastAsia="ru-RU" w:bidi="ar-SA"/>
        </w:rPr>
        <w:t xml:space="preserve">нения новой </w:t>
      </w:r>
      <w:proofErr w:type="spellStart"/>
      <w:r w:rsidRPr="000A43F5">
        <w:rPr>
          <w:rFonts w:eastAsia="Arial Unicode MS" w:cs="Times New Roman"/>
          <w:lang w:val="ru-RU" w:eastAsia="ru-RU" w:bidi="ar-SA"/>
        </w:rPr>
        <w:t>коронавирусной</w:t>
      </w:r>
      <w:proofErr w:type="spellEnd"/>
      <w:r w:rsidRPr="000A43F5">
        <w:rPr>
          <w:rFonts w:eastAsia="Arial Unicode MS" w:cs="Times New Roman"/>
          <w:lang w:val="ru-RU" w:eastAsia="ru-RU" w:bidi="ar-SA"/>
        </w:rPr>
        <w:t xml:space="preserve"> инфекции на территории Российской Федерации»; </w:t>
      </w:r>
    </w:p>
    <w:p w:rsidR="00E12DF6" w:rsidRPr="000A43F5" w:rsidRDefault="00E12DF6" w:rsidP="006A775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Arial Unicode MS" w:cs="Times New Roman"/>
          <w:lang w:val="ru-RU" w:eastAsia="ru-RU" w:bidi="ar-SA"/>
        </w:rPr>
      </w:pPr>
      <w:r w:rsidRPr="000A43F5">
        <w:rPr>
          <w:rFonts w:eastAsia="Arial Unicode MS" w:cs="Times New Roman"/>
          <w:lang w:val="ru-RU" w:eastAsia="ru-RU" w:bidi="ar-SA"/>
        </w:rPr>
        <w:t>Письмо министерства просвещения Российской Федерации 1Д-39/04 от 19 ма</w:t>
      </w:r>
      <w:r w:rsidRPr="000A43F5">
        <w:rPr>
          <w:rFonts w:eastAsia="Arial Unicode MS" w:cs="Times New Roman"/>
          <w:lang w:val="ru-RU" w:eastAsia="ru-RU" w:bidi="ar-SA"/>
        </w:rPr>
        <w:t>р</w:t>
      </w:r>
      <w:r w:rsidRPr="000A43F5">
        <w:rPr>
          <w:rFonts w:eastAsia="Arial Unicode MS" w:cs="Times New Roman"/>
          <w:lang w:val="ru-RU" w:eastAsia="ru-RU" w:bidi="ar-SA"/>
        </w:rPr>
        <w:t>та 2020 года «О Методических рекомендациях по реализации образовательных программ начального общего, основного общего, среднего общего образования, образовательных программ СПО и дополнительных общеобразовательных программ с применением эле</w:t>
      </w:r>
      <w:r w:rsidRPr="000A43F5">
        <w:rPr>
          <w:rFonts w:eastAsia="Arial Unicode MS" w:cs="Times New Roman"/>
          <w:lang w:val="ru-RU" w:eastAsia="ru-RU" w:bidi="ar-SA"/>
        </w:rPr>
        <w:t>к</w:t>
      </w:r>
      <w:r w:rsidRPr="000A43F5">
        <w:rPr>
          <w:rFonts w:eastAsia="Arial Unicode MS" w:cs="Times New Roman"/>
          <w:lang w:val="ru-RU" w:eastAsia="ru-RU" w:bidi="ar-SA"/>
        </w:rPr>
        <w:t>тронного обучения и дистанционных образовательных техн</w:t>
      </w:r>
      <w:r w:rsidRPr="000A43F5">
        <w:rPr>
          <w:rFonts w:eastAsia="Arial Unicode MS" w:cs="Times New Roman"/>
          <w:lang w:val="ru-RU" w:eastAsia="ru-RU" w:bidi="ar-SA"/>
        </w:rPr>
        <w:t>о</w:t>
      </w:r>
      <w:r w:rsidRPr="000A43F5">
        <w:rPr>
          <w:rFonts w:eastAsia="Arial Unicode MS" w:cs="Times New Roman"/>
          <w:lang w:val="ru-RU" w:eastAsia="ru-RU" w:bidi="ar-SA"/>
        </w:rPr>
        <w:t>логий»;</w:t>
      </w:r>
    </w:p>
    <w:p w:rsidR="00E12DF6" w:rsidRPr="000A43F5" w:rsidRDefault="00E12DF6" w:rsidP="006A775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Arial Unicode MS" w:cs="Times New Roman"/>
          <w:lang w:val="ru-RU" w:eastAsia="ru-RU" w:bidi="ar-SA"/>
        </w:rPr>
      </w:pPr>
      <w:r w:rsidRPr="000A43F5">
        <w:rPr>
          <w:rFonts w:eastAsia="Arial Unicode MS" w:cs="Times New Roman"/>
          <w:lang w:val="ru-RU" w:eastAsia="ru-RU" w:bidi="ar-SA"/>
        </w:rPr>
        <w:t>Приказ министерства образования Оренбургской области от 20 марта 2020 года N 01-21/589 «О порядке организации образовательной деятельности в организациях, ре</w:t>
      </w:r>
      <w:r w:rsidRPr="000A43F5">
        <w:rPr>
          <w:rFonts w:eastAsia="Arial Unicode MS" w:cs="Times New Roman"/>
          <w:lang w:val="ru-RU" w:eastAsia="ru-RU" w:bidi="ar-SA"/>
        </w:rPr>
        <w:t>а</w:t>
      </w:r>
      <w:r w:rsidRPr="000A43F5">
        <w:rPr>
          <w:rFonts w:eastAsia="Arial Unicode MS" w:cs="Times New Roman"/>
          <w:lang w:val="ru-RU" w:eastAsia="ru-RU" w:bidi="ar-SA"/>
        </w:rPr>
        <w:t>лизующих образовательные программы начального общего, основного общего, среднего общего образования и дополнительные общеобразовательные программы с применением электронного обучения и дистанционных образовательных технологий»</w:t>
      </w:r>
    </w:p>
    <w:p w:rsidR="00E12DF6" w:rsidRPr="000A43F5" w:rsidRDefault="00E12DF6" w:rsidP="006A7753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contextualSpacing/>
        <w:rPr>
          <w:rFonts w:eastAsia="Arial Unicode MS" w:cs="Times New Roman"/>
          <w:lang w:val="ru-RU" w:eastAsia="ru-RU" w:bidi="ar-SA"/>
        </w:rPr>
      </w:pPr>
      <w:r w:rsidRPr="000A43F5">
        <w:rPr>
          <w:rFonts w:eastAsia="Arial Unicode MS" w:cs="Times New Roman"/>
          <w:lang w:val="ru-RU" w:eastAsia="ru-RU" w:bidi="ar-SA"/>
        </w:rPr>
        <w:t>Положение об организации образовательного процесса с использованием эле</w:t>
      </w:r>
      <w:r w:rsidRPr="000A43F5">
        <w:rPr>
          <w:rFonts w:eastAsia="Arial Unicode MS" w:cs="Times New Roman"/>
          <w:lang w:val="ru-RU" w:eastAsia="ru-RU" w:bidi="ar-SA"/>
        </w:rPr>
        <w:t>к</w:t>
      </w:r>
      <w:r w:rsidRPr="000A43F5">
        <w:rPr>
          <w:rFonts w:eastAsia="Arial Unicode MS" w:cs="Times New Roman"/>
          <w:lang w:val="ru-RU" w:eastAsia="ru-RU" w:bidi="ar-SA"/>
        </w:rPr>
        <w:t>тронного обучения и дистанционных технологий в муниципальном автономном учрежд</w:t>
      </w:r>
      <w:r w:rsidRPr="000A43F5">
        <w:rPr>
          <w:rFonts w:eastAsia="Arial Unicode MS" w:cs="Times New Roman"/>
          <w:lang w:val="ru-RU" w:eastAsia="ru-RU" w:bidi="ar-SA"/>
        </w:rPr>
        <w:t>е</w:t>
      </w:r>
      <w:r w:rsidRPr="000A43F5">
        <w:rPr>
          <w:rFonts w:eastAsia="Arial Unicode MS" w:cs="Times New Roman"/>
          <w:lang w:val="ru-RU" w:eastAsia="ru-RU" w:bidi="ar-SA"/>
        </w:rPr>
        <w:t>нии дополнительного образования «Дворец творчества детей и молодежи».</w:t>
      </w:r>
    </w:p>
    <w:p w:rsidR="00592B1C" w:rsidRDefault="00592B1C" w:rsidP="00AB34D0">
      <w:pPr>
        <w:pStyle w:val="3"/>
        <w:rPr>
          <w:rFonts w:eastAsia="Times New Roman"/>
          <w:lang w:val="ru-RU" w:eastAsia="ru-RU" w:bidi="ar-SA"/>
        </w:rPr>
      </w:pPr>
      <w:r w:rsidRPr="0014551E">
        <w:rPr>
          <w:rFonts w:eastAsia="Times New Roman"/>
          <w:lang w:val="ru-RU" w:eastAsia="ru-RU" w:bidi="ar-SA"/>
        </w:rPr>
        <w:t>Список литературы</w:t>
      </w:r>
      <w:r w:rsidRPr="00EA714A">
        <w:rPr>
          <w:rFonts w:eastAsia="Times New Roman"/>
          <w:lang w:val="ru-RU" w:eastAsia="ru-RU" w:bidi="ar-SA"/>
        </w:rPr>
        <w:t xml:space="preserve"> </w:t>
      </w:r>
    </w:p>
    <w:p w:rsidR="00592B1C" w:rsidRPr="00EA714A" w:rsidRDefault="00592B1C" w:rsidP="00592B1C">
      <w:pPr>
        <w:numPr>
          <w:ilvl w:val="0"/>
          <w:numId w:val="38"/>
        </w:numPr>
        <w:tabs>
          <w:tab w:val="left" w:pos="1134"/>
        </w:tabs>
        <w:ind w:left="0" w:firstLine="709"/>
        <w:contextualSpacing/>
        <w:rPr>
          <w:rFonts w:eastAsia="Times New Roman" w:cs="Times New Roman"/>
          <w:lang w:val="ru-RU" w:eastAsia="ru-RU" w:bidi="ar-SA"/>
        </w:rPr>
      </w:pPr>
      <w:r w:rsidRPr="00EA714A">
        <w:rPr>
          <w:rFonts w:eastAsia="Calibri" w:cs="Times New Roman"/>
          <w:lang w:val="ru-RU" w:bidi="ar-SA"/>
        </w:rPr>
        <w:t>Алпатов, М. В. Композиция в живописи/ М.В. Алпатов - М.: Просвещение, 1940. – 256 с.</w:t>
      </w:r>
    </w:p>
    <w:p w:rsidR="00592B1C" w:rsidRPr="00EA714A" w:rsidRDefault="00592B1C" w:rsidP="00592B1C">
      <w:pPr>
        <w:numPr>
          <w:ilvl w:val="0"/>
          <w:numId w:val="38"/>
        </w:numPr>
        <w:tabs>
          <w:tab w:val="left" w:pos="1134"/>
        </w:tabs>
        <w:ind w:left="0" w:firstLine="709"/>
        <w:contextualSpacing/>
        <w:rPr>
          <w:rFonts w:eastAsia="Times New Roman" w:cs="Times New Roman"/>
          <w:lang w:val="ru-RU" w:eastAsia="ru-RU" w:bidi="ar-SA"/>
        </w:rPr>
      </w:pPr>
      <w:r w:rsidRPr="00EA714A">
        <w:rPr>
          <w:rFonts w:eastAsia="Calibri" w:cs="Times New Roman"/>
          <w:lang w:val="ru-RU" w:bidi="ar-SA"/>
        </w:rPr>
        <w:t>Алехин, А.Д. Изобразительное искусство/ А.Д. Алехин.- М.: Художник, 2013. – 130 с. </w:t>
      </w:r>
    </w:p>
    <w:p w:rsidR="00592B1C" w:rsidRPr="00EA714A" w:rsidRDefault="00592B1C" w:rsidP="00592B1C">
      <w:pPr>
        <w:numPr>
          <w:ilvl w:val="0"/>
          <w:numId w:val="38"/>
        </w:numPr>
        <w:tabs>
          <w:tab w:val="left" w:pos="1134"/>
        </w:tabs>
        <w:ind w:left="0" w:firstLine="709"/>
        <w:contextualSpacing/>
        <w:rPr>
          <w:rFonts w:eastAsia="Times New Roman" w:cs="Times New Roman"/>
          <w:lang w:val="ru-RU" w:eastAsia="ru-RU" w:bidi="ar-SA"/>
        </w:rPr>
      </w:pPr>
      <w:proofErr w:type="spellStart"/>
      <w:r w:rsidRPr="00EA714A">
        <w:rPr>
          <w:rFonts w:eastAsia="Calibri" w:cs="Times New Roman"/>
          <w:lang w:val="ru-RU" w:bidi="ar-SA"/>
        </w:rPr>
        <w:lastRenderedPageBreak/>
        <w:t>Вегнер</w:t>
      </w:r>
      <w:proofErr w:type="spellEnd"/>
      <w:r w:rsidRPr="00EA714A">
        <w:rPr>
          <w:rFonts w:eastAsia="Calibri" w:cs="Times New Roman"/>
          <w:lang w:val="ru-RU" w:bidi="ar-SA"/>
        </w:rPr>
        <w:t xml:space="preserve">, Л.А. Педагогика способностей/ Л.А. </w:t>
      </w:r>
      <w:proofErr w:type="spellStart"/>
      <w:r w:rsidRPr="00EA714A">
        <w:rPr>
          <w:rFonts w:eastAsia="Calibri" w:cs="Times New Roman"/>
          <w:lang w:val="ru-RU" w:bidi="ar-SA"/>
        </w:rPr>
        <w:t>Вегнер</w:t>
      </w:r>
      <w:proofErr w:type="spellEnd"/>
      <w:r w:rsidRPr="00EA714A">
        <w:rPr>
          <w:rFonts w:eastAsia="Calibri" w:cs="Times New Roman"/>
          <w:lang w:val="ru-RU" w:bidi="ar-SA"/>
        </w:rPr>
        <w:t>. – М.: Знание, 1990.- 152 с. </w:t>
      </w:r>
    </w:p>
    <w:p w:rsidR="00592B1C" w:rsidRPr="00EA714A" w:rsidRDefault="00592B1C" w:rsidP="00592B1C">
      <w:pPr>
        <w:numPr>
          <w:ilvl w:val="0"/>
          <w:numId w:val="38"/>
        </w:numPr>
        <w:tabs>
          <w:tab w:val="left" w:pos="1134"/>
        </w:tabs>
        <w:ind w:left="0" w:firstLine="709"/>
        <w:rPr>
          <w:rFonts w:eastAsia="Times New Roman" w:cs="Times New Roman"/>
          <w:lang w:val="ru-RU" w:eastAsia="ru-RU" w:bidi="ar-SA"/>
        </w:rPr>
      </w:pPr>
      <w:r w:rsidRPr="00EA714A">
        <w:rPr>
          <w:rFonts w:eastAsia="Times New Roman" w:cs="Times New Roman"/>
          <w:lang w:val="ru-RU" w:eastAsia="ru-RU" w:bidi="ar-SA"/>
        </w:rPr>
        <w:t>Волков, И.П. Приобщение школьников к творчеству: из опыта работы/ И.П. Волков.- М.: Просвещение, 2009.-336 с.</w:t>
      </w:r>
    </w:p>
    <w:p w:rsidR="00592B1C" w:rsidRPr="00EA714A" w:rsidRDefault="00592B1C" w:rsidP="00592B1C">
      <w:pPr>
        <w:numPr>
          <w:ilvl w:val="0"/>
          <w:numId w:val="38"/>
        </w:numPr>
        <w:tabs>
          <w:tab w:val="left" w:pos="1134"/>
        </w:tabs>
        <w:ind w:left="0" w:firstLine="709"/>
        <w:rPr>
          <w:rFonts w:eastAsia="Times New Roman" w:cs="Times New Roman"/>
          <w:lang w:val="ru-RU" w:eastAsia="ru-RU" w:bidi="ar-SA"/>
        </w:rPr>
      </w:pPr>
      <w:r w:rsidRPr="00EA714A">
        <w:rPr>
          <w:rFonts w:eastAsia="Times New Roman" w:cs="Times New Roman"/>
          <w:lang w:val="ru-RU" w:eastAsia="ru-RU" w:bidi="ar-SA"/>
        </w:rPr>
        <w:t>Выготский, Л.С. Воображение и творчество в детском возрасте/ Л.С. Выго</w:t>
      </w:r>
      <w:r w:rsidRPr="00EA714A">
        <w:rPr>
          <w:rFonts w:eastAsia="Times New Roman" w:cs="Times New Roman"/>
          <w:lang w:val="ru-RU" w:eastAsia="ru-RU" w:bidi="ar-SA"/>
        </w:rPr>
        <w:t>т</w:t>
      </w:r>
      <w:r w:rsidRPr="00EA714A">
        <w:rPr>
          <w:rFonts w:eastAsia="Times New Roman" w:cs="Times New Roman"/>
          <w:lang w:val="ru-RU" w:eastAsia="ru-RU" w:bidi="ar-SA"/>
        </w:rPr>
        <w:t>ский.- СПб</w:t>
      </w:r>
      <w:proofErr w:type="gramStart"/>
      <w:r w:rsidRPr="00EA714A">
        <w:rPr>
          <w:rFonts w:eastAsia="Times New Roman" w:cs="Times New Roman"/>
          <w:lang w:val="ru-RU" w:eastAsia="ru-RU" w:bidi="ar-SA"/>
        </w:rPr>
        <w:t xml:space="preserve">.: </w:t>
      </w:r>
      <w:proofErr w:type="gramEnd"/>
      <w:r w:rsidRPr="00EA714A">
        <w:rPr>
          <w:rFonts w:eastAsia="Times New Roman" w:cs="Times New Roman"/>
          <w:lang w:val="ru-RU" w:eastAsia="ru-RU" w:bidi="ar-SA"/>
        </w:rPr>
        <w:t>Союз, 1997.- 185 с.</w:t>
      </w:r>
    </w:p>
    <w:p w:rsidR="00592B1C" w:rsidRPr="00EA714A" w:rsidRDefault="00592B1C" w:rsidP="00592B1C">
      <w:pPr>
        <w:numPr>
          <w:ilvl w:val="0"/>
          <w:numId w:val="38"/>
        </w:numPr>
        <w:tabs>
          <w:tab w:val="left" w:pos="1134"/>
        </w:tabs>
        <w:ind w:left="0" w:firstLine="709"/>
        <w:rPr>
          <w:rFonts w:eastAsia="Times New Roman" w:cs="Times New Roman"/>
          <w:lang w:val="ru-RU" w:eastAsia="ru-RU" w:bidi="ar-SA"/>
        </w:rPr>
      </w:pPr>
      <w:r w:rsidRPr="00EA714A">
        <w:rPr>
          <w:rFonts w:eastAsia="Times New Roman" w:cs="Times New Roman"/>
          <w:lang w:val="ru-RU" w:eastAsia="ru-RU" w:bidi="ar-SA"/>
        </w:rPr>
        <w:t>Комарова, Т.С. Обучение детей технике рисования/ Т.С. Комарова. – М.: Ст</w:t>
      </w:r>
      <w:r w:rsidRPr="00EA714A">
        <w:rPr>
          <w:rFonts w:eastAsia="Times New Roman" w:cs="Times New Roman"/>
          <w:lang w:val="ru-RU" w:eastAsia="ru-RU" w:bidi="ar-SA"/>
        </w:rPr>
        <w:t>о</w:t>
      </w:r>
      <w:r w:rsidRPr="00EA714A">
        <w:rPr>
          <w:rFonts w:eastAsia="Times New Roman" w:cs="Times New Roman"/>
          <w:lang w:val="ru-RU" w:eastAsia="ru-RU" w:bidi="ar-SA"/>
        </w:rPr>
        <w:t>летие,2010.-258 с.</w:t>
      </w:r>
    </w:p>
    <w:p w:rsidR="00592B1C" w:rsidRPr="00EA714A" w:rsidRDefault="00592B1C" w:rsidP="00592B1C">
      <w:pPr>
        <w:numPr>
          <w:ilvl w:val="0"/>
          <w:numId w:val="38"/>
        </w:numPr>
        <w:tabs>
          <w:tab w:val="left" w:pos="1134"/>
        </w:tabs>
        <w:ind w:left="0" w:firstLine="709"/>
        <w:rPr>
          <w:rFonts w:eastAsia="Times New Roman" w:cs="Times New Roman"/>
          <w:lang w:val="ru-RU" w:eastAsia="ru-RU" w:bidi="ar-SA"/>
        </w:rPr>
      </w:pPr>
      <w:r w:rsidRPr="00EA714A">
        <w:rPr>
          <w:rFonts w:eastAsia="Times New Roman" w:cs="Times New Roman"/>
          <w:lang w:val="ru-RU" w:eastAsia="ru-RU" w:bidi="ar-SA"/>
        </w:rPr>
        <w:t>Косминская, В.Б. Основы изобразительного искусства и методика руководства изобразительной деятельностью детей/В.Б. Ко</w:t>
      </w:r>
      <w:r w:rsidRPr="00EA714A">
        <w:rPr>
          <w:rFonts w:eastAsia="Times New Roman" w:cs="Times New Roman"/>
          <w:lang w:val="ru-RU" w:eastAsia="ru-RU" w:bidi="ar-SA"/>
        </w:rPr>
        <w:t>с</w:t>
      </w:r>
      <w:r w:rsidRPr="00EA714A">
        <w:rPr>
          <w:rFonts w:eastAsia="Times New Roman" w:cs="Times New Roman"/>
          <w:lang w:val="ru-RU" w:eastAsia="ru-RU" w:bidi="ar-SA"/>
        </w:rPr>
        <w:t>минская.- М.:</w:t>
      </w:r>
      <w:r>
        <w:rPr>
          <w:rFonts w:eastAsia="Times New Roman" w:cs="Times New Roman"/>
          <w:lang w:val="ru-RU" w:eastAsia="ru-RU" w:bidi="ar-SA"/>
        </w:rPr>
        <w:t xml:space="preserve"> </w:t>
      </w:r>
      <w:r w:rsidRPr="00EA714A">
        <w:rPr>
          <w:rFonts w:eastAsia="Times New Roman" w:cs="Times New Roman"/>
          <w:lang w:val="ru-RU" w:eastAsia="ru-RU" w:bidi="ar-SA"/>
        </w:rPr>
        <w:t>Просвещение, 2013.-205 с.</w:t>
      </w:r>
    </w:p>
    <w:p w:rsidR="00592B1C" w:rsidRDefault="00592B1C" w:rsidP="00592B1C">
      <w:pPr>
        <w:numPr>
          <w:ilvl w:val="0"/>
          <w:numId w:val="38"/>
        </w:numPr>
        <w:tabs>
          <w:tab w:val="left" w:pos="1134"/>
        </w:tabs>
        <w:ind w:left="0" w:firstLine="709"/>
        <w:contextualSpacing/>
        <w:rPr>
          <w:rFonts w:eastAsia="Times New Roman" w:cs="Times New Roman"/>
          <w:lang w:val="ru-RU" w:eastAsia="ru-RU" w:bidi="ar-SA"/>
        </w:rPr>
      </w:pPr>
      <w:r w:rsidRPr="00EA714A">
        <w:rPr>
          <w:rFonts w:eastAsia="Times New Roman" w:cs="Times New Roman"/>
          <w:lang w:val="ru-RU" w:eastAsia="ru-RU" w:bidi="ar-SA"/>
        </w:rPr>
        <w:t xml:space="preserve">Протопопов, Ю.Н. Детский рисунок как отражение систем художественного образования в России 19- нач. 20 </w:t>
      </w:r>
      <w:proofErr w:type="spellStart"/>
      <w:r w:rsidRPr="00EA714A">
        <w:rPr>
          <w:rFonts w:eastAsia="Times New Roman" w:cs="Times New Roman"/>
          <w:lang w:val="ru-RU" w:eastAsia="ru-RU" w:bidi="ar-SA"/>
        </w:rPr>
        <w:t>в.в</w:t>
      </w:r>
      <w:proofErr w:type="spellEnd"/>
      <w:r w:rsidRPr="00EA714A">
        <w:rPr>
          <w:rFonts w:eastAsia="Times New Roman" w:cs="Times New Roman"/>
          <w:lang w:val="ru-RU" w:eastAsia="ru-RU" w:bidi="ar-SA"/>
        </w:rPr>
        <w:t>./ Ю.Н. Прот</w:t>
      </w:r>
      <w:r w:rsidRPr="00EA714A">
        <w:rPr>
          <w:rFonts w:eastAsia="Times New Roman" w:cs="Times New Roman"/>
          <w:lang w:val="ru-RU" w:eastAsia="ru-RU" w:bidi="ar-SA"/>
        </w:rPr>
        <w:t>о</w:t>
      </w:r>
      <w:r w:rsidRPr="00EA714A">
        <w:rPr>
          <w:rFonts w:eastAsia="Times New Roman" w:cs="Times New Roman"/>
          <w:lang w:val="ru-RU" w:eastAsia="ru-RU" w:bidi="ar-SA"/>
        </w:rPr>
        <w:t xml:space="preserve">попов.- М.: Педагогика, т.1., 1996.- 336 </w:t>
      </w:r>
    </w:p>
    <w:p w:rsidR="00CE6C4A" w:rsidRPr="00EA714A" w:rsidRDefault="00CE6C4A" w:rsidP="00592B1C">
      <w:pPr>
        <w:numPr>
          <w:ilvl w:val="0"/>
          <w:numId w:val="38"/>
        </w:numPr>
        <w:tabs>
          <w:tab w:val="left" w:pos="1134"/>
        </w:tabs>
        <w:ind w:left="0" w:firstLine="709"/>
        <w:contextualSpacing/>
        <w:rPr>
          <w:rFonts w:eastAsia="Times New Roman" w:cs="Times New Roman"/>
          <w:lang w:val="ru-RU" w:eastAsia="ru-RU" w:bidi="ar-SA"/>
        </w:rPr>
      </w:pPr>
      <w:r w:rsidRPr="00EA714A">
        <w:rPr>
          <w:rFonts w:eastAsia="Times New Roman" w:cs="Times New Roman"/>
          <w:lang w:val="ru-RU" w:eastAsia="ru-RU" w:bidi="ar-SA"/>
        </w:rPr>
        <w:t>Проблемы композиции. М.: Изобразительное искусство, 2000.- 287 с.</w:t>
      </w:r>
    </w:p>
    <w:p w:rsidR="00592B1C" w:rsidRPr="00EA714A" w:rsidRDefault="00592B1C" w:rsidP="00592B1C">
      <w:pPr>
        <w:numPr>
          <w:ilvl w:val="0"/>
          <w:numId w:val="38"/>
        </w:numPr>
        <w:tabs>
          <w:tab w:val="left" w:pos="1134"/>
        </w:tabs>
        <w:ind w:left="0" w:firstLine="709"/>
        <w:rPr>
          <w:rFonts w:eastAsia="Times New Roman" w:cs="Times New Roman"/>
          <w:lang w:val="ru-RU" w:eastAsia="ru-RU" w:bidi="ar-SA"/>
        </w:rPr>
      </w:pPr>
      <w:r w:rsidRPr="00EA714A">
        <w:rPr>
          <w:rFonts w:eastAsia="Times New Roman" w:cs="Times New Roman"/>
          <w:lang w:val="ru-RU" w:eastAsia="ru-RU" w:bidi="ar-SA"/>
        </w:rPr>
        <w:t xml:space="preserve">Пучков, А.С., Методика работы над натюрмортом/А.С. Пучков, А.В. </w:t>
      </w:r>
      <w:proofErr w:type="spellStart"/>
      <w:r w:rsidRPr="00EA714A">
        <w:rPr>
          <w:rFonts w:eastAsia="Times New Roman" w:cs="Times New Roman"/>
          <w:lang w:val="ru-RU" w:eastAsia="ru-RU" w:bidi="ar-SA"/>
        </w:rPr>
        <w:t>Трис</w:t>
      </w:r>
      <w:r w:rsidRPr="00EA714A">
        <w:rPr>
          <w:rFonts w:eastAsia="Times New Roman" w:cs="Times New Roman"/>
          <w:lang w:val="ru-RU" w:eastAsia="ru-RU" w:bidi="ar-SA"/>
        </w:rPr>
        <w:t>е</w:t>
      </w:r>
      <w:r w:rsidRPr="00EA714A">
        <w:rPr>
          <w:rFonts w:eastAsia="Times New Roman" w:cs="Times New Roman"/>
          <w:lang w:val="ru-RU" w:eastAsia="ru-RU" w:bidi="ar-SA"/>
        </w:rPr>
        <w:t>лев</w:t>
      </w:r>
      <w:proofErr w:type="spellEnd"/>
      <w:r w:rsidRPr="00EA714A">
        <w:rPr>
          <w:rFonts w:eastAsia="Times New Roman" w:cs="Times New Roman"/>
          <w:lang w:val="ru-RU" w:eastAsia="ru-RU" w:bidi="ar-SA"/>
        </w:rPr>
        <w:t>.- М.: Просвещение, 2016.- 155 с.</w:t>
      </w:r>
    </w:p>
    <w:p w:rsidR="00592B1C" w:rsidRPr="00EA714A" w:rsidRDefault="00592B1C" w:rsidP="00592B1C">
      <w:pPr>
        <w:numPr>
          <w:ilvl w:val="0"/>
          <w:numId w:val="38"/>
        </w:numPr>
        <w:tabs>
          <w:tab w:val="left" w:pos="1134"/>
        </w:tabs>
        <w:ind w:left="0" w:firstLine="709"/>
        <w:rPr>
          <w:rFonts w:eastAsia="Times New Roman" w:cs="Times New Roman"/>
          <w:lang w:val="ru-RU" w:eastAsia="ru-RU" w:bidi="ar-SA"/>
        </w:rPr>
      </w:pPr>
      <w:r w:rsidRPr="00EA714A">
        <w:rPr>
          <w:rFonts w:eastAsia="Times New Roman" w:cs="Times New Roman"/>
          <w:lang w:val="ru-RU" w:eastAsia="ru-RU" w:bidi="ar-SA"/>
        </w:rPr>
        <w:t>Ростовцев, Н.Н. История методов обучения рисованию: Зарубежная школа р</w:t>
      </w:r>
      <w:r w:rsidRPr="00EA714A">
        <w:rPr>
          <w:rFonts w:eastAsia="Times New Roman" w:cs="Times New Roman"/>
          <w:lang w:val="ru-RU" w:eastAsia="ru-RU" w:bidi="ar-SA"/>
        </w:rPr>
        <w:t>и</w:t>
      </w:r>
      <w:r w:rsidRPr="00EA714A">
        <w:rPr>
          <w:rFonts w:eastAsia="Times New Roman" w:cs="Times New Roman"/>
          <w:lang w:val="ru-RU" w:eastAsia="ru-RU" w:bidi="ar-SA"/>
        </w:rPr>
        <w:t>сунка/ Н.Н. Ростовцев.- М.: Просвещение, 2000.- 243 с.</w:t>
      </w:r>
    </w:p>
    <w:p w:rsidR="00CE6C4A" w:rsidRPr="00EA714A" w:rsidRDefault="00CE6C4A" w:rsidP="00592B1C">
      <w:pPr>
        <w:numPr>
          <w:ilvl w:val="0"/>
          <w:numId w:val="38"/>
        </w:numPr>
        <w:tabs>
          <w:tab w:val="left" w:pos="1134"/>
        </w:tabs>
        <w:ind w:left="0" w:firstLine="709"/>
        <w:rPr>
          <w:rFonts w:eastAsia="Times New Roman" w:cs="Times New Roman"/>
          <w:lang w:val="ru-RU" w:eastAsia="ru-RU" w:bidi="ar-SA"/>
        </w:rPr>
      </w:pPr>
      <w:r w:rsidRPr="00EA714A">
        <w:rPr>
          <w:rFonts w:eastAsia="Times New Roman" w:cs="Times New Roman"/>
          <w:lang w:val="ru-RU" w:eastAsia="ru-RU" w:bidi="ar-SA"/>
        </w:rPr>
        <w:t>Серов, А.М. Рисунок /А.М.</w:t>
      </w:r>
      <w:r w:rsidR="00592B1C">
        <w:rPr>
          <w:rFonts w:eastAsia="Times New Roman" w:cs="Times New Roman"/>
          <w:lang w:val="ru-RU" w:eastAsia="ru-RU" w:bidi="ar-SA"/>
        </w:rPr>
        <w:t xml:space="preserve"> </w:t>
      </w:r>
      <w:r w:rsidRPr="00EA714A">
        <w:rPr>
          <w:rFonts w:eastAsia="Times New Roman" w:cs="Times New Roman"/>
          <w:lang w:val="ru-RU" w:eastAsia="ru-RU" w:bidi="ar-SA"/>
        </w:rPr>
        <w:t>Серов.- М.: Просвещение, 2015.- 228 с.</w:t>
      </w:r>
    </w:p>
    <w:p w:rsidR="00592B1C" w:rsidRPr="00592B1C" w:rsidRDefault="00592B1C" w:rsidP="00592B1C">
      <w:pPr>
        <w:numPr>
          <w:ilvl w:val="0"/>
          <w:numId w:val="38"/>
        </w:numPr>
        <w:tabs>
          <w:tab w:val="left" w:pos="1134"/>
        </w:tabs>
        <w:ind w:left="0" w:firstLine="709"/>
        <w:contextualSpacing/>
        <w:rPr>
          <w:rFonts w:eastAsia="Times New Roman" w:cs="Times New Roman"/>
          <w:lang w:val="ru-RU" w:eastAsia="ru-RU" w:bidi="ar-SA"/>
        </w:rPr>
      </w:pPr>
      <w:r w:rsidRPr="00592B1C">
        <w:rPr>
          <w:rFonts w:eastAsia="Times New Roman" w:cs="Times New Roman"/>
          <w:lang w:val="ru-RU" w:eastAsia="ru-RU" w:bidi="ar-SA"/>
        </w:rPr>
        <w:t>Школа: книга для учителя. – Москва: Просвещение, 1984.</w:t>
      </w:r>
      <w:r>
        <w:rPr>
          <w:rFonts w:eastAsia="Times New Roman" w:cs="Times New Roman"/>
          <w:lang w:val="ru-RU" w:eastAsia="ru-RU" w:bidi="ar-SA"/>
        </w:rPr>
        <w:t xml:space="preserve"> </w:t>
      </w:r>
      <w:r w:rsidRPr="00592B1C">
        <w:rPr>
          <w:rFonts w:eastAsia="Times New Roman" w:cs="Times New Roman"/>
          <w:lang w:val="ru-RU" w:eastAsia="ru-RU" w:bidi="ar-SA"/>
        </w:rPr>
        <w:t>с.</w:t>
      </w:r>
    </w:p>
    <w:p w:rsidR="00592B1C" w:rsidRPr="00EA714A" w:rsidRDefault="00592B1C" w:rsidP="00592B1C">
      <w:pPr>
        <w:numPr>
          <w:ilvl w:val="0"/>
          <w:numId w:val="38"/>
        </w:numPr>
        <w:tabs>
          <w:tab w:val="left" w:pos="1134"/>
        </w:tabs>
        <w:ind w:left="0" w:firstLine="709"/>
        <w:rPr>
          <w:rFonts w:eastAsia="Times New Roman" w:cs="Times New Roman"/>
          <w:lang w:val="ru-RU" w:eastAsia="ru-RU" w:bidi="ar-SA"/>
        </w:rPr>
      </w:pPr>
      <w:r w:rsidRPr="00EA714A">
        <w:rPr>
          <w:rFonts w:eastAsia="Times New Roman" w:cs="Times New Roman"/>
          <w:lang w:val="ru-RU" w:eastAsia="ru-RU" w:bidi="ar-SA"/>
        </w:rPr>
        <w:t>Шорохов, Е.В. Основы композиции/Е.В. Шорохов.- М.: Знание, 2015.- 197 с.</w:t>
      </w:r>
    </w:p>
    <w:p w:rsidR="00CE6C4A" w:rsidRPr="00EA714A" w:rsidRDefault="00CE6C4A" w:rsidP="00592B1C">
      <w:pPr>
        <w:numPr>
          <w:ilvl w:val="0"/>
          <w:numId w:val="38"/>
        </w:numPr>
        <w:tabs>
          <w:tab w:val="left" w:pos="1134"/>
        </w:tabs>
        <w:ind w:left="0" w:firstLine="709"/>
        <w:rPr>
          <w:rFonts w:eastAsia="Times New Roman" w:cs="Times New Roman"/>
          <w:lang w:val="ru-RU" w:eastAsia="ru-RU" w:bidi="ar-SA"/>
        </w:rPr>
      </w:pPr>
      <w:r w:rsidRPr="00EA714A">
        <w:rPr>
          <w:rFonts w:eastAsia="Times New Roman" w:cs="Times New Roman"/>
          <w:lang w:val="ru-RU" w:eastAsia="ru-RU" w:bidi="ar-SA"/>
        </w:rPr>
        <w:t>Фаворский, В.А. Художественное творчество детей в культуре России 1 пол</w:t>
      </w:r>
      <w:r w:rsidRPr="00EA714A">
        <w:rPr>
          <w:rFonts w:eastAsia="Times New Roman" w:cs="Times New Roman"/>
          <w:lang w:val="ru-RU" w:eastAsia="ru-RU" w:bidi="ar-SA"/>
        </w:rPr>
        <w:t>о</w:t>
      </w:r>
      <w:r w:rsidRPr="00EA714A">
        <w:rPr>
          <w:rFonts w:eastAsia="Times New Roman" w:cs="Times New Roman"/>
          <w:lang w:val="ru-RU" w:eastAsia="ru-RU" w:bidi="ar-SA"/>
        </w:rPr>
        <w:t>вины 20 века/ В.А. Фаворский.- М.: Педагогика, 2002.- 375 с.</w:t>
      </w:r>
    </w:p>
    <w:p w:rsidR="00CE6C4A" w:rsidRPr="00EA714A" w:rsidRDefault="00CE6C4A" w:rsidP="00592B1C">
      <w:pPr>
        <w:numPr>
          <w:ilvl w:val="0"/>
          <w:numId w:val="38"/>
        </w:numPr>
        <w:tabs>
          <w:tab w:val="left" w:pos="1134"/>
        </w:tabs>
        <w:ind w:left="0" w:firstLine="709"/>
        <w:rPr>
          <w:rFonts w:eastAsia="Times New Roman" w:cs="Times New Roman"/>
          <w:lang w:val="ru-RU" w:eastAsia="ru-RU" w:bidi="ar-SA"/>
        </w:rPr>
      </w:pPr>
      <w:r w:rsidRPr="00EA714A">
        <w:rPr>
          <w:rFonts w:eastAsia="Times New Roman" w:cs="Times New Roman"/>
          <w:lang w:val="ru-RU" w:eastAsia="ru-RU" w:bidi="ar-SA"/>
        </w:rPr>
        <w:t>Чистякова, М. А. Концепция обучения детей младшего возраста изобразител</w:t>
      </w:r>
      <w:r w:rsidRPr="00EA714A">
        <w:rPr>
          <w:rFonts w:eastAsia="Times New Roman" w:cs="Times New Roman"/>
          <w:lang w:val="ru-RU" w:eastAsia="ru-RU" w:bidi="ar-SA"/>
        </w:rPr>
        <w:t>ь</w:t>
      </w:r>
      <w:r w:rsidRPr="00EA714A">
        <w:rPr>
          <w:rFonts w:eastAsia="Times New Roman" w:cs="Times New Roman"/>
          <w:lang w:val="ru-RU" w:eastAsia="ru-RU" w:bidi="ar-SA"/>
        </w:rPr>
        <w:t>ному искусству/ М.А. Чистякова, С.Н. Курбатова.- Стерлитамак</w:t>
      </w:r>
      <w:proofErr w:type="gramStart"/>
      <w:r w:rsidRPr="00EA714A">
        <w:rPr>
          <w:rFonts w:eastAsia="Times New Roman" w:cs="Times New Roman"/>
          <w:lang w:val="ru-RU" w:eastAsia="ru-RU" w:bidi="ar-SA"/>
        </w:rPr>
        <w:t xml:space="preserve">.: </w:t>
      </w:r>
      <w:proofErr w:type="gramEnd"/>
      <w:r w:rsidRPr="00EA714A">
        <w:rPr>
          <w:rFonts w:eastAsia="Times New Roman" w:cs="Times New Roman"/>
          <w:lang w:val="ru-RU" w:eastAsia="ru-RU" w:bidi="ar-SA"/>
        </w:rPr>
        <w:t>Школа, 2007.- 203 с.</w:t>
      </w:r>
    </w:p>
    <w:p w:rsidR="00CE6C4A" w:rsidRPr="00EA714A" w:rsidRDefault="00CE6C4A" w:rsidP="00AE3D02">
      <w:pPr>
        <w:tabs>
          <w:tab w:val="left" w:pos="1134"/>
        </w:tabs>
        <w:rPr>
          <w:rFonts w:eastAsia="Times New Roman" w:cs="Times New Roman"/>
          <w:lang w:val="ru-RU" w:eastAsia="ru-RU" w:bidi="ar-SA"/>
        </w:rPr>
      </w:pPr>
    </w:p>
    <w:p w:rsidR="001C087B" w:rsidRPr="0014551E" w:rsidRDefault="001C087B" w:rsidP="00AE3D02">
      <w:pPr>
        <w:tabs>
          <w:tab w:val="left" w:pos="1134"/>
        </w:tabs>
        <w:rPr>
          <w:rFonts w:eastAsia="Times New Roman" w:cs="Times New Roman"/>
          <w:b/>
          <w:sz w:val="28"/>
          <w:szCs w:val="28"/>
          <w:lang w:val="ru-RU" w:eastAsia="ru-RU" w:bidi="ar-SA"/>
        </w:rPr>
      </w:pPr>
      <w:r w:rsidRPr="0014551E">
        <w:rPr>
          <w:rFonts w:eastAsia="Times New Roman" w:cs="Times New Roman"/>
          <w:b/>
          <w:sz w:val="28"/>
          <w:szCs w:val="28"/>
          <w:lang w:val="ru-RU" w:eastAsia="ru-RU" w:bidi="ar-SA"/>
        </w:rPr>
        <w:t>Список литературы для родителей</w:t>
      </w:r>
    </w:p>
    <w:p w:rsidR="001C087B" w:rsidRPr="00B77CFE" w:rsidRDefault="001C087B" w:rsidP="006A7753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rFonts w:eastAsia="Times New Roman" w:cs="Times New Roman"/>
          <w:lang w:val="ru-RU" w:eastAsia="ru-RU" w:bidi="ar-SA"/>
        </w:rPr>
      </w:pPr>
      <w:r w:rsidRPr="00B77CFE">
        <w:rPr>
          <w:rFonts w:eastAsia="Times New Roman" w:cs="Times New Roman"/>
          <w:lang w:val="ru-RU" w:eastAsia="ru-RU" w:bidi="ar-SA"/>
        </w:rPr>
        <w:t>Энциклопедический словарь юного художника. – М.: Педагогика,</w:t>
      </w:r>
      <w:r w:rsidR="00B04E91" w:rsidRPr="00B77CFE">
        <w:rPr>
          <w:rFonts w:eastAsia="Times New Roman" w:cs="Times New Roman"/>
          <w:lang w:val="ru-RU" w:eastAsia="ru-RU" w:bidi="ar-SA"/>
        </w:rPr>
        <w:t xml:space="preserve"> </w:t>
      </w:r>
      <w:r w:rsidRPr="00B77CFE">
        <w:rPr>
          <w:rFonts w:eastAsia="Times New Roman" w:cs="Times New Roman"/>
          <w:lang w:val="ru-RU" w:eastAsia="ru-RU" w:bidi="ar-SA"/>
        </w:rPr>
        <w:t>1983.-503 с.</w:t>
      </w:r>
    </w:p>
    <w:p w:rsidR="00E96940" w:rsidRPr="00B77CFE" w:rsidRDefault="00E96940" w:rsidP="006A7753">
      <w:pPr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 w:cs="Times New Roman"/>
          <w:lang w:val="ru-RU" w:eastAsia="ru-RU" w:bidi="ar-SA"/>
        </w:rPr>
      </w:pPr>
      <w:r w:rsidRPr="00B77CFE">
        <w:rPr>
          <w:rFonts w:eastAsia="Times New Roman" w:cs="Times New Roman"/>
          <w:lang w:val="ru-RU" w:eastAsia="ru-RU" w:bidi="ar-SA"/>
        </w:rPr>
        <w:t>Алехин, А.</w:t>
      </w:r>
      <w:proofErr w:type="gramStart"/>
      <w:r w:rsidRPr="00B77CFE">
        <w:rPr>
          <w:rFonts w:eastAsia="Times New Roman" w:cs="Times New Roman"/>
          <w:lang w:val="ru-RU" w:eastAsia="ru-RU" w:bidi="ar-SA"/>
        </w:rPr>
        <w:t>Д.</w:t>
      </w:r>
      <w:proofErr w:type="gramEnd"/>
      <w:r w:rsidRPr="00B77CFE">
        <w:rPr>
          <w:rFonts w:eastAsia="Times New Roman" w:cs="Times New Roman"/>
          <w:lang w:val="ru-RU" w:eastAsia="ru-RU" w:bidi="ar-SA"/>
        </w:rPr>
        <w:t xml:space="preserve"> Когда начинается художник/ А.Д. Алехин.- М.: Просвещение, 1993.- 314 с.</w:t>
      </w:r>
    </w:p>
    <w:p w:rsidR="00E96940" w:rsidRPr="00B77CFE" w:rsidRDefault="00E96940" w:rsidP="006A7753">
      <w:pPr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 w:cs="Times New Roman"/>
          <w:lang w:val="ru-RU" w:eastAsia="ru-RU" w:bidi="ar-SA"/>
        </w:rPr>
      </w:pPr>
      <w:r w:rsidRPr="00B77CFE">
        <w:rPr>
          <w:rFonts w:eastAsia="Times New Roman" w:cs="Times New Roman"/>
          <w:lang w:val="ru-RU" w:eastAsia="ru-RU" w:bidi="ar-SA"/>
        </w:rPr>
        <w:t xml:space="preserve">Бесчастнов, Н.П. Изображение растительных мотивов/ Н.П. Бесчастнов.- М.: </w:t>
      </w:r>
      <w:proofErr w:type="spellStart"/>
      <w:r w:rsidRPr="00B77CFE">
        <w:rPr>
          <w:rFonts w:eastAsia="Times New Roman" w:cs="Times New Roman"/>
          <w:lang w:val="ru-RU" w:eastAsia="ru-RU" w:bidi="ar-SA"/>
        </w:rPr>
        <w:t>Владос</w:t>
      </w:r>
      <w:proofErr w:type="spellEnd"/>
      <w:r w:rsidRPr="00B77CFE">
        <w:rPr>
          <w:rFonts w:eastAsia="Times New Roman" w:cs="Times New Roman"/>
          <w:lang w:val="ru-RU" w:eastAsia="ru-RU" w:bidi="ar-SA"/>
        </w:rPr>
        <w:t>, 2004.- 134 с.</w:t>
      </w:r>
    </w:p>
    <w:p w:rsidR="00E96940" w:rsidRPr="00B77CFE" w:rsidRDefault="00E96940" w:rsidP="006A7753">
      <w:pPr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 w:cs="Times New Roman"/>
          <w:lang w:val="ru-RU" w:eastAsia="ru-RU" w:bidi="ar-SA"/>
        </w:rPr>
      </w:pPr>
      <w:r w:rsidRPr="00B77CFE">
        <w:rPr>
          <w:rFonts w:eastAsia="Times New Roman" w:cs="Times New Roman"/>
          <w:lang w:val="ru-RU" w:eastAsia="ru-RU" w:bidi="ar-SA"/>
        </w:rPr>
        <w:t>Выготский, Л.С. Воображение и творчество в детском возрасте/Л.С. Выго</w:t>
      </w:r>
      <w:r w:rsidRPr="00B77CFE">
        <w:rPr>
          <w:rFonts w:eastAsia="Times New Roman" w:cs="Times New Roman"/>
          <w:lang w:val="ru-RU" w:eastAsia="ru-RU" w:bidi="ar-SA"/>
        </w:rPr>
        <w:t>т</w:t>
      </w:r>
      <w:r w:rsidRPr="00B77CFE">
        <w:rPr>
          <w:rFonts w:eastAsia="Times New Roman" w:cs="Times New Roman"/>
          <w:lang w:val="ru-RU" w:eastAsia="ru-RU" w:bidi="ar-SA"/>
        </w:rPr>
        <w:t>ский.- М.: Просвещение, 1991.- 134 с.</w:t>
      </w:r>
    </w:p>
    <w:p w:rsidR="00E96940" w:rsidRPr="00B77CFE" w:rsidRDefault="00E96940" w:rsidP="006A7753">
      <w:pPr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 w:cs="Times New Roman"/>
          <w:lang w:val="ru-RU" w:eastAsia="ru-RU" w:bidi="ar-SA"/>
        </w:rPr>
      </w:pPr>
      <w:proofErr w:type="spellStart"/>
      <w:r w:rsidRPr="00B77CFE">
        <w:rPr>
          <w:rFonts w:eastAsia="Times New Roman" w:cs="Times New Roman"/>
          <w:lang w:val="ru-RU" w:eastAsia="ru-RU" w:bidi="ar-SA"/>
        </w:rPr>
        <w:t>Герчук</w:t>
      </w:r>
      <w:proofErr w:type="spellEnd"/>
      <w:r w:rsidRPr="00B77CFE">
        <w:rPr>
          <w:rFonts w:eastAsia="Times New Roman" w:cs="Times New Roman"/>
          <w:lang w:val="ru-RU" w:eastAsia="ru-RU" w:bidi="ar-SA"/>
        </w:rPr>
        <w:t>, Ю.</w:t>
      </w:r>
      <w:proofErr w:type="gramStart"/>
      <w:r w:rsidRPr="00B77CFE">
        <w:rPr>
          <w:rFonts w:eastAsia="Times New Roman" w:cs="Times New Roman"/>
          <w:lang w:val="ru-RU" w:eastAsia="ru-RU" w:bidi="ar-SA"/>
        </w:rPr>
        <w:t>Я.</w:t>
      </w:r>
      <w:proofErr w:type="gramEnd"/>
      <w:r w:rsidRPr="00B77CFE">
        <w:rPr>
          <w:rFonts w:eastAsia="Times New Roman" w:cs="Times New Roman"/>
          <w:lang w:val="ru-RU" w:eastAsia="ru-RU" w:bidi="ar-SA"/>
        </w:rPr>
        <w:t xml:space="preserve"> Что такое орнамент?/ Ю.Я. </w:t>
      </w:r>
      <w:proofErr w:type="spellStart"/>
      <w:r w:rsidRPr="00B77CFE">
        <w:rPr>
          <w:rFonts w:eastAsia="Times New Roman" w:cs="Times New Roman"/>
          <w:lang w:val="ru-RU" w:eastAsia="ru-RU" w:bidi="ar-SA"/>
        </w:rPr>
        <w:t>Герчук</w:t>
      </w:r>
      <w:proofErr w:type="spellEnd"/>
      <w:r w:rsidRPr="00B77CFE">
        <w:rPr>
          <w:rFonts w:eastAsia="Times New Roman" w:cs="Times New Roman"/>
          <w:lang w:val="ru-RU" w:eastAsia="ru-RU" w:bidi="ar-SA"/>
        </w:rPr>
        <w:t xml:space="preserve">.- М.: </w:t>
      </w:r>
      <w:proofErr w:type="spellStart"/>
      <w:r w:rsidRPr="00B77CFE">
        <w:rPr>
          <w:rFonts w:eastAsia="Times New Roman" w:cs="Times New Roman"/>
          <w:lang w:val="ru-RU" w:eastAsia="ru-RU" w:bidi="ar-SA"/>
        </w:rPr>
        <w:t>Галарт</w:t>
      </w:r>
      <w:proofErr w:type="spellEnd"/>
      <w:r w:rsidRPr="00B77CFE">
        <w:rPr>
          <w:rFonts w:eastAsia="Times New Roman" w:cs="Times New Roman"/>
          <w:lang w:val="ru-RU" w:eastAsia="ru-RU" w:bidi="ar-SA"/>
        </w:rPr>
        <w:t>, 1998.- 85 с.</w:t>
      </w:r>
    </w:p>
    <w:p w:rsidR="00E96940" w:rsidRPr="00B77CFE" w:rsidRDefault="00E96940" w:rsidP="006A7753">
      <w:pPr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 w:cs="Times New Roman"/>
          <w:lang w:val="ru-RU" w:eastAsia="ru-RU" w:bidi="ar-SA"/>
        </w:rPr>
      </w:pPr>
      <w:r w:rsidRPr="00B77CFE">
        <w:rPr>
          <w:rFonts w:eastAsia="Times New Roman" w:cs="Times New Roman"/>
          <w:lang w:val="ru-RU" w:eastAsia="ru-RU" w:bidi="ar-SA"/>
        </w:rPr>
        <w:t>Комарова, Т.С. Как научить ребенка рисовать/ Т.С. Комарова. – М: Столетие, 1998.- 175 с.</w:t>
      </w:r>
    </w:p>
    <w:p w:rsidR="00E96940" w:rsidRPr="00B77CFE" w:rsidRDefault="00E96940" w:rsidP="006A7753">
      <w:pPr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 w:cs="Times New Roman"/>
          <w:lang w:val="ru-RU" w:eastAsia="ru-RU" w:bidi="ar-SA"/>
        </w:rPr>
      </w:pPr>
      <w:r w:rsidRPr="00B77CFE">
        <w:rPr>
          <w:rFonts w:eastAsia="Times New Roman" w:cs="Times New Roman"/>
          <w:lang w:val="ru-RU" w:eastAsia="ru-RU" w:bidi="ar-SA"/>
        </w:rPr>
        <w:t>Круглова, Г.Д. Самоделки. Декоративное искусство СССР/ Г.Д. Круглова. - М.: Искусство, 2017.- 152 с.</w:t>
      </w:r>
    </w:p>
    <w:p w:rsidR="00E96940" w:rsidRPr="00B77CFE" w:rsidRDefault="00E96940" w:rsidP="006A7753">
      <w:pPr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 w:cs="Times New Roman"/>
          <w:lang w:val="ru-RU" w:eastAsia="ru-RU" w:bidi="ar-SA"/>
        </w:rPr>
      </w:pPr>
      <w:r w:rsidRPr="00B77CFE">
        <w:rPr>
          <w:rFonts w:eastAsia="Times New Roman" w:cs="Times New Roman"/>
          <w:lang w:val="ru-RU" w:eastAsia="ru-RU" w:bidi="ar-SA"/>
        </w:rPr>
        <w:t>Кузин, В.С. Наброски и зарисовки. – 2-е издание/ В.С. Кузин. – М.: Просвещ</w:t>
      </w:r>
      <w:r w:rsidRPr="00B77CFE">
        <w:rPr>
          <w:rFonts w:eastAsia="Times New Roman" w:cs="Times New Roman"/>
          <w:lang w:val="ru-RU" w:eastAsia="ru-RU" w:bidi="ar-SA"/>
        </w:rPr>
        <w:t>е</w:t>
      </w:r>
      <w:r w:rsidRPr="00B77CFE">
        <w:rPr>
          <w:rFonts w:eastAsia="Times New Roman" w:cs="Times New Roman"/>
          <w:lang w:val="ru-RU" w:eastAsia="ru-RU" w:bidi="ar-SA"/>
        </w:rPr>
        <w:t>ние, 2004.- 232 с.</w:t>
      </w:r>
    </w:p>
    <w:p w:rsidR="00E96940" w:rsidRPr="00B77CFE" w:rsidRDefault="00E96940" w:rsidP="006A7753">
      <w:pPr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 w:cs="Times New Roman"/>
          <w:lang w:val="ru-RU" w:eastAsia="ru-RU" w:bidi="ar-SA"/>
        </w:rPr>
      </w:pPr>
      <w:r w:rsidRPr="00B77CFE">
        <w:rPr>
          <w:rFonts w:eastAsia="Times New Roman" w:cs="Times New Roman"/>
          <w:lang w:val="ru-RU" w:eastAsia="ru-RU" w:bidi="ar-SA"/>
        </w:rPr>
        <w:t>Максимов, Ю.В. У истоков мастерства/ Ю.В. Максимов. – М.: Просвещение, 1983.- 154 с.</w:t>
      </w:r>
    </w:p>
    <w:p w:rsidR="00E96940" w:rsidRPr="00B77CFE" w:rsidRDefault="00E96940" w:rsidP="006A7753">
      <w:pPr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 w:cs="Times New Roman"/>
          <w:lang w:val="ru-RU" w:eastAsia="ru-RU" w:bidi="ar-SA"/>
        </w:rPr>
      </w:pPr>
      <w:r w:rsidRPr="00B77CFE">
        <w:rPr>
          <w:rFonts w:eastAsia="Times New Roman" w:cs="Times New Roman"/>
          <w:lang w:val="ru-RU" w:eastAsia="ru-RU" w:bidi="ar-SA"/>
        </w:rPr>
        <w:t>Рожкова, Е.Е. Изобразительное искусство в начальной школе/ Е.Е. Рожкова. – М: Просвещение, 1999.- 137 с.</w:t>
      </w:r>
    </w:p>
    <w:p w:rsidR="00E96940" w:rsidRPr="00B77CFE" w:rsidRDefault="00E96940" w:rsidP="006A7753">
      <w:pPr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 w:cs="Times New Roman"/>
          <w:lang w:val="ru-RU" w:eastAsia="ru-RU" w:bidi="ar-SA"/>
        </w:rPr>
      </w:pPr>
      <w:r w:rsidRPr="00B77CFE">
        <w:rPr>
          <w:rFonts w:eastAsia="Times New Roman" w:cs="Times New Roman"/>
          <w:lang w:val="ru-RU" w:eastAsia="ru-RU" w:bidi="ar-SA"/>
        </w:rPr>
        <w:t>Рылова, Л.Б. Изобразительное искусство в школе/ Л.Б. Рылова.- Ижевск, 1992.- 207 с.</w:t>
      </w:r>
    </w:p>
    <w:p w:rsidR="00E96940" w:rsidRPr="00B77CFE" w:rsidRDefault="00E96940" w:rsidP="006A7753">
      <w:pPr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 w:cs="Times New Roman"/>
          <w:lang w:val="ru-RU" w:eastAsia="ru-RU" w:bidi="ar-SA"/>
        </w:rPr>
      </w:pPr>
      <w:r w:rsidRPr="00B77CFE">
        <w:rPr>
          <w:rFonts w:eastAsia="Times New Roman" w:cs="Times New Roman"/>
          <w:lang w:val="ru-RU" w:eastAsia="ru-RU" w:bidi="ar-SA"/>
        </w:rPr>
        <w:lastRenderedPageBreak/>
        <w:t>Сокольникова, Н.М. Художники. Книги. Дети/ Н.М. Сокольникова.- М.: Конец века, 1997.- 214 с.</w:t>
      </w:r>
    </w:p>
    <w:p w:rsidR="00E96940" w:rsidRPr="00B77CFE" w:rsidRDefault="00E96940" w:rsidP="006A7753">
      <w:pPr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 w:cs="Times New Roman"/>
          <w:lang w:val="ru-RU" w:eastAsia="ru-RU" w:bidi="ar-SA"/>
        </w:rPr>
      </w:pPr>
      <w:r w:rsidRPr="00B77CFE">
        <w:rPr>
          <w:rFonts w:eastAsia="Times New Roman" w:cs="Times New Roman"/>
          <w:lang w:val="ru-RU" w:eastAsia="ru-RU" w:bidi="ar-SA"/>
        </w:rPr>
        <w:t>Соловьева, Б.А Искусство рисунка/ Б.А. Соловьева. – СПб: Искусство, 2019.- 178 с.</w:t>
      </w:r>
    </w:p>
    <w:p w:rsidR="00E96940" w:rsidRPr="00B77CFE" w:rsidRDefault="00E96940" w:rsidP="006A7753">
      <w:pPr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 w:cs="Times New Roman"/>
          <w:lang w:val="ru-RU" w:eastAsia="ru-RU" w:bidi="ar-SA"/>
        </w:rPr>
      </w:pPr>
      <w:proofErr w:type="spellStart"/>
      <w:r w:rsidRPr="00B77CFE">
        <w:rPr>
          <w:rFonts w:eastAsia="Times New Roman" w:cs="Times New Roman"/>
          <w:lang w:val="ru-RU" w:eastAsia="ru-RU" w:bidi="ar-SA"/>
        </w:rPr>
        <w:t>Унковский</w:t>
      </w:r>
      <w:proofErr w:type="spellEnd"/>
      <w:r w:rsidRPr="00B77CFE">
        <w:rPr>
          <w:rFonts w:eastAsia="Times New Roman" w:cs="Times New Roman"/>
          <w:lang w:val="ru-RU" w:eastAsia="ru-RU" w:bidi="ar-SA"/>
        </w:rPr>
        <w:t xml:space="preserve">, А.А. Рисунки – наброски/ А.А. </w:t>
      </w:r>
      <w:proofErr w:type="spellStart"/>
      <w:r w:rsidRPr="00B77CFE">
        <w:rPr>
          <w:rFonts w:eastAsia="Times New Roman" w:cs="Times New Roman"/>
          <w:lang w:val="ru-RU" w:eastAsia="ru-RU" w:bidi="ar-SA"/>
        </w:rPr>
        <w:t>Унковский</w:t>
      </w:r>
      <w:proofErr w:type="spellEnd"/>
      <w:r w:rsidRPr="00B77CFE">
        <w:rPr>
          <w:rFonts w:eastAsia="Times New Roman" w:cs="Times New Roman"/>
          <w:lang w:val="ru-RU" w:eastAsia="ru-RU" w:bidi="ar-SA"/>
        </w:rPr>
        <w:t>. – М: Просвещение, 1982.- 98 с.</w:t>
      </w:r>
    </w:p>
    <w:p w:rsidR="00647B38" w:rsidRPr="00B77CFE" w:rsidRDefault="00E96940" w:rsidP="006A7753">
      <w:pPr>
        <w:numPr>
          <w:ilvl w:val="0"/>
          <w:numId w:val="6"/>
        </w:numPr>
        <w:tabs>
          <w:tab w:val="left" w:pos="1134"/>
        </w:tabs>
        <w:spacing w:after="200"/>
        <w:ind w:left="0" w:firstLine="709"/>
        <w:rPr>
          <w:rFonts w:eastAsia="Times New Roman"/>
          <w:lang w:val="ru-RU" w:eastAsia="ru-RU" w:bidi="ar-SA"/>
        </w:rPr>
      </w:pPr>
      <w:proofErr w:type="spellStart"/>
      <w:r w:rsidRPr="00B77CFE">
        <w:rPr>
          <w:rFonts w:eastAsia="Times New Roman" w:cs="Times New Roman"/>
          <w:lang w:val="ru-RU" w:eastAsia="ru-RU" w:bidi="ar-SA"/>
        </w:rPr>
        <w:t>Шанина</w:t>
      </w:r>
      <w:proofErr w:type="spellEnd"/>
      <w:r w:rsidRPr="00B77CFE">
        <w:rPr>
          <w:rFonts w:eastAsia="Times New Roman" w:cs="Times New Roman"/>
          <w:lang w:val="ru-RU" w:eastAsia="ru-RU" w:bidi="ar-SA"/>
        </w:rPr>
        <w:t xml:space="preserve">, Н.Ф. Сказка в творчестве русских художников/ Н.Ф. </w:t>
      </w:r>
      <w:proofErr w:type="spellStart"/>
      <w:r w:rsidRPr="00B77CFE">
        <w:rPr>
          <w:rFonts w:eastAsia="Times New Roman" w:cs="Times New Roman"/>
          <w:lang w:val="ru-RU" w:eastAsia="ru-RU" w:bidi="ar-SA"/>
        </w:rPr>
        <w:t>Шанина</w:t>
      </w:r>
      <w:proofErr w:type="spellEnd"/>
      <w:r w:rsidRPr="00B77CFE">
        <w:rPr>
          <w:rFonts w:eastAsia="Times New Roman" w:cs="Times New Roman"/>
          <w:lang w:val="ru-RU" w:eastAsia="ru-RU" w:bidi="ar-SA"/>
        </w:rPr>
        <w:t>. – М.: Искусство, 2017.- 69 с.</w:t>
      </w:r>
    </w:p>
    <w:sectPr w:rsidR="00647B38" w:rsidRPr="00B77CFE" w:rsidSect="004E0F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B4" w:rsidRDefault="00B706B4" w:rsidP="00AE6CB8">
      <w:r>
        <w:separator/>
      </w:r>
    </w:p>
  </w:endnote>
  <w:endnote w:type="continuationSeparator" w:id="0">
    <w:p w:rsidR="00B706B4" w:rsidRDefault="00B706B4" w:rsidP="00AE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wenson">
    <w:altName w:val="Arial"/>
    <w:panose1 w:val="020B00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129064"/>
      <w:docPartObj>
        <w:docPartGallery w:val="Page Numbers (Bottom of Page)"/>
        <w:docPartUnique/>
      </w:docPartObj>
    </w:sdtPr>
    <w:sdtContent>
      <w:p w:rsidR="00CB5F8C" w:rsidRPr="00AB34D0" w:rsidRDefault="00AB34D0" w:rsidP="00AB34D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256" w:rsidRPr="00AB2256">
          <w:rPr>
            <w:noProof/>
            <w:lang w:val="ru-RU"/>
          </w:rPr>
          <w:t>131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B4" w:rsidRDefault="00B706B4" w:rsidP="00AE6CB8">
      <w:r>
        <w:separator/>
      </w:r>
    </w:p>
  </w:footnote>
  <w:footnote w:type="continuationSeparator" w:id="0">
    <w:p w:rsidR="00B706B4" w:rsidRDefault="00B706B4" w:rsidP="00AE6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i w:val="0"/>
        <w:color w:val="000000"/>
        <w:sz w:val="28"/>
        <w:szCs w:val="28"/>
        <w:lang w:eastAsia="ru-RU"/>
      </w:rPr>
    </w:lvl>
  </w:abstractNum>
  <w:abstractNum w:abstractNumId="1">
    <w:nsid w:val="003B0B7A"/>
    <w:multiLevelType w:val="hybridMultilevel"/>
    <w:tmpl w:val="E54AC7D4"/>
    <w:lvl w:ilvl="0" w:tplc="3F180DAC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003D6254"/>
    <w:multiLevelType w:val="hybridMultilevel"/>
    <w:tmpl w:val="EACEA948"/>
    <w:lvl w:ilvl="0" w:tplc="5A2E25FC">
      <w:start w:val="1"/>
      <w:numFmt w:val="bullet"/>
      <w:lvlText w:val="-"/>
      <w:lvlJc w:val="left"/>
      <w:pPr>
        <w:ind w:left="786" w:hanging="360"/>
      </w:pPr>
      <w:rPr>
        <w:rFonts w:ascii="Swenson" w:hAnsi="Swenso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58A24BD"/>
    <w:multiLevelType w:val="hybridMultilevel"/>
    <w:tmpl w:val="417474C4"/>
    <w:lvl w:ilvl="0" w:tplc="0476A3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73361B4"/>
    <w:multiLevelType w:val="hybridMultilevel"/>
    <w:tmpl w:val="20F80A7E"/>
    <w:lvl w:ilvl="0" w:tplc="5A2E25FC">
      <w:start w:val="1"/>
      <w:numFmt w:val="bullet"/>
      <w:lvlText w:val="-"/>
      <w:lvlJc w:val="left"/>
      <w:pPr>
        <w:ind w:left="1429" w:hanging="360"/>
      </w:pPr>
      <w:rPr>
        <w:rFonts w:ascii="Swenson" w:hAnsi="Swenso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C24D86"/>
    <w:multiLevelType w:val="hybridMultilevel"/>
    <w:tmpl w:val="88D4A794"/>
    <w:lvl w:ilvl="0" w:tplc="5A2E25FC">
      <w:start w:val="1"/>
      <w:numFmt w:val="bullet"/>
      <w:lvlText w:val="-"/>
      <w:lvlJc w:val="left"/>
      <w:pPr>
        <w:ind w:left="1429" w:hanging="360"/>
      </w:pPr>
      <w:rPr>
        <w:rFonts w:ascii="Swenson" w:hAnsi="Swenso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FE477C"/>
    <w:multiLevelType w:val="hybridMultilevel"/>
    <w:tmpl w:val="68D66EB2"/>
    <w:lvl w:ilvl="0" w:tplc="5A2E25FC">
      <w:start w:val="1"/>
      <w:numFmt w:val="bullet"/>
      <w:lvlText w:val="-"/>
      <w:lvlJc w:val="left"/>
      <w:pPr>
        <w:ind w:left="1429" w:hanging="360"/>
      </w:pPr>
      <w:rPr>
        <w:rFonts w:ascii="Swenson" w:hAnsi="Swenso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927737"/>
    <w:multiLevelType w:val="hybridMultilevel"/>
    <w:tmpl w:val="96A02240"/>
    <w:lvl w:ilvl="0" w:tplc="0476A3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0E2EA0"/>
    <w:multiLevelType w:val="hybridMultilevel"/>
    <w:tmpl w:val="CC7C6832"/>
    <w:lvl w:ilvl="0" w:tplc="0476A3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A456E98"/>
    <w:multiLevelType w:val="multilevel"/>
    <w:tmpl w:val="1D48C66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1BB517A2"/>
    <w:multiLevelType w:val="hybridMultilevel"/>
    <w:tmpl w:val="5838F6C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DAE4520"/>
    <w:multiLevelType w:val="hybridMultilevel"/>
    <w:tmpl w:val="3126CDDC"/>
    <w:lvl w:ilvl="0" w:tplc="5A2E25FC">
      <w:start w:val="1"/>
      <w:numFmt w:val="bullet"/>
      <w:lvlText w:val="-"/>
      <w:lvlJc w:val="left"/>
      <w:pPr>
        <w:ind w:left="1429" w:hanging="360"/>
      </w:pPr>
      <w:rPr>
        <w:rFonts w:ascii="Swenson" w:hAnsi="Swenso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60289"/>
    <w:multiLevelType w:val="hybridMultilevel"/>
    <w:tmpl w:val="1CC2B770"/>
    <w:lvl w:ilvl="0" w:tplc="5A2E25FC">
      <w:start w:val="1"/>
      <w:numFmt w:val="bullet"/>
      <w:lvlText w:val="-"/>
      <w:lvlJc w:val="left"/>
      <w:pPr>
        <w:ind w:left="1429" w:hanging="360"/>
      </w:pPr>
      <w:rPr>
        <w:rFonts w:ascii="Swenson" w:hAnsi="Swenso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D95E6B"/>
    <w:multiLevelType w:val="multilevel"/>
    <w:tmpl w:val="FD8C96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A037A25"/>
    <w:multiLevelType w:val="multilevel"/>
    <w:tmpl w:val="5F0A9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A7808C9"/>
    <w:multiLevelType w:val="hybridMultilevel"/>
    <w:tmpl w:val="64CECF7A"/>
    <w:lvl w:ilvl="0" w:tplc="0476A35A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2C0F772E"/>
    <w:multiLevelType w:val="hybridMultilevel"/>
    <w:tmpl w:val="F3C08D60"/>
    <w:lvl w:ilvl="0" w:tplc="0476A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DE6409"/>
    <w:multiLevelType w:val="hybridMultilevel"/>
    <w:tmpl w:val="E6A61668"/>
    <w:lvl w:ilvl="0" w:tplc="0476A3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2B6AD2"/>
    <w:multiLevelType w:val="hybridMultilevel"/>
    <w:tmpl w:val="922077CA"/>
    <w:lvl w:ilvl="0" w:tplc="5A2E25FC">
      <w:start w:val="1"/>
      <w:numFmt w:val="bullet"/>
      <w:lvlText w:val="-"/>
      <w:lvlJc w:val="left"/>
      <w:pPr>
        <w:ind w:left="1429" w:hanging="360"/>
      </w:pPr>
      <w:rPr>
        <w:rFonts w:ascii="Swenson" w:hAnsi="Swenso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156CBE"/>
    <w:multiLevelType w:val="hybridMultilevel"/>
    <w:tmpl w:val="EFBC8794"/>
    <w:lvl w:ilvl="0" w:tplc="40624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25B48"/>
    <w:multiLevelType w:val="hybridMultilevel"/>
    <w:tmpl w:val="6A9EB9C8"/>
    <w:lvl w:ilvl="0" w:tplc="0476A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FA2149"/>
    <w:multiLevelType w:val="hybridMultilevel"/>
    <w:tmpl w:val="5CCC7D08"/>
    <w:lvl w:ilvl="0" w:tplc="5A2E25FC">
      <w:start w:val="1"/>
      <w:numFmt w:val="bullet"/>
      <w:lvlText w:val="-"/>
      <w:lvlJc w:val="left"/>
      <w:pPr>
        <w:ind w:left="1429" w:hanging="360"/>
      </w:pPr>
      <w:rPr>
        <w:rFonts w:ascii="Swenson" w:hAnsi="Swenso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166FBF"/>
    <w:multiLevelType w:val="multilevel"/>
    <w:tmpl w:val="C0809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23">
    <w:nsid w:val="43042EBB"/>
    <w:multiLevelType w:val="hybridMultilevel"/>
    <w:tmpl w:val="16342E58"/>
    <w:lvl w:ilvl="0" w:tplc="5A2E25FC">
      <w:start w:val="1"/>
      <w:numFmt w:val="bullet"/>
      <w:lvlText w:val="-"/>
      <w:lvlJc w:val="left"/>
      <w:pPr>
        <w:ind w:left="720" w:hanging="360"/>
      </w:pPr>
      <w:rPr>
        <w:rFonts w:ascii="Swenson" w:hAnsi="Swenso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862A3"/>
    <w:multiLevelType w:val="hybridMultilevel"/>
    <w:tmpl w:val="9AB46940"/>
    <w:lvl w:ilvl="0" w:tplc="0476A3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441405EF"/>
    <w:multiLevelType w:val="multilevel"/>
    <w:tmpl w:val="BB0652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E7C2FED"/>
    <w:multiLevelType w:val="hybridMultilevel"/>
    <w:tmpl w:val="A166419E"/>
    <w:lvl w:ilvl="0" w:tplc="5A2E25FC">
      <w:start w:val="1"/>
      <w:numFmt w:val="bullet"/>
      <w:lvlText w:val="-"/>
      <w:lvlJc w:val="left"/>
      <w:pPr>
        <w:ind w:left="1429" w:hanging="360"/>
      </w:pPr>
      <w:rPr>
        <w:rFonts w:ascii="Swenson" w:hAnsi="Swenso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4A1F3D"/>
    <w:multiLevelType w:val="hybridMultilevel"/>
    <w:tmpl w:val="1BFCFADA"/>
    <w:lvl w:ilvl="0" w:tplc="5A2E25FC">
      <w:start w:val="1"/>
      <w:numFmt w:val="bullet"/>
      <w:lvlText w:val="-"/>
      <w:lvlJc w:val="left"/>
      <w:pPr>
        <w:ind w:left="1429" w:hanging="360"/>
      </w:pPr>
      <w:rPr>
        <w:rFonts w:ascii="Swenson" w:hAnsi="Swenso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55796A"/>
    <w:multiLevelType w:val="multilevel"/>
    <w:tmpl w:val="5BDCA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89349C3"/>
    <w:multiLevelType w:val="hybridMultilevel"/>
    <w:tmpl w:val="ED8CBC30"/>
    <w:lvl w:ilvl="0" w:tplc="0476A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10520C"/>
    <w:multiLevelType w:val="hybridMultilevel"/>
    <w:tmpl w:val="5FE2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E7F3B"/>
    <w:multiLevelType w:val="hybridMultilevel"/>
    <w:tmpl w:val="BC963D64"/>
    <w:lvl w:ilvl="0" w:tplc="0476A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DA35DE"/>
    <w:multiLevelType w:val="hybridMultilevel"/>
    <w:tmpl w:val="A64A18F6"/>
    <w:lvl w:ilvl="0" w:tplc="0476A3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FA574CC"/>
    <w:multiLevelType w:val="hybridMultilevel"/>
    <w:tmpl w:val="1D269FB8"/>
    <w:lvl w:ilvl="0" w:tplc="5A2E25FC">
      <w:start w:val="1"/>
      <w:numFmt w:val="bullet"/>
      <w:lvlText w:val="-"/>
      <w:lvlJc w:val="left"/>
      <w:pPr>
        <w:ind w:left="1429" w:hanging="360"/>
      </w:pPr>
      <w:rPr>
        <w:rFonts w:ascii="Swenson" w:hAnsi="Swenso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3934CC"/>
    <w:multiLevelType w:val="hybridMultilevel"/>
    <w:tmpl w:val="4B3CC9B8"/>
    <w:lvl w:ilvl="0" w:tplc="5A2E25FC">
      <w:start w:val="1"/>
      <w:numFmt w:val="bullet"/>
      <w:lvlText w:val="-"/>
      <w:lvlJc w:val="left"/>
      <w:pPr>
        <w:ind w:left="1429" w:hanging="360"/>
      </w:pPr>
      <w:rPr>
        <w:rFonts w:ascii="Swenson" w:hAnsi="Swenso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F775D1"/>
    <w:multiLevelType w:val="hybridMultilevel"/>
    <w:tmpl w:val="2B2EFF24"/>
    <w:lvl w:ilvl="0" w:tplc="0476A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8A6F0B"/>
    <w:multiLevelType w:val="hybridMultilevel"/>
    <w:tmpl w:val="2D600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C180C"/>
    <w:multiLevelType w:val="hybridMultilevel"/>
    <w:tmpl w:val="6FE63D44"/>
    <w:lvl w:ilvl="0" w:tplc="0476A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90130"/>
    <w:multiLevelType w:val="hybridMultilevel"/>
    <w:tmpl w:val="6980F1B2"/>
    <w:lvl w:ilvl="0" w:tplc="5A2E25FC">
      <w:start w:val="1"/>
      <w:numFmt w:val="bullet"/>
      <w:lvlText w:val="-"/>
      <w:lvlJc w:val="left"/>
      <w:pPr>
        <w:ind w:left="720" w:hanging="360"/>
      </w:pPr>
      <w:rPr>
        <w:rFonts w:ascii="Swenson" w:hAnsi="Swenso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14"/>
  </w:num>
  <w:num w:numId="4">
    <w:abstractNumId w:val="13"/>
  </w:num>
  <w:num w:numId="5">
    <w:abstractNumId w:val="28"/>
  </w:num>
  <w:num w:numId="6">
    <w:abstractNumId w:val="30"/>
  </w:num>
  <w:num w:numId="7">
    <w:abstractNumId w:val="10"/>
  </w:num>
  <w:num w:numId="8">
    <w:abstractNumId w:val="1"/>
  </w:num>
  <w:num w:numId="9">
    <w:abstractNumId w:val="27"/>
  </w:num>
  <w:num w:numId="10">
    <w:abstractNumId w:val="35"/>
  </w:num>
  <w:num w:numId="11">
    <w:abstractNumId w:val="37"/>
  </w:num>
  <w:num w:numId="12">
    <w:abstractNumId w:val="8"/>
  </w:num>
  <w:num w:numId="13">
    <w:abstractNumId w:val="32"/>
  </w:num>
  <w:num w:numId="14">
    <w:abstractNumId w:val="3"/>
  </w:num>
  <w:num w:numId="15">
    <w:abstractNumId w:val="29"/>
  </w:num>
  <w:num w:numId="16">
    <w:abstractNumId w:val="31"/>
  </w:num>
  <w:num w:numId="17">
    <w:abstractNumId w:val="7"/>
  </w:num>
  <w:num w:numId="18">
    <w:abstractNumId w:val="17"/>
  </w:num>
  <w:num w:numId="19">
    <w:abstractNumId w:val="24"/>
  </w:num>
  <w:num w:numId="20">
    <w:abstractNumId w:val="15"/>
  </w:num>
  <w:num w:numId="21">
    <w:abstractNumId w:val="20"/>
  </w:num>
  <w:num w:numId="22">
    <w:abstractNumId w:val="16"/>
  </w:num>
  <w:num w:numId="23">
    <w:abstractNumId w:val="34"/>
  </w:num>
  <w:num w:numId="24">
    <w:abstractNumId w:val="9"/>
  </w:num>
  <w:num w:numId="25">
    <w:abstractNumId w:val="25"/>
  </w:num>
  <w:num w:numId="26">
    <w:abstractNumId w:val="5"/>
  </w:num>
  <w:num w:numId="27">
    <w:abstractNumId w:val="23"/>
  </w:num>
  <w:num w:numId="28">
    <w:abstractNumId w:val="38"/>
  </w:num>
  <w:num w:numId="29">
    <w:abstractNumId w:val="18"/>
  </w:num>
  <w:num w:numId="30">
    <w:abstractNumId w:val="6"/>
  </w:num>
  <w:num w:numId="31">
    <w:abstractNumId w:val="12"/>
  </w:num>
  <w:num w:numId="32">
    <w:abstractNumId w:val="11"/>
  </w:num>
  <w:num w:numId="33">
    <w:abstractNumId w:val="21"/>
  </w:num>
  <w:num w:numId="34">
    <w:abstractNumId w:val="26"/>
  </w:num>
  <w:num w:numId="35">
    <w:abstractNumId w:val="2"/>
  </w:num>
  <w:num w:numId="36">
    <w:abstractNumId w:val="33"/>
  </w:num>
  <w:num w:numId="37">
    <w:abstractNumId w:val="4"/>
  </w:num>
  <w:num w:numId="38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CA9"/>
    <w:rsid w:val="00001946"/>
    <w:rsid w:val="00001B13"/>
    <w:rsid w:val="000024FE"/>
    <w:rsid w:val="00003414"/>
    <w:rsid w:val="000040C2"/>
    <w:rsid w:val="00004DCD"/>
    <w:rsid w:val="00010EC6"/>
    <w:rsid w:val="0001280D"/>
    <w:rsid w:val="000145BF"/>
    <w:rsid w:val="00017687"/>
    <w:rsid w:val="000214B9"/>
    <w:rsid w:val="000236AF"/>
    <w:rsid w:val="000237B5"/>
    <w:rsid w:val="00025B54"/>
    <w:rsid w:val="00026C9F"/>
    <w:rsid w:val="000312DD"/>
    <w:rsid w:val="00031A0D"/>
    <w:rsid w:val="00035996"/>
    <w:rsid w:val="00036252"/>
    <w:rsid w:val="00042435"/>
    <w:rsid w:val="0004292B"/>
    <w:rsid w:val="00042C49"/>
    <w:rsid w:val="00044B3E"/>
    <w:rsid w:val="00046CB6"/>
    <w:rsid w:val="00050D5B"/>
    <w:rsid w:val="00052580"/>
    <w:rsid w:val="00052F51"/>
    <w:rsid w:val="00053270"/>
    <w:rsid w:val="0005428B"/>
    <w:rsid w:val="00055359"/>
    <w:rsid w:val="00055940"/>
    <w:rsid w:val="000561B1"/>
    <w:rsid w:val="000561ED"/>
    <w:rsid w:val="00057AFF"/>
    <w:rsid w:val="000637F2"/>
    <w:rsid w:val="0007049E"/>
    <w:rsid w:val="00072791"/>
    <w:rsid w:val="00081129"/>
    <w:rsid w:val="000812AA"/>
    <w:rsid w:val="000830C5"/>
    <w:rsid w:val="000832AF"/>
    <w:rsid w:val="00086339"/>
    <w:rsid w:val="00086463"/>
    <w:rsid w:val="00086B9A"/>
    <w:rsid w:val="000902D7"/>
    <w:rsid w:val="0009055B"/>
    <w:rsid w:val="00091A85"/>
    <w:rsid w:val="0009306D"/>
    <w:rsid w:val="00094E8C"/>
    <w:rsid w:val="000A43F5"/>
    <w:rsid w:val="000A6D8B"/>
    <w:rsid w:val="000A7A67"/>
    <w:rsid w:val="000B1BC6"/>
    <w:rsid w:val="000B410C"/>
    <w:rsid w:val="000B5935"/>
    <w:rsid w:val="000B72BF"/>
    <w:rsid w:val="000B7D9E"/>
    <w:rsid w:val="000C0034"/>
    <w:rsid w:val="000C2687"/>
    <w:rsid w:val="000C4BEC"/>
    <w:rsid w:val="000D2123"/>
    <w:rsid w:val="000D26C9"/>
    <w:rsid w:val="000D35AE"/>
    <w:rsid w:val="000D6270"/>
    <w:rsid w:val="000D65CE"/>
    <w:rsid w:val="000E1670"/>
    <w:rsid w:val="000E2524"/>
    <w:rsid w:val="000E6526"/>
    <w:rsid w:val="000E709A"/>
    <w:rsid w:val="000E7B0A"/>
    <w:rsid w:val="000F7A66"/>
    <w:rsid w:val="000F7F35"/>
    <w:rsid w:val="001000FB"/>
    <w:rsid w:val="0010322A"/>
    <w:rsid w:val="00104326"/>
    <w:rsid w:val="0010677F"/>
    <w:rsid w:val="00107FAF"/>
    <w:rsid w:val="0011152C"/>
    <w:rsid w:val="00111E19"/>
    <w:rsid w:val="00113E91"/>
    <w:rsid w:val="00114E60"/>
    <w:rsid w:val="00116806"/>
    <w:rsid w:val="00120E27"/>
    <w:rsid w:val="001213FD"/>
    <w:rsid w:val="001230B0"/>
    <w:rsid w:val="0012487B"/>
    <w:rsid w:val="00126677"/>
    <w:rsid w:val="00127DC0"/>
    <w:rsid w:val="0013025A"/>
    <w:rsid w:val="0013298C"/>
    <w:rsid w:val="00133E18"/>
    <w:rsid w:val="00134ED9"/>
    <w:rsid w:val="00140978"/>
    <w:rsid w:val="0014551E"/>
    <w:rsid w:val="00146A0A"/>
    <w:rsid w:val="00150A35"/>
    <w:rsid w:val="001511C7"/>
    <w:rsid w:val="00152C59"/>
    <w:rsid w:val="001552B6"/>
    <w:rsid w:val="00155A3A"/>
    <w:rsid w:val="00157C98"/>
    <w:rsid w:val="00161840"/>
    <w:rsid w:val="00161E8A"/>
    <w:rsid w:val="001671BC"/>
    <w:rsid w:val="00170935"/>
    <w:rsid w:val="001734E8"/>
    <w:rsid w:val="001750CB"/>
    <w:rsid w:val="00177183"/>
    <w:rsid w:val="00177412"/>
    <w:rsid w:val="0017749D"/>
    <w:rsid w:val="001806FF"/>
    <w:rsid w:val="00180831"/>
    <w:rsid w:val="00181FE2"/>
    <w:rsid w:val="00190890"/>
    <w:rsid w:val="00190B85"/>
    <w:rsid w:val="00190CF4"/>
    <w:rsid w:val="00195CDB"/>
    <w:rsid w:val="001A1C23"/>
    <w:rsid w:val="001A25B1"/>
    <w:rsid w:val="001A544D"/>
    <w:rsid w:val="001B390C"/>
    <w:rsid w:val="001B4755"/>
    <w:rsid w:val="001B5FE0"/>
    <w:rsid w:val="001C00DE"/>
    <w:rsid w:val="001C087B"/>
    <w:rsid w:val="001C187A"/>
    <w:rsid w:val="001C1DAB"/>
    <w:rsid w:val="001D0437"/>
    <w:rsid w:val="001D0B46"/>
    <w:rsid w:val="001D246A"/>
    <w:rsid w:val="001D5222"/>
    <w:rsid w:val="001D76C0"/>
    <w:rsid w:val="001E4954"/>
    <w:rsid w:val="001E52AE"/>
    <w:rsid w:val="001E688A"/>
    <w:rsid w:val="001E6DCD"/>
    <w:rsid w:val="001E711C"/>
    <w:rsid w:val="001F16EA"/>
    <w:rsid w:val="001F4080"/>
    <w:rsid w:val="00200BA0"/>
    <w:rsid w:val="0020274E"/>
    <w:rsid w:val="00204971"/>
    <w:rsid w:val="00206A4E"/>
    <w:rsid w:val="00211E59"/>
    <w:rsid w:val="0021257F"/>
    <w:rsid w:val="00213804"/>
    <w:rsid w:val="00217EB2"/>
    <w:rsid w:val="002208AE"/>
    <w:rsid w:val="00222926"/>
    <w:rsid w:val="00222A8E"/>
    <w:rsid w:val="00223D1D"/>
    <w:rsid w:val="00224CEC"/>
    <w:rsid w:val="002265A8"/>
    <w:rsid w:val="00226966"/>
    <w:rsid w:val="002316F1"/>
    <w:rsid w:val="00231A1E"/>
    <w:rsid w:val="00232CCF"/>
    <w:rsid w:val="00232DC4"/>
    <w:rsid w:val="00232E36"/>
    <w:rsid w:val="00235C2A"/>
    <w:rsid w:val="002360E7"/>
    <w:rsid w:val="0023679C"/>
    <w:rsid w:val="002419E2"/>
    <w:rsid w:val="00244AC6"/>
    <w:rsid w:val="00247867"/>
    <w:rsid w:val="0025517E"/>
    <w:rsid w:val="00255B90"/>
    <w:rsid w:val="00257292"/>
    <w:rsid w:val="002612CC"/>
    <w:rsid w:val="002631A4"/>
    <w:rsid w:val="002632A2"/>
    <w:rsid w:val="00265D94"/>
    <w:rsid w:val="00266414"/>
    <w:rsid w:val="00272845"/>
    <w:rsid w:val="0027315C"/>
    <w:rsid w:val="00274555"/>
    <w:rsid w:val="00275E0F"/>
    <w:rsid w:val="0027693C"/>
    <w:rsid w:val="00277C5C"/>
    <w:rsid w:val="00280875"/>
    <w:rsid w:val="00282B0F"/>
    <w:rsid w:val="00283B8C"/>
    <w:rsid w:val="00283FC5"/>
    <w:rsid w:val="00284621"/>
    <w:rsid w:val="00285D29"/>
    <w:rsid w:val="002860F0"/>
    <w:rsid w:val="002939CB"/>
    <w:rsid w:val="00294219"/>
    <w:rsid w:val="00294FB7"/>
    <w:rsid w:val="00295A18"/>
    <w:rsid w:val="00296710"/>
    <w:rsid w:val="002A0108"/>
    <w:rsid w:val="002A0751"/>
    <w:rsid w:val="002A3389"/>
    <w:rsid w:val="002A5BF6"/>
    <w:rsid w:val="002A68E8"/>
    <w:rsid w:val="002A6AC1"/>
    <w:rsid w:val="002A6F56"/>
    <w:rsid w:val="002A71D3"/>
    <w:rsid w:val="002B093B"/>
    <w:rsid w:val="002B104F"/>
    <w:rsid w:val="002B2AEA"/>
    <w:rsid w:val="002B3CA9"/>
    <w:rsid w:val="002B42E8"/>
    <w:rsid w:val="002B7829"/>
    <w:rsid w:val="002C03AD"/>
    <w:rsid w:val="002C33A0"/>
    <w:rsid w:val="002C4049"/>
    <w:rsid w:val="002C45F5"/>
    <w:rsid w:val="002D285B"/>
    <w:rsid w:val="002D45E6"/>
    <w:rsid w:val="002D49A1"/>
    <w:rsid w:val="002D642D"/>
    <w:rsid w:val="002D786E"/>
    <w:rsid w:val="002E3EA1"/>
    <w:rsid w:val="002E4D35"/>
    <w:rsid w:val="002E5275"/>
    <w:rsid w:val="002E64F6"/>
    <w:rsid w:val="002E659D"/>
    <w:rsid w:val="002E6D65"/>
    <w:rsid w:val="002E6DA5"/>
    <w:rsid w:val="002E757D"/>
    <w:rsid w:val="002E765D"/>
    <w:rsid w:val="002F18A3"/>
    <w:rsid w:val="002F2C8F"/>
    <w:rsid w:val="002F705B"/>
    <w:rsid w:val="002F7262"/>
    <w:rsid w:val="00304705"/>
    <w:rsid w:val="00305B22"/>
    <w:rsid w:val="00306A44"/>
    <w:rsid w:val="00306A61"/>
    <w:rsid w:val="00306D10"/>
    <w:rsid w:val="00307408"/>
    <w:rsid w:val="00311043"/>
    <w:rsid w:val="00313A80"/>
    <w:rsid w:val="00314546"/>
    <w:rsid w:val="00317250"/>
    <w:rsid w:val="00322964"/>
    <w:rsid w:val="0032440D"/>
    <w:rsid w:val="00326F52"/>
    <w:rsid w:val="00326F88"/>
    <w:rsid w:val="00327313"/>
    <w:rsid w:val="003276AA"/>
    <w:rsid w:val="00330CAA"/>
    <w:rsid w:val="003311C0"/>
    <w:rsid w:val="00333457"/>
    <w:rsid w:val="00333E71"/>
    <w:rsid w:val="00334FF2"/>
    <w:rsid w:val="00336119"/>
    <w:rsid w:val="00337B1D"/>
    <w:rsid w:val="00337BB6"/>
    <w:rsid w:val="00340557"/>
    <w:rsid w:val="00344FC4"/>
    <w:rsid w:val="003507EE"/>
    <w:rsid w:val="00351524"/>
    <w:rsid w:val="0035177F"/>
    <w:rsid w:val="00355947"/>
    <w:rsid w:val="00360285"/>
    <w:rsid w:val="00365B63"/>
    <w:rsid w:val="003660E0"/>
    <w:rsid w:val="0037066D"/>
    <w:rsid w:val="003714FB"/>
    <w:rsid w:val="003719C7"/>
    <w:rsid w:val="00372067"/>
    <w:rsid w:val="003836E1"/>
    <w:rsid w:val="00383F24"/>
    <w:rsid w:val="00384928"/>
    <w:rsid w:val="003863E5"/>
    <w:rsid w:val="003870B9"/>
    <w:rsid w:val="00387976"/>
    <w:rsid w:val="00390505"/>
    <w:rsid w:val="00393D54"/>
    <w:rsid w:val="00396E19"/>
    <w:rsid w:val="003A108D"/>
    <w:rsid w:val="003A30D9"/>
    <w:rsid w:val="003B1318"/>
    <w:rsid w:val="003B351E"/>
    <w:rsid w:val="003B36D7"/>
    <w:rsid w:val="003B47F7"/>
    <w:rsid w:val="003B67D7"/>
    <w:rsid w:val="003B7FF1"/>
    <w:rsid w:val="003C0EEB"/>
    <w:rsid w:val="003C1AF2"/>
    <w:rsid w:val="003C26EA"/>
    <w:rsid w:val="003C36C2"/>
    <w:rsid w:val="003C42FC"/>
    <w:rsid w:val="003C672F"/>
    <w:rsid w:val="003C7476"/>
    <w:rsid w:val="003D19D7"/>
    <w:rsid w:val="003D32A5"/>
    <w:rsid w:val="003D66BA"/>
    <w:rsid w:val="003D76CB"/>
    <w:rsid w:val="003E1C95"/>
    <w:rsid w:val="003E7FC9"/>
    <w:rsid w:val="003F2973"/>
    <w:rsid w:val="003F5C5E"/>
    <w:rsid w:val="003F5D40"/>
    <w:rsid w:val="003F6D77"/>
    <w:rsid w:val="003F7120"/>
    <w:rsid w:val="004008D3"/>
    <w:rsid w:val="00401D0D"/>
    <w:rsid w:val="00402161"/>
    <w:rsid w:val="00402642"/>
    <w:rsid w:val="00403E72"/>
    <w:rsid w:val="00406398"/>
    <w:rsid w:val="00407B72"/>
    <w:rsid w:val="004104EB"/>
    <w:rsid w:val="00412009"/>
    <w:rsid w:val="00413F2F"/>
    <w:rsid w:val="00417A21"/>
    <w:rsid w:val="004205E3"/>
    <w:rsid w:val="004208E7"/>
    <w:rsid w:val="004213D2"/>
    <w:rsid w:val="00426BF7"/>
    <w:rsid w:val="004304BD"/>
    <w:rsid w:val="00430C33"/>
    <w:rsid w:val="004313AE"/>
    <w:rsid w:val="00434F51"/>
    <w:rsid w:val="004355EE"/>
    <w:rsid w:val="00436116"/>
    <w:rsid w:val="00440825"/>
    <w:rsid w:val="00440B12"/>
    <w:rsid w:val="00442C3B"/>
    <w:rsid w:val="00442E87"/>
    <w:rsid w:val="0044420D"/>
    <w:rsid w:val="004467B0"/>
    <w:rsid w:val="0044720D"/>
    <w:rsid w:val="004513DE"/>
    <w:rsid w:val="004535C8"/>
    <w:rsid w:val="00457055"/>
    <w:rsid w:val="00457330"/>
    <w:rsid w:val="00460E8E"/>
    <w:rsid w:val="00460ED4"/>
    <w:rsid w:val="00463D31"/>
    <w:rsid w:val="004656A7"/>
    <w:rsid w:val="00465A7D"/>
    <w:rsid w:val="00466349"/>
    <w:rsid w:val="00470E71"/>
    <w:rsid w:val="004717FF"/>
    <w:rsid w:val="00474876"/>
    <w:rsid w:val="00474955"/>
    <w:rsid w:val="00475220"/>
    <w:rsid w:val="00475466"/>
    <w:rsid w:val="00476A65"/>
    <w:rsid w:val="00480DF4"/>
    <w:rsid w:val="00482059"/>
    <w:rsid w:val="00486605"/>
    <w:rsid w:val="004878BD"/>
    <w:rsid w:val="00493A45"/>
    <w:rsid w:val="00494566"/>
    <w:rsid w:val="00494B53"/>
    <w:rsid w:val="0049698B"/>
    <w:rsid w:val="00497E1F"/>
    <w:rsid w:val="004A3CDF"/>
    <w:rsid w:val="004A4741"/>
    <w:rsid w:val="004A4F0D"/>
    <w:rsid w:val="004A5180"/>
    <w:rsid w:val="004A56DC"/>
    <w:rsid w:val="004A5B8A"/>
    <w:rsid w:val="004B03B8"/>
    <w:rsid w:val="004B1F8B"/>
    <w:rsid w:val="004B5FCB"/>
    <w:rsid w:val="004B7F03"/>
    <w:rsid w:val="004C2A1C"/>
    <w:rsid w:val="004C7DC8"/>
    <w:rsid w:val="004D4207"/>
    <w:rsid w:val="004D438C"/>
    <w:rsid w:val="004D6E4F"/>
    <w:rsid w:val="004D742E"/>
    <w:rsid w:val="004D7DA0"/>
    <w:rsid w:val="004E0FFE"/>
    <w:rsid w:val="004E6207"/>
    <w:rsid w:val="004E6C22"/>
    <w:rsid w:val="004F015D"/>
    <w:rsid w:val="004F0EA7"/>
    <w:rsid w:val="004F0ECB"/>
    <w:rsid w:val="004F5ADA"/>
    <w:rsid w:val="00504EBA"/>
    <w:rsid w:val="00510044"/>
    <w:rsid w:val="00510782"/>
    <w:rsid w:val="00511208"/>
    <w:rsid w:val="00512CA9"/>
    <w:rsid w:val="00512FB4"/>
    <w:rsid w:val="005139B3"/>
    <w:rsid w:val="00515741"/>
    <w:rsid w:val="005162DD"/>
    <w:rsid w:val="00517266"/>
    <w:rsid w:val="00523D32"/>
    <w:rsid w:val="00530460"/>
    <w:rsid w:val="005322D0"/>
    <w:rsid w:val="00532C4E"/>
    <w:rsid w:val="00533F5D"/>
    <w:rsid w:val="005352F0"/>
    <w:rsid w:val="0053545E"/>
    <w:rsid w:val="00536068"/>
    <w:rsid w:val="00540524"/>
    <w:rsid w:val="00541FEF"/>
    <w:rsid w:val="0054379A"/>
    <w:rsid w:val="005444A9"/>
    <w:rsid w:val="00545475"/>
    <w:rsid w:val="005471BF"/>
    <w:rsid w:val="00550CB5"/>
    <w:rsid w:val="005512F4"/>
    <w:rsid w:val="00553135"/>
    <w:rsid w:val="00553A3B"/>
    <w:rsid w:val="00560438"/>
    <w:rsid w:val="0056193F"/>
    <w:rsid w:val="00563F84"/>
    <w:rsid w:val="00571154"/>
    <w:rsid w:val="00571902"/>
    <w:rsid w:val="00572C03"/>
    <w:rsid w:val="0057479A"/>
    <w:rsid w:val="005759F0"/>
    <w:rsid w:val="0057736F"/>
    <w:rsid w:val="00580933"/>
    <w:rsid w:val="00584690"/>
    <w:rsid w:val="00584BBC"/>
    <w:rsid w:val="0058540A"/>
    <w:rsid w:val="00586DE5"/>
    <w:rsid w:val="00592B1C"/>
    <w:rsid w:val="005937BA"/>
    <w:rsid w:val="0059518A"/>
    <w:rsid w:val="00595450"/>
    <w:rsid w:val="00596661"/>
    <w:rsid w:val="00596741"/>
    <w:rsid w:val="00596B47"/>
    <w:rsid w:val="005B0734"/>
    <w:rsid w:val="005B34C2"/>
    <w:rsid w:val="005B39D7"/>
    <w:rsid w:val="005B518C"/>
    <w:rsid w:val="005B5914"/>
    <w:rsid w:val="005C0AA0"/>
    <w:rsid w:val="005C13AB"/>
    <w:rsid w:val="005C4663"/>
    <w:rsid w:val="005C6277"/>
    <w:rsid w:val="005D020D"/>
    <w:rsid w:val="005D0901"/>
    <w:rsid w:val="005D1C4A"/>
    <w:rsid w:val="005D38E6"/>
    <w:rsid w:val="005D3C24"/>
    <w:rsid w:val="005E456B"/>
    <w:rsid w:val="005E57F0"/>
    <w:rsid w:val="005E5DDE"/>
    <w:rsid w:val="005E5E94"/>
    <w:rsid w:val="005F2439"/>
    <w:rsid w:val="005F3326"/>
    <w:rsid w:val="005F4236"/>
    <w:rsid w:val="005F521C"/>
    <w:rsid w:val="005F772B"/>
    <w:rsid w:val="006034E6"/>
    <w:rsid w:val="00604CA9"/>
    <w:rsid w:val="00606A71"/>
    <w:rsid w:val="00607307"/>
    <w:rsid w:val="006074C4"/>
    <w:rsid w:val="00610A47"/>
    <w:rsid w:val="0061345D"/>
    <w:rsid w:val="00615ECC"/>
    <w:rsid w:val="00617454"/>
    <w:rsid w:val="00617DDC"/>
    <w:rsid w:val="00623875"/>
    <w:rsid w:val="00624E1B"/>
    <w:rsid w:val="0062509E"/>
    <w:rsid w:val="006264DE"/>
    <w:rsid w:val="00631AE7"/>
    <w:rsid w:val="00633B6B"/>
    <w:rsid w:val="0063538D"/>
    <w:rsid w:val="00635EF4"/>
    <w:rsid w:val="0063692F"/>
    <w:rsid w:val="00636C94"/>
    <w:rsid w:val="00642A37"/>
    <w:rsid w:val="00643248"/>
    <w:rsid w:val="0064769B"/>
    <w:rsid w:val="00647B38"/>
    <w:rsid w:val="006500C9"/>
    <w:rsid w:val="00651BCB"/>
    <w:rsid w:val="0065343A"/>
    <w:rsid w:val="00654FFA"/>
    <w:rsid w:val="00656876"/>
    <w:rsid w:val="006569C6"/>
    <w:rsid w:val="006604C9"/>
    <w:rsid w:val="00661551"/>
    <w:rsid w:val="0066167F"/>
    <w:rsid w:val="00661701"/>
    <w:rsid w:val="006671CC"/>
    <w:rsid w:val="00673D14"/>
    <w:rsid w:val="00683842"/>
    <w:rsid w:val="00686D8A"/>
    <w:rsid w:val="00691BCC"/>
    <w:rsid w:val="006938AC"/>
    <w:rsid w:val="00694DFD"/>
    <w:rsid w:val="006956DB"/>
    <w:rsid w:val="006A2F0A"/>
    <w:rsid w:val="006A375D"/>
    <w:rsid w:val="006A5D17"/>
    <w:rsid w:val="006A6C01"/>
    <w:rsid w:val="006A7753"/>
    <w:rsid w:val="006B2B34"/>
    <w:rsid w:val="006B4FBA"/>
    <w:rsid w:val="006B65A3"/>
    <w:rsid w:val="006B74E3"/>
    <w:rsid w:val="006B7C65"/>
    <w:rsid w:val="006C16C8"/>
    <w:rsid w:val="006C3B6B"/>
    <w:rsid w:val="006C3C46"/>
    <w:rsid w:val="006C7B55"/>
    <w:rsid w:val="006D0A66"/>
    <w:rsid w:val="006D2977"/>
    <w:rsid w:val="006D50CF"/>
    <w:rsid w:val="006D5F6E"/>
    <w:rsid w:val="006E0F9D"/>
    <w:rsid w:val="006E2850"/>
    <w:rsid w:val="006E29CA"/>
    <w:rsid w:val="006E3D1E"/>
    <w:rsid w:val="006E525B"/>
    <w:rsid w:val="006F3249"/>
    <w:rsid w:val="006F4221"/>
    <w:rsid w:val="006F4BA5"/>
    <w:rsid w:val="006F5004"/>
    <w:rsid w:val="006F69F2"/>
    <w:rsid w:val="00703271"/>
    <w:rsid w:val="00703F14"/>
    <w:rsid w:val="0070557A"/>
    <w:rsid w:val="00705C03"/>
    <w:rsid w:val="007075EC"/>
    <w:rsid w:val="00712872"/>
    <w:rsid w:val="00713799"/>
    <w:rsid w:val="00713D99"/>
    <w:rsid w:val="0071552C"/>
    <w:rsid w:val="00716270"/>
    <w:rsid w:val="00716B2E"/>
    <w:rsid w:val="00717156"/>
    <w:rsid w:val="00717E1B"/>
    <w:rsid w:val="00720F12"/>
    <w:rsid w:val="00722428"/>
    <w:rsid w:val="00724094"/>
    <w:rsid w:val="00730E67"/>
    <w:rsid w:val="00731761"/>
    <w:rsid w:val="00733716"/>
    <w:rsid w:val="00733C16"/>
    <w:rsid w:val="007433E7"/>
    <w:rsid w:val="0074354A"/>
    <w:rsid w:val="00743DB9"/>
    <w:rsid w:val="0074590D"/>
    <w:rsid w:val="00746B94"/>
    <w:rsid w:val="0075108D"/>
    <w:rsid w:val="00753853"/>
    <w:rsid w:val="007543A5"/>
    <w:rsid w:val="00770E30"/>
    <w:rsid w:val="0077167E"/>
    <w:rsid w:val="007724C9"/>
    <w:rsid w:val="00774E7E"/>
    <w:rsid w:val="00775E05"/>
    <w:rsid w:val="0077624F"/>
    <w:rsid w:val="0077705C"/>
    <w:rsid w:val="007772B8"/>
    <w:rsid w:val="007849A1"/>
    <w:rsid w:val="00785CE7"/>
    <w:rsid w:val="007871A9"/>
    <w:rsid w:val="007878A1"/>
    <w:rsid w:val="007878F7"/>
    <w:rsid w:val="0079036B"/>
    <w:rsid w:val="007923F5"/>
    <w:rsid w:val="00792C7B"/>
    <w:rsid w:val="00792DEB"/>
    <w:rsid w:val="00795E42"/>
    <w:rsid w:val="0079646E"/>
    <w:rsid w:val="007A09E0"/>
    <w:rsid w:val="007A24BD"/>
    <w:rsid w:val="007A2FC7"/>
    <w:rsid w:val="007A5994"/>
    <w:rsid w:val="007A71BD"/>
    <w:rsid w:val="007B04B3"/>
    <w:rsid w:val="007B0B5E"/>
    <w:rsid w:val="007B2332"/>
    <w:rsid w:val="007B2FC5"/>
    <w:rsid w:val="007B4B4B"/>
    <w:rsid w:val="007B51EF"/>
    <w:rsid w:val="007B6187"/>
    <w:rsid w:val="007C03E6"/>
    <w:rsid w:val="007C2977"/>
    <w:rsid w:val="007C31EB"/>
    <w:rsid w:val="007C44C2"/>
    <w:rsid w:val="007C4FDD"/>
    <w:rsid w:val="007D03DD"/>
    <w:rsid w:val="007D0E9C"/>
    <w:rsid w:val="007D14F6"/>
    <w:rsid w:val="007D18B0"/>
    <w:rsid w:val="007D2610"/>
    <w:rsid w:val="007D3363"/>
    <w:rsid w:val="007D364B"/>
    <w:rsid w:val="007D3F56"/>
    <w:rsid w:val="007D4D90"/>
    <w:rsid w:val="007D5779"/>
    <w:rsid w:val="007D6D34"/>
    <w:rsid w:val="007D6E2E"/>
    <w:rsid w:val="007E25C8"/>
    <w:rsid w:val="007E34AD"/>
    <w:rsid w:val="007E4F6E"/>
    <w:rsid w:val="007F309D"/>
    <w:rsid w:val="007F56F5"/>
    <w:rsid w:val="007F6219"/>
    <w:rsid w:val="007F7B39"/>
    <w:rsid w:val="00817DAA"/>
    <w:rsid w:val="00822C05"/>
    <w:rsid w:val="008234DB"/>
    <w:rsid w:val="00823874"/>
    <w:rsid w:val="00824AA8"/>
    <w:rsid w:val="00831042"/>
    <w:rsid w:val="00834B78"/>
    <w:rsid w:val="00842A92"/>
    <w:rsid w:val="0084591B"/>
    <w:rsid w:val="0084657B"/>
    <w:rsid w:val="008513AB"/>
    <w:rsid w:val="00851D53"/>
    <w:rsid w:val="00853B56"/>
    <w:rsid w:val="00857008"/>
    <w:rsid w:val="008577FF"/>
    <w:rsid w:val="008614A6"/>
    <w:rsid w:val="00862E8E"/>
    <w:rsid w:val="00866681"/>
    <w:rsid w:val="00870226"/>
    <w:rsid w:val="00870F5D"/>
    <w:rsid w:val="00870F73"/>
    <w:rsid w:val="00870FB7"/>
    <w:rsid w:val="00872A2B"/>
    <w:rsid w:val="00872C89"/>
    <w:rsid w:val="00873F0B"/>
    <w:rsid w:val="00874E77"/>
    <w:rsid w:val="00875060"/>
    <w:rsid w:val="00875720"/>
    <w:rsid w:val="008767AF"/>
    <w:rsid w:val="00876E8B"/>
    <w:rsid w:val="00883142"/>
    <w:rsid w:val="008877A1"/>
    <w:rsid w:val="00890511"/>
    <w:rsid w:val="00891C91"/>
    <w:rsid w:val="00894024"/>
    <w:rsid w:val="00896308"/>
    <w:rsid w:val="008A1DC2"/>
    <w:rsid w:val="008A2DE2"/>
    <w:rsid w:val="008A483E"/>
    <w:rsid w:val="008A61F6"/>
    <w:rsid w:val="008A6A14"/>
    <w:rsid w:val="008B1CA7"/>
    <w:rsid w:val="008B2440"/>
    <w:rsid w:val="008B6116"/>
    <w:rsid w:val="008C1E1C"/>
    <w:rsid w:val="008C2581"/>
    <w:rsid w:val="008C3EC6"/>
    <w:rsid w:val="008C4452"/>
    <w:rsid w:val="008C4F3A"/>
    <w:rsid w:val="008C5386"/>
    <w:rsid w:val="008C5829"/>
    <w:rsid w:val="008D128C"/>
    <w:rsid w:val="008D1824"/>
    <w:rsid w:val="008D2B02"/>
    <w:rsid w:val="008D6FB2"/>
    <w:rsid w:val="008E0DD4"/>
    <w:rsid w:val="008E1BA9"/>
    <w:rsid w:val="008E2D7A"/>
    <w:rsid w:val="008F3782"/>
    <w:rsid w:val="008F787D"/>
    <w:rsid w:val="0090119D"/>
    <w:rsid w:val="0090132D"/>
    <w:rsid w:val="0090455C"/>
    <w:rsid w:val="00904691"/>
    <w:rsid w:val="0090487C"/>
    <w:rsid w:val="00905157"/>
    <w:rsid w:val="0090770F"/>
    <w:rsid w:val="009136B9"/>
    <w:rsid w:val="0091424B"/>
    <w:rsid w:val="00914B3D"/>
    <w:rsid w:val="009155DB"/>
    <w:rsid w:val="00916BFD"/>
    <w:rsid w:val="00921220"/>
    <w:rsid w:val="00921A1F"/>
    <w:rsid w:val="00922ABF"/>
    <w:rsid w:val="00922D14"/>
    <w:rsid w:val="00925DC7"/>
    <w:rsid w:val="00926C9F"/>
    <w:rsid w:val="00926EF4"/>
    <w:rsid w:val="00934FBF"/>
    <w:rsid w:val="00935387"/>
    <w:rsid w:val="009409CD"/>
    <w:rsid w:val="00941F5E"/>
    <w:rsid w:val="00942443"/>
    <w:rsid w:val="00943C7F"/>
    <w:rsid w:val="00945FED"/>
    <w:rsid w:val="0094669D"/>
    <w:rsid w:val="00947944"/>
    <w:rsid w:val="00947C3F"/>
    <w:rsid w:val="00955612"/>
    <w:rsid w:val="00956285"/>
    <w:rsid w:val="0095774A"/>
    <w:rsid w:val="00961F10"/>
    <w:rsid w:val="00962C08"/>
    <w:rsid w:val="00964555"/>
    <w:rsid w:val="00965BE2"/>
    <w:rsid w:val="00973BE2"/>
    <w:rsid w:val="00973F3C"/>
    <w:rsid w:val="009749B7"/>
    <w:rsid w:val="009757E4"/>
    <w:rsid w:val="00976C2F"/>
    <w:rsid w:val="00981CEC"/>
    <w:rsid w:val="009820C3"/>
    <w:rsid w:val="00986AB2"/>
    <w:rsid w:val="00987E56"/>
    <w:rsid w:val="009910CC"/>
    <w:rsid w:val="00991C5A"/>
    <w:rsid w:val="00992F81"/>
    <w:rsid w:val="00997E86"/>
    <w:rsid w:val="00997E97"/>
    <w:rsid w:val="009A28FA"/>
    <w:rsid w:val="009A53D5"/>
    <w:rsid w:val="009A5D60"/>
    <w:rsid w:val="009A735C"/>
    <w:rsid w:val="009A73CB"/>
    <w:rsid w:val="009B20E3"/>
    <w:rsid w:val="009B3F54"/>
    <w:rsid w:val="009B45FC"/>
    <w:rsid w:val="009B47BE"/>
    <w:rsid w:val="009B5BCD"/>
    <w:rsid w:val="009B7975"/>
    <w:rsid w:val="009C1E79"/>
    <w:rsid w:val="009C2430"/>
    <w:rsid w:val="009C3C12"/>
    <w:rsid w:val="009C3CAA"/>
    <w:rsid w:val="009C3CC2"/>
    <w:rsid w:val="009C4995"/>
    <w:rsid w:val="009C4DF1"/>
    <w:rsid w:val="009C4E71"/>
    <w:rsid w:val="009D1A50"/>
    <w:rsid w:val="009D2584"/>
    <w:rsid w:val="009D27D2"/>
    <w:rsid w:val="009D4FEA"/>
    <w:rsid w:val="009D668C"/>
    <w:rsid w:val="009E2D1F"/>
    <w:rsid w:val="009E55A2"/>
    <w:rsid w:val="009E65EC"/>
    <w:rsid w:val="009E7980"/>
    <w:rsid w:val="009E7997"/>
    <w:rsid w:val="009E7AA8"/>
    <w:rsid w:val="009F2F4C"/>
    <w:rsid w:val="009F521A"/>
    <w:rsid w:val="009F5AB6"/>
    <w:rsid w:val="009F65EC"/>
    <w:rsid w:val="00A0001A"/>
    <w:rsid w:val="00A06E9A"/>
    <w:rsid w:val="00A1080A"/>
    <w:rsid w:val="00A135B1"/>
    <w:rsid w:val="00A15F13"/>
    <w:rsid w:val="00A1663A"/>
    <w:rsid w:val="00A17C65"/>
    <w:rsid w:val="00A20B9E"/>
    <w:rsid w:val="00A22B53"/>
    <w:rsid w:val="00A22FBE"/>
    <w:rsid w:val="00A246E5"/>
    <w:rsid w:val="00A26307"/>
    <w:rsid w:val="00A271EA"/>
    <w:rsid w:val="00A3173D"/>
    <w:rsid w:val="00A33724"/>
    <w:rsid w:val="00A3566E"/>
    <w:rsid w:val="00A36B56"/>
    <w:rsid w:val="00A36CB8"/>
    <w:rsid w:val="00A44564"/>
    <w:rsid w:val="00A501E2"/>
    <w:rsid w:val="00A52067"/>
    <w:rsid w:val="00A52484"/>
    <w:rsid w:val="00A5357B"/>
    <w:rsid w:val="00A54E1F"/>
    <w:rsid w:val="00A55258"/>
    <w:rsid w:val="00A55B65"/>
    <w:rsid w:val="00A62B29"/>
    <w:rsid w:val="00A6449F"/>
    <w:rsid w:val="00A64690"/>
    <w:rsid w:val="00A64835"/>
    <w:rsid w:val="00A66EBC"/>
    <w:rsid w:val="00A671BD"/>
    <w:rsid w:val="00A703F0"/>
    <w:rsid w:val="00A72567"/>
    <w:rsid w:val="00A73172"/>
    <w:rsid w:val="00A73A5A"/>
    <w:rsid w:val="00A80881"/>
    <w:rsid w:val="00A83CF2"/>
    <w:rsid w:val="00A841E2"/>
    <w:rsid w:val="00A96D8F"/>
    <w:rsid w:val="00AA2A38"/>
    <w:rsid w:val="00AA30C8"/>
    <w:rsid w:val="00AA3B3C"/>
    <w:rsid w:val="00AA7B5A"/>
    <w:rsid w:val="00AB09AA"/>
    <w:rsid w:val="00AB2256"/>
    <w:rsid w:val="00AB34D0"/>
    <w:rsid w:val="00AB5507"/>
    <w:rsid w:val="00AC197B"/>
    <w:rsid w:val="00AC2A1C"/>
    <w:rsid w:val="00AC410A"/>
    <w:rsid w:val="00AC4854"/>
    <w:rsid w:val="00AC4C02"/>
    <w:rsid w:val="00AC53CC"/>
    <w:rsid w:val="00AC5710"/>
    <w:rsid w:val="00AC5AB2"/>
    <w:rsid w:val="00AC6B25"/>
    <w:rsid w:val="00AC782C"/>
    <w:rsid w:val="00AD0DCF"/>
    <w:rsid w:val="00AD158C"/>
    <w:rsid w:val="00AD299B"/>
    <w:rsid w:val="00AD38F8"/>
    <w:rsid w:val="00AD3F54"/>
    <w:rsid w:val="00AD5D5F"/>
    <w:rsid w:val="00AD72B4"/>
    <w:rsid w:val="00AD7C35"/>
    <w:rsid w:val="00AE06CF"/>
    <w:rsid w:val="00AE3D02"/>
    <w:rsid w:val="00AE554F"/>
    <w:rsid w:val="00AE59A9"/>
    <w:rsid w:val="00AE6CB8"/>
    <w:rsid w:val="00AE739B"/>
    <w:rsid w:val="00AE7AF0"/>
    <w:rsid w:val="00AF2E3A"/>
    <w:rsid w:val="00AF372C"/>
    <w:rsid w:val="00AF3948"/>
    <w:rsid w:val="00AF4842"/>
    <w:rsid w:val="00B01063"/>
    <w:rsid w:val="00B01140"/>
    <w:rsid w:val="00B02C3D"/>
    <w:rsid w:val="00B04E91"/>
    <w:rsid w:val="00B0576A"/>
    <w:rsid w:val="00B0700A"/>
    <w:rsid w:val="00B1035A"/>
    <w:rsid w:val="00B153AA"/>
    <w:rsid w:val="00B20495"/>
    <w:rsid w:val="00B27E6B"/>
    <w:rsid w:val="00B3509D"/>
    <w:rsid w:val="00B37040"/>
    <w:rsid w:val="00B40C61"/>
    <w:rsid w:val="00B43C65"/>
    <w:rsid w:val="00B4752E"/>
    <w:rsid w:val="00B47A10"/>
    <w:rsid w:val="00B51BBC"/>
    <w:rsid w:val="00B5508B"/>
    <w:rsid w:val="00B56284"/>
    <w:rsid w:val="00B604DC"/>
    <w:rsid w:val="00B606D9"/>
    <w:rsid w:val="00B620B2"/>
    <w:rsid w:val="00B63AFA"/>
    <w:rsid w:val="00B64AE5"/>
    <w:rsid w:val="00B706B4"/>
    <w:rsid w:val="00B71538"/>
    <w:rsid w:val="00B76E92"/>
    <w:rsid w:val="00B7789B"/>
    <w:rsid w:val="00B77CFE"/>
    <w:rsid w:val="00B830F7"/>
    <w:rsid w:val="00B8347E"/>
    <w:rsid w:val="00B8441C"/>
    <w:rsid w:val="00B848AF"/>
    <w:rsid w:val="00B87C58"/>
    <w:rsid w:val="00B92437"/>
    <w:rsid w:val="00B93FCE"/>
    <w:rsid w:val="00B94A7D"/>
    <w:rsid w:val="00BA03BE"/>
    <w:rsid w:val="00BA2600"/>
    <w:rsid w:val="00BA2C72"/>
    <w:rsid w:val="00BA728E"/>
    <w:rsid w:val="00BA794F"/>
    <w:rsid w:val="00BB0A58"/>
    <w:rsid w:val="00BB379A"/>
    <w:rsid w:val="00BB3F43"/>
    <w:rsid w:val="00BC3508"/>
    <w:rsid w:val="00BD3B73"/>
    <w:rsid w:val="00BD44B5"/>
    <w:rsid w:val="00BD4C75"/>
    <w:rsid w:val="00BD4CC8"/>
    <w:rsid w:val="00BD7071"/>
    <w:rsid w:val="00BD7770"/>
    <w:rsid w:val="00BD7B6B"/>
    <w:rsid w:val="00BE0EB6"/>
    <w:rsid w:val="00BE2C41"/>
    <w:rsid w:val="00BE4917"/>
    <w:rsid w:val="00BF2A9B"/>
    <w:rsid w:val="00BF2B2F"/>
    <w:rsid w:val="00BF46D6"/>
    <w:rsid w:val="00BF5898"/>
    <w:rsid w:val="00BF6ED4"/>
    <w:rsid w:val="00C01B87"/>
    <w:rsid w:val="00C03766"/>
    <w:rsid w:val="00C0421A"/>
    <w:rsid w:val="00C068FB"/>
    <w:rsid w:val="00C07189"/>
    <w:rsid w:val="00C07D09"/>
    <w:rsid w:val="00C103A8"/>
    <w:rsid w:val="00C10ED7"/>
    <w:rsid w:val="00C13658"/>
    <w:rsid w:val="00C210DE"/>
    <w:rsid w:val="00C219E4"/>
    <w:rsid w:val="00C220C3"/>
    <w:rsid w:val="00C22F49"/>
    <w:rsid w:val="00C24511"/>
    <w:rsid w:val="00C24C04"/>
    <w:rsid w:val="00C32C36"/>
    <w:rsid w:val="00C3348E"/>
    <w:rsid w:val="00C352B6"/>
    <w:rsid w:val="00C40353"/>
    <w:rsid w:val="00C414C2"/>
    <w:rsid w:val="00C41A6D"/>
    <w:rsid w:val="00C43C15"/>
    <w:rsid w:val="00C43F69"/>
    <w:rsid w:val="00C44882"/>
    <w:rsid w:val="00C4678A"/>
    <w:rsid w:val="00C46D66"/>
    <w:rsid w:val="00C50862"/>
    <w:rsid w:val="00C52AB7"/>
    <w:rsid w:val="00C54A09"/>
    <w:rsid w:val="00C54D99"/>
    <w:rsid w:val="00C55CD3"/>
    <w:rsid w:val="00C56061"/>
    <w:rsid w:val="00C64FB6"/>
    <w:rsid w:val="00C65449"/>
    <w:rsid w:val="00C70195"/>
    <w:rsid w:val="00C7121A"/>
    <w:rsid w:val="00C71823"/>
    <w:rsid w:val="00C73836"/>
    <w:rsid w:val="00C753AD"/>
    <w:rsid w:val="00C8588A"/>
    <w:rsid w:val="00C86A4F"/>
    <w:rsid w:val="00C86BA0"/>
    <w:rsid w:val="00C86C32"/>
    <w:rsid w:val="00C93D80"/>
    <w:rsid w:val="00C94886"/>
    <w:rsid w:val="00CA00B9"/>
    <w:rsid w:val="00CA05D4"/>
    <w:rsid w:val="00CA13BC"/>
    <w:rsid w:val="00CA643D"/>
    <w:rsid w:val="00CB286E"/>
    <w:rsid w:val="00CB3C1D"/>
    <w:rsid w:val="00CB5F8C"/>
    <w:rsid w:val="00CB7BF7"/>
    <w:rsid w:val="00CC24EF"/>
    <w:rsid w:val="00CC35B8"/>
    <w:rsid w:val="00CC6D14"/>
    <w:rsid w:val="00CD317F"/>
    <w:rsid w:val="00CD6A65"/>
    <w:rsid w:val="00CE0A67"/>
    <w:rsid w:val="00CE1FA4"/>
    <w:rsid w:val="00CE2053"/>
    <w:rsid w:val="00CE2780"/>
    <w:rsid w:val="00CE38A4"/>
    <w:rsid w:val="00CE450A"/>
    <w:rsid w:val="00CE5E58"/>
    <w:rsid w:val="00CE6C4A"/>
    <w:rsid w:val="00D026F0"/>
    <w:rsid w:val="00D04AE1"/>
    <w:rsid w:val="00D0603C"/>
    <w:rsid w:val="00D10CF7"/>
    <w:rsid w:val="00D11BB3"/>
    <w:rsid w:val="00D15A36"/>
    <w:rsid w:val="00D1694A"/>
    <w:rsid w:val="00D17D05"/>
    <w:rsid w:val="00D20550"/>
    <w:rsid w:val="00D255F8"/>
    <w:rsid w:val="00D25E9C"/>
    <w:rsid w:val="00D27D39"/>
    <w:rsid w:val="00D35901"/>
    <w:rsid w:val="00D37BB0"/>
    <w:rsid w:val="00D439E6"/>
    <w:rsid w:val="00D43F47"/>
    <w:rsid w:val="00D445CA"/>
    <w:rsid w:val="00D50D6B"/>
    <w:rsid w:val="00D518CA"/>
    <w:rsid w:val="00D536C0"/>
    <w:rsid w:val="00D563B2"/>
    <w:rsid w:val="00D56C7C"/>
    <w:rsid w:val="00D57354"/>
    <w:rsid w:val="00D6178D"/>
    <w:rsid w:val="00D629B3"/>
    <w:rsid w:val="00D66055"/>
    <w:rsid w:val="00D6769F"/>
    <w:rsid w:val="00D67DDD"/>
    <w:rsid w:val="00D7255E"/>
    <w:rsid w:val="00D73B12"/>
    <w:rsid w:val="00D76CCA"/>
    <w:rsid w:val="00D85D6B"/>
    <w:rsid w:val="00D86D77"/>
    <w:rsid w:val="00D90974"/>
    <w:rsid w:val="00D94ADC"/>
    <w:rsid w:val="00D968CD"/>
    <w:rsid w:val="00D9719A"/>
    <w:rsid w:val="00DA29B5"/>
    <w:rsid w:val="00DA6846"/>
    <w:rsid w:val="00DB0768"/>
    <w:rsid w:val="00DB25FB"/>
    <w:rsid w:val="00DB740C"/>
    <w:rsid w:val="00DC0E2F"/>
    <w:rsid w:val="00DC26F8"/>
    <w:rsid w:val="00DC3599"/>
    <w:rsid w:val="00DC4DB5"/>
    <w:rsid w:val="00DC6AB4"/>
    <w:rsid w:val="00DD0AB7"/>
    <w:rsid w:val="00DD2BD0"/>
    <w:rsid w:val="00DD367A"/>
    <w:rsid w:val="00DE1B6D"/>
    <w:rsid w:val="00DE464B"/>
    <w:rsid w:val="00DE5390"/>
    <w:rsid w:val="00DE614D"/>
    <w:rsid w:val="00DF0924"/>
    <w:rsid w:val="00DF0D42"/>
    <w:rsid w:val="00DF433A"/>
    <w:rsid w:val="00DF6E64"/>
    <w:rsid w:val="00DF6F84"/>
    <w:rsid w:val="00E00608"/>
    <w:rsid w:val="00E00E14"/>
    <w:rsid w:val="00E01E16"/>
    <w:rsid w:val="00E03D6C"/>
    <w:rsid w:val="00E04080"/>
    <w:rsid w:val="00E05393"/>
    <w:rsid w:val="00E06F45"/>
    <w:rsid w:val="00E06F9F"/>
    <w:rsid w:val="00E12DF6"/>
    <w:rsid w:val="00E13E2F"/>
    <w:rsid w:val="00E15319"/>
    <w:rsid w:val="00E21E1B"/>
    <w:rsid w:val="00E2294D"/>
    <w:rsid w:val="00E2357E"/>
    <w:rsid w:val="00E23B25"/>
    <w:rsid w:val="00E23C4E"/>
    <w:rsid w:val="00E25CBF"/>
    <w:rsid w:val="00E260A1"/>
    <w:rsid w:val="00E2619F"/>
    <w:rsid w:val="00E32138"/>
    <w:rsid w:val="00E328F8"/>
    <w:rsid w:val="00E3327C"/>
    <w:rsid w:val="00E333C2"/>
    <w:rsid w:val="00E362EC"/>
    <w:rsid w:val="00E42511"/>
    <w:rsid w:val="00E4473E"/>
    <w:rsid w:val="00E45242"/>
    <w:rsid w:val="00E508FF"/>
    <w:rsid w:val="00E540DA"/>
    <w:rsid w:val="00E5436F"/>
    <w:rsid w:val="00E55496"/>
    <w:rsid w:val="00E56825"/>
    <w:rsid w:val="00E60350"/>
    <w:rsid w:val="00E61634"/>
    <w:rsid w:val="00E6490C"/>
    <w:rsid w:val="00E70D21"/>
    <w:rsid w:val="00E72160"/>
    <w:rsid w:val="00E73B12"/>
    <w:rsid w:val="00E74B98"/>
    <w:rsid w:val="00E76909"/>
    <w:rsid w:val="00E83AB9"/>
    <w:rsid w:val="00E84342"/>
    <w:rsid w:val="00E85D02"/>
    <w:rsid w:val="00E86890"/>
    <w:rsid w:val="00E91FDE"/>
    <w:rsid w:val="00E923EF"/>
    <w:rsid w:val="00E9268B"/>
    <w:rsid w:val="00E93A8E"/>
    <w:rsid w:val="00E93D5D"/>
    <w:rsid w:val="00E96940"/>
    <w:rsid w:val="00EA16AD"/>
    <w:rsid w:val="00EA37F2"/>
    <w:rsid w:val="00EA56B1"/>
    <w:rsid w:val="00EA714A"/>
    <w:rsid w:val="00EB05FC"/>
    <w:rsid w:val="00EB2367"/>
    <w:rsid w:val="00EB7352"/>
    <w:rsid w:val="00EC0204"/>
    <w:rsid w:val="00EC3665"/>
    <w:rsid w:val="00EC3CA4"/>
    <w:rsid w:val="00EC451C"/>
    <w:rsid w:val="00EC46AD"/>
    <w:rsid w:val="00EC49CC"/>
    <w:rsid w:val="00ED1543"/>
    <w:rsid w:val="00ED1F30"/>
    <w:rsid w:val="00EE003A"/>
    <w:rsid w:val="00EE1476"/>
    <w:rsid w:val="00EE59A9"/>
    <w:rsid w:val="00EF1DC5"/>
    <w:rsid w:val="00EF2418"/>
    <w:rsid w:val="00EF2E0A"/>
    <w:rsid w:val="00EF311A"/>
    <w:rsid w:val="00EF3C4B"/>
    <w:rsid w:val="00EF3FB5"/>
    <w:rsid w:val="00EF5A03"/>
    <w:rsid w:val="00F011EF"/>
    <w:rsid w:val="00F015E1"/>
    <w:rsid w:val="00F01891"/>
    <w:rsid w:val="00F023B9"/>
    <w:rsid w:val="00F100F6"/>
    <w:rsid w:val="00F12E13"/>
    <w:rsid w:val="00F15E10"/>
    <w:rsid w:val="00F17494"/>
    <w:rsid w:val="00F22D21"/>
    <w:rsid w:val="00F31233"/>
    <w:rsid w:val="00F35B34"/>
    <w:rsid w:val="00F36020"/>
    <w:rsid w:val="00F36262"/>
    <w:rsid w:val="00F37867"/>
    <w:rsid w:val="00F4028C"/>
    <w:rsid w:val="00F40B8C"/>
    <w:rsid w:val="00F41796"/>
    <w:rsid w:val="00F436B7"/>
    <w:rsid w:val="00F47468"/>
    <w:rsid w:val="00F47F6A"/>
    <w:rsid w:val="00F47F7D"/>
    <w:rsid w:val="00F501F9"/>
    <w:rsid w:val="00F52541"/>
    <w:rsid w:val="00F530BC"/>
    <w:rsid w:val="00F53BA2"/>
    <w:rsid w:val="00F54DC8"/>
    <w:rsid w:val="00F576E4"/>
    <w:rsid w:val="00F618EA"/>
    <w:rsid w:val="00F62B48"/>
    <w:rsid w:val="00F64021"/>
    <w:rsid w:val="00F65833"/>
    <w:rsid w:val="00F65B5E"/>
    <w:rsid w:val="00F6645B"/>
    <w:rsid w:val="00F7066A"/>
    <w:rsid w:val="00F708F8"/>
    <w:rsid w:val="00F71622"/>
    <w:rsid w:val="00F7322B"/>
    <w:rsid w:val="00F7687C"/>
    <w:rsid w:val="00F7780E"/>
    <w:rsid w:val="00F82D07"/>
    <w:rsid w:val="00F84781"/>
    <w:rsid w:val="00F8779D"/>
    <w:rsid w:val="00F90394"/>
    <w:rsid w:val="00F911AF"/>
    <w:rsid w:val="00F927FB"/>
    <w:rsid w:val="00F95565"/>
    <w:rsid w:val="00F96585"/>
    <w:rsid w:val="00FA36E1"/>
    <w:rsid w:val="00FA544B"/>
    <w:rsid w:val="00FA580E"/>
    <w:rsid w:val="00FB1AA4"/>
    <w:rsid w:val="00FB2561"/>
    <w:rsid w:val="00FB4808"/>
    <w:rsid w:val="00FC1DF2"/>
    <w:rsid w:val="00FC6B32"/>
    <w:rsid w:val="00FC7358"/>
    <w:rsid w:val="00FD45C0"/>
    <w:rsid w:val="00FD58AF"/>
    <w:rsid w:val="00FD5B8B"/>
    <w:rsid w:val="00FD630A"/>
    <w:rsid w:val="00FD6DCA"/>
    <w:rsid w:val="00FD70B6"/>
    <w:rsid w:val="00FE042B"/>
    <w:rsid w:val="00FE1A9B"/>
    <w:rsid w:val="00FE3E0D"/>
    <w:rsid w:val="00FE498C"/>
    <w:rsid w:val="00FE6C83"/>
    <w:rsid w:val="00FF0FDE"/>
    <w:rsid w:val="00FF233D"/>
    <w:rsid w:val="00FF26FA"/>
    <w:rsid w:val="00FF27EC"/>
    <w:rsid w:val="00FF4E58"/>
    <w:rsid w:val="00FF534A"/>
    <w:rsid w:val="00FF583E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74"/>
    <w:pPr>
      <w:spacing w:after="0"/>
      <w:ind w:firstLine="709"/>
      <w:jc w:val="both"/>
    </w:pPr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B04B3"/>
    <w:pPr>
      <w:keepNext/>
      <w:widowControl w:val="0"/>
      <w:suppressAutoHyphens/>
      <w:autoSpaceDE w:val="0"/>
      <w:spacing w:after="240"/>
      <w:ind w:firstLine="0"/>
      <w:jc w:val="center"/>
      <w:outlineLvl w:val="0"/>
    </w:pPr>
    <w:rPr>
      <w:rFonts w:eastAsia="Times New Roman" w:cs="Mangal"/>
      <w:b/>
      <w:bCs/>
      <w:caps/>
      <w:kern w:val="32"/>
      <w:sz w:val="28"/>
      <w:szCs w:val="29"/>
      <w:lang w:val="ru-RU" w:eastAsia="hi-IN" w:bidi="hi-IN"/>
    </w:rPr>
  </w:style>
  <w:style w:type="paragraph" w:styleId="2">
    <w:name w:val="heading 2"/>
    <w:basedOn w:val="a"/>
    <w:link w:val="20"/>
    <w:uiPriority w:val="99"/>
    <w:qFormat/>
    <w:rsid w:val="00E333C2"/>
    <w:pPr>
      <w:spacing w:before="120" w:after="120"/>
      <w:ind w:firstLine="0"/>
      <w:jc w:val="center"/>
      <w:outlineLvl w:val="1"/>
    </w:pPr>
    <w:rPr>
      <w:rFonts w:eastAsia="Times New Roman" w:cs="Times New Roman"/>
      <w:b/>
      <w:sz w:val="28"/>
      <w:szCs w:val="60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333C2"/>
    <w:pPr>
      <w:keepNext/>
      <w:keepLines/>
      <w:spacing w:before="120" w:after="120"/>
      <w:ind w:firstLine="0"/>
      <w:jc w:val="center"/>
      <w:outlineLvl w:val="2"/>
    </w:pPr>
    <w:rPr>
      <w:rFonts w:eastAsiaTheme="majorEastAsia" w:cstheme="majorBidi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3C2"/>
    <w:rPr>
      <w:rFonts w:ascii="Times New Roman" w:eastAsia="Times New Roman" w:hAnsi="Times New Roman" w:cs="Times New Roman"/>
      <w:b/>
      <w:sz w:val="28"/>
      <w:szCs w:val="60"/>
      <w:lang w:eastAsia="ru-RU"/>
    </w:rPr>
  </w:style>
  <w:style w:type="character" w:styleId="a3">
    <w:name w:val="Strong"/>
    <w:basedOn w:val="a0"/>
    <w:qFormat/>
    <w:rsid w:val="00F82D07"/>
    <w:rPr>
      <w:b/>
      <w:bCs/>
    </w:rPr>
  </w:style>
  <w:style w:type="paragraph" w:styleId="a4">
    <w:name w:val="No Spacing"/>
    <w:uiPriority w:val="1"/>
    <w:qFormat/>
    <w:rsid w:val="00F82D0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F82D07"/>
    <w:pPr>
      <w:ind w:left="720"/>
      <w:contextualSpacing/>
    </w:pPr>
    <w:rPr>
      <w:rFonts w:cs="Times New Roman"/>
    </w:rPr>
  </w:style>
  <w:style w:type="paragraph" w:customStyle="1" w:styleId="Standard">
    <w:name w:val="Standard"/>
    <w:rsid w:val="00604CA9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SimSun" w:hAnsi="Times New Roman" w:cs="Mangal"/>
      <w:kern w:val="3"/>
      <w:sz w:val="28"/>
      <w:lang w:bidi="hi-IN"/>
    </w:rPr>
  </w:style>
  <w:style w:type="paragraph" w:styleId="a6">
    <w:name w:val="Balloon Text"/>
    <w:basedOn w:val="a"/>
    <w:link w:val="a7"/>
    <w:uiPriority w:val="99"/>
    <w:semiHidden/>
    <w:unhideWhenUsed/>
    <w:rsid w:val="00604C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CA9"/>
    <w:rPr>
      <w:rFonts w:ascii="Tahoma" w:eastAsiaTheme="minorEastAsia" w:hAnsi="Tahoma" w:cs="Tahoma"/>
      <w:sz w:val="16"/>
      <w:szCs w:val="16"/>
      <w:lang w:val="en-US" w:bidi="en-US"/>
    </w:rPr>
  </w:style>
  <w:style w:type="table" w:styleId="a8">
    <w:name w:val="Table Grid"/>
    <w:basedOn w:val="a1"/>
    <w:uiPriority w:val="59"/>
    <w:rsid w:val="008B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AE6C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E6CB8"/>
    <w:rPr>
      <w:rFonts w:eastAsiaTheme="minorEastAsia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AE6C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6CB8"/>
    <w:rPr>
      <w:rFonts w:eastAsiaTheme="minorEastAsia"/>
      <w:sz w:val="24"/>
      <w:szCs w:val="24"/>
      <w:lang w:val="en-US" w:bidi="en-US"/>
    </w:rPr>
  </w:style>
  <w:style w:type="paragraph" w:customStyle="1" w:styleId="ConsPlusNormal">
    <w:name w:val="ConsPlusNormal"/>
    <w:rsid w:val="00BD3B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7">
    <w:name w:val="c7"/>
    <w:basedOn w:val="a"/>
    <w:rsid w:val="00275E0F"/>
    <w:pPr>
      <w:spacing w:before="90" w:after="90"/>
    </w:pPr>
    <w:rPr>
      <w:rFonts w:eastAsia="Times New Roman" w:cs="Times New Roman"/>
      <w:lang w:val="ru-RU" w:eastAsia="ru-RU" w:bidi="ar-SA"/>
    </w:rPr>
  </w:style>
  <w:style w:type="character" w:customStyle="1" w:styleId="c1">
    <w:name w:val="c1"/>
    <w:basedOn w:val="a0"/>
    <w:rsid w:val="00275E0F"/>
  </w:style>
  <w:style w:type="paragraph" w:customStyle="1" w:styleId="Default">
    <w:name w:val="Default"/>
    <w:rsid w:val="000E65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0E6526"/>
    <w:rPr>
      <w:i/>
      <w:iCs/>
    </w:rPr>
  </w:style>
  <w:style w:type="character" w:styleId="ae">
    <w:name w:val="Hyperlink"/>
    <w:basedOn w:val="a0"/>
    <w:uiPriority w:val="99"/>
    <w:unhideWhenUsed/>
    <w:rsid w:val="00D573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04B3"/>
    <w:rPr>
      <w:rFonts w:ascii="Times New Roman" w:eastAsia="Times New Roman" w:hAnsi="Times New Roman" w:cs="Mangal"/>
      <w:b/>
      <w:bCs/>
      <w:caps/>
      <w:kern w:val="32"/>
      <w:sz w:val="28"/>
      <w:szCs w:val="29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9C1E79"/>
  </w:style>
  <w:style w:type="paragraph" w:customStyle="1" w:styleId="ConsPlusNonformat">
    <w:name w:val="ConsPlusNonformat"/>
    <w:next w:val="ConsPlusNormal"/>
    <w:rsid w:val="009C1E7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styleId="af">
    <w:name w:val="Normal (Web)"/>
    <w:basedOn w:val="a"/>
    <w:rsid w:val="009C1E79"/>
    <w:pPr>
      <w:spacing w:before="100" w:beforeAutospacing="1" w:after="100" w:afterAutospacing="1"/>
      <w:ind w:left="150" w:right="150" w:firstLine="600"/>
    </w:pPr>
    <w:rPr>
      <w:rFonts w:ascii="Arial" w:eastAsia="Times New Roman" w:hAnsi="Arial" w:cs="Arial"/>
      <w:sz w:val="21"/>
      <w:szCs w:val="21"/>
      <w:lang w:val="ru-RU" w:eastAsia="ru-RU" w:bidi="ar-SA"/>
    </w:rPr>
  </w:style>
  <w:style w:type="character" w:customStyle="1" w:styleId="c0">
    <w:name w:val="c0"/>
    <w:rsid w:val="009C1E79"/>
  </w:style>
  <w:style w:type="character" w:customStyle="1" w:styleId="12">
    <w:name w:val="Нижний колонтитул Знак1"/>
    <w:basedOn w:val="a0"/>
    <w:uiPriority w:val="99"/>
    <w:semiHidden/>
    <w:rsid w:val="009C1E79"/>
    <w:rPr>
      <w:rFonts w:ascii="Arial" w:eastAsia="Arial" w:hAnsi="Arial" w:cs="Mangal"/>
      <w:kern w:val="1"/>
      <w:sz w:val="24"/>
      <w:szCs w:val="21"/>
      <w:lang w:eastAsia="hi-IN" w:bidi="hi-IN"/>
    </w:rPr>
  </w:style>
  <w:style w:type="paragraph" w:styleId="af0">
    <w:name w:val="footnote text"/>
    <w:basedOn w:val="a"/>
    <w:link w:val="af1"/>
    <w:uiPriority w:val="99"/>
    <w:semiHidden/>
    <w:unhideWhenUsed/>
    <w:rsid w:val="009C1E79"/>
    <w:rPr>
      <w:rFonts w:ascii="Calibri" w:eastAsia="Calibri" w:hAnsi="Calibri" w:cs="Times New Roman"/>
      <w:sz w:val="20"/>
      <w:szCs w:val="20"/>
      <w:lang w:val="ru-RU" w:bidi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9C1E79"/>
    <w:rPr>
      <w:rFonts w:ascii="Calibri" w:eastAsia="Calibri" w:hAnsi="Calibri" w:cs="Times New Roman"/>
      <w:sz w:val="20"/>
      <w:szCs w:val="20"/>
    </w:rPr>
  </w:style>
  <w:style w:type="paragraph" w:customStyle="1" w:styleId="13">
    <w:name w:val="Абзац списка1"/>
    <w:basedOn w:val="a"/>
    <w:rsid w:val="009C1E79"/>
    <w:pPr>
      <w:spacing w:after="200"/>
      <w:ind w:left="720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customStyle="1" w:styleId="c4">
    <w:name w:val="c4"/>
    <w:rsid w:val="009C1E79"/>
    <w:rPr>
      <w:rFonts w:cs="Times New Roman"/>
    </w:rPr>
  </w:style>
  <w:style w:type="paragraph" w:styleId="af2">
    <w:name w:val="Body Text"/>
    <w:basedOn w:val="a"/>
    <w:link w:val="af3"/>
    <w:rsid w:val="009C1E79"/>
    <w:rPr>
      <w:rFonts w:eastAsia="Times New Roman" w:cs="Times New Roman"/>
      <w:sz w:val="32"/>
      <w:lang w:val="ru-RU" w:eastAsia="ru-RU" w:bidi="ar-SA"/>
    </w:rPr>
  </w:style>
  <w:style w:type="character" w:customStyle="1" w:styleId="af3">
    <w:name w:val="Основной текст Знак"/>
    <w:basedOn w:val="a0"/>
    <w:link w:val="af2"/>
    <w:rsid w:val="009C1E7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AA2A38"/>
    <w:pPr>
      <w:keepLines/>
      <w:widowControl/>
      <w:suppressAutoHyphens w:val="0"/>
      <w:autoSpaceDE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  <w:lang w:eastAsia="ru-RU" w:bidi="ar-SA"/>
    </w:rPr>
  </w:style>
  <w:style w:type="paragraph" w:styleId="21">
    <w:name w:val="toc 2"/>
    <w:basedOn w:val="a"/>
    <w:next w:val="a"/>
    <w:autoRedefine/>
    <w:uiPriority w:val="39"/>
    <w:unhideWhenUsed/>
    <w:rsid w:val="004355EE"/>
    <w:pPr>
      <w:tabs>
        <w:tab w:val="left" w:pos="709"/>
        <w:tab w:val="left" w:pos="1540"/>
        <w:tab w:val="right" w:leader="dot" w:pos="9628"/>
      </w:tabs>
      <w:spacing w:line="240" w:lineRule="auto"/>
      <w:ind w:left="340" w:firstLine="0"/>
    </w:pPr>
    <w:rPr>
      <w:noProof/>
      <w:kern w:val="3"/>
      <w:lang w:bidi="hi-IN"/>
    </w:rPr>
  </w:style>
  <w:style w:type="paragraph" w:styleId="14">
    <w:name w:val="toc 1"/>
    <w:basedOn w:val="a"/>
    <w:next w:val="a"/>
    <w:autoRedefine/>
    <w:uiPriority w:val="39"/>
    <w:unhideWhenUsed/>
    <w:rsid w:val="00AA2A38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AE59A9"/>
    <w:pPr>
      <w:tabs>
        <w:tab w:val="left" w:pos="1320"/>
        <w:tab w:val="right" w:leader="dot" w:pos="9628"/>
      </w:tabs>
      <w:spacing w:after="100"/>
      <w:ind w:left="480"/>
      <w:jc w:val="left"/>
    </w:pPr>
  </w:style>
  <w:style w:type="character" w:styleId="af5">
    <w:name w:val="Subtle Emphasis"/>
    <w:basedOn w:val="a0"/>
    <w:uiPriority w:val="19"/>
    <w:qFormat/>
    <w:rsid w:val="00D518CA"/>
    <w:rPr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rsid w:val="00E333C2"/>
    <w:rPr>
      <w:rFonts w:ascii="Times New Roman" w:eastAsiaTheme="majorEastAsia" w:hAnsi="Times New Roman" w:cstheme="majorBidi"/>
      <w:b/>
      <w:sz w:val="26"/>
      <w:szCs w:val="24"/>
      <w:lang w:val="en-US" w:bidi="en-US"/>
    </w:rPr>
  </w:style>
  <w:style w:type="character" w:styleId="af6">
    <w:name w:val="footnote reference"/>
    <w:basedOn w:val="a0"/>
    <w:uiPriority w:val="99"/>
    <w:semiHidden/>
    <w:unhideWhenUsed/>
    <w:rsid w:val="00A317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82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3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6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60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7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23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69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70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43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690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836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54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918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14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873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341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6787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604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4562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61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1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2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tic.kremlin.ru/media/acts/files/0001201805070038.pdf" TargetMode="External"/><Relationship Id="rId18" Type="http://schemas.openxmlformats.org/officeDocument/2006/relationships/hyperlink" Target="https://rulaws.ru/acts/Pismo-Minobrnauki%20-Rossii%20-ot-18.11.2015-N-09-3242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dtdm-oren.ru/dokument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chportal.ru/load/150-1-0-5723" TargetMode="External"/><Relationship Id="rId17" Type="http://schemas.openxmlformats.org/officeDocument/2006/relationships/hyperlink" Target="http://docs.cntd.ru/document/49903546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egalacts.ru/doc/rasporjazhenie-pravitelstva-rf-ot-29052015-n-996-r/" TargetMode="External"/><Relationship Id="rId20" Type="http://schemas.openxmlformats.org/officeDocument/2006/relationships/hyperlink" Target="https://www.dtdm-oren.ru/dokumen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chportal.ru/load/150-1-0-7986" TargetMode="External"/><Relationship Id="rId24" Type="http://schemas.openxmlformats.org/officeDocument/2006/relationships/hyperlink" Target="http://www.consultant.ru/document/cons_doc_LAW_140174/affd388ac5d286d2ddbd5a1fc91c0d9b0bc0698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Relationship Id="rId23" Type="http://schemas.openxmlformats.org/officeDocument/2006/relationships/hyperlink" Target="https://www.dtdm-oren.ru/dokumenty" TargetMode="External"/><Relationship Id="rId10" Type="http://schemas.openxmlformats.org/officeDocument/2006/relationships/footer" Target="footer1.xml"/><Relationship Id="rId19" Type="http://schemas.openxmlformats.org/officeDocument/2006/relationships/hyperlink" Target="http://docs.cntd.ru/document/46018244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p.edu.ru/article/321/pasport-prioritetnogo-proekta-dostupnoe-dopolnitelnoe-obrazovanie-dlya-detei" TargetMode="External"/><Relationship Id="rId22" Type="http://schemas.openxmlformats.org/officeDocument/2006/relationships/hyperlink" Target="https://www.dtdm-oren.ru/%20dokume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NkqjBWjF50lvA4zdUPXAbvO/AXm/D29Bsnw08IZnJwE=</DigestValue>
    </Reference>
    <Reference Type="http://www.w3.org/2000/09/xmldsig#Object" URI="#idOfficeObject">
      <DigestMethod Algorithm="urn:ietf:params:xml:ns:cpxmlsec:algorithms:gostr34112012-256"/>
      <DigestValue>sGc6r34UuHRMXYx1weF5u3Um7SrYumAgIzMHPMWMAio=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7B+qA8Y24InDnLu9Oa68hHYAY+dCl7tcjZqZkLiuF0Q=</DigestValue>
    </Reference>
  </SignedInfo>
  <SignatureValue>U/YSr+3Rd2RNKCo6XBTGqKBk+/YOFsWWdf0h7O67F/YfWTZKvG0RLVGXoPxUWYAj
WjVGyHat5QBV3SIn9BvktQ==</SignatureValue>
  <KeyInfo>
    <X509Data>
      <X509Certificate>MIII3jCCCIugAwIBAgIUBGXtXV990q2F5p3QLdbuKf0uMH8wCgYIKoUDBwEBAwIw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jNC90L7QtSDQutCw0LfQvdCw0YfQtdC50YHRgtCy0L4wHhcNMjEwMjAyMDY0MjMx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LmNybDAdBgNVHQ4EFgQUs8pPMu3J+jbLdYJ3K5Jjj3+464swCgYIKoUDBwEBAwID
QQDoUaYrxzsFF6oY1/P9SIASBKBtQ2s+5b+UNKQF/IDWUyN6NdlwQDY+36ciOrro
CiUeu6PD9gKrNYErAA+FRb7u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Ns/CybEO0oU2m6DdWUGncaal6VA=</DigestValue>
      </Reference>
      <Reference URI="/word/document.xml?ContentType=application/vnd.openxmlformats-officedocument.wordprocessingml.document.main+xml">
        <DigestMethod Algorithm="http://www.w3.org/2000/09/xmldsig#sha1"/>
        <DigestValue>EPuqveL+8rV/bIoarjAPx6ZiVzA=</DigestValue>
      </Reference>
      <Reference URI="/word/endnotes.xml?ContentType=application/vnd.openxmlformats-officedocument.wordprocessingml.endnotes+xml">
        <DigestMethod Algorithm="http://www.w3.org/2000/09/xmldsig#sha1"/>
        <DigestValue>iyuUUeF+XRiEI45Q6haH07rhdR8=</DigestValue>
      </Reference>
      <Reference URI="/word/fontTable.xml?ContentType=application/vnd.openxmlformats-officedocument.wordprocessingml.fontTable+xml">
        <DigestMethod Algorithm="http://www.w3.org/2000/09/xmldsig#sha1"/>
        <DigestValue>vDHxx24mhawEVS1oedny8O8IOs0=</DigestValue>
      </Reference>
      <Reference URI="/word/footer1.xml?ContentType=application/vnd.openxmlformats-officedocument.wordprocessingml.footer+xml">
        <DigestMethod Algorithm="http://www.w3.org/2000/09/xmldsig#sha1"/>
        <DigestValue>QqsXWZBYHY+FM4lDToWg+PWCPtU=</DigestValue>
      </Reference>
      <Reference URI="/word/footnotes.xml?ContentType=application/vnd.openxmlformats-officedocument.wordprocessingml.footnotes+xml">
        <DigestMethod Algorithm="http://www.w3.org/2000/09/xmldsig#sha1"/>
        <DigestValue>hU5QML3Ej6qzNPuvG2+uUebvpWk=</DigestValue>
      </Reference>
      <Reference URI="/word/media/image1.png?ContentType=image/png">
        <DigestMethod Algorithm="http://www.w3.org/2000/09/xmldsig#sha1"/>
        <DigestValue>E2NSS2hn19KJyiQzDQKUzPaAmmg=</DigestValue>
      </Reference>
      <Reference URI="/word/numbering.xml?ContentType=application/vnd.openxmlformats-officedocument.wordprocessingml.numbering+xml">
        <DigestMethod Algorithm="http://www.w3.org/2000/09/xmldsig#sha1"/>
        <DigestValue>0ZKzn0Zna1HlELRSCha6npE/6X8=</DigestValue>
      </Reference>
      <Reference URI="/word/settings.xml?ContentType=application/vnd.openxmlformats-officedocument.wordprocessingml.settings+xml">
        <DigestMethod Algorithm="http://www.w3.org/2000/09/xmldsig#sha1"/>
        <DigestValue>uI54GCJk9PoOy9ZtpIaXxt6AtAI=</DigestValue>
      </Reference>
      <Reference URI="/word/styles.xml?ContentType=application/vnd.openxmlformats-officedocument.wordprocessingml.styles+xml">
        <DigestMethod Algorithm="http://www.w3.org/2000/09/xmldsig#sha1"/>
        <DigestValue>yYX10dQAIBQGQwMpo8R5v26/woY=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zJJYznW7Qq/TgnNNivbtkG5+Zwc=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2021-06-18T08:24:17Z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2021-06-18T08:24:17Z</xd:SigningTime>
          <xd:SigningCertificate>
            <xd:Cert>
              <xd:CertDigest>
                <DigestMethod Algorithm="http://www.w3.org/2000/09/xmldsig#sha1"/>
                <DigestValue>4SegSg/Wy6B6wNanYah4msj0v/A=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25109015733302871620773082709211339420550967423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C7FB-FD65-416C-A851-51ECD7C8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131</Pages>
  <Words>35804</Words>
  <Characters>204084</Characters>
  <Application>Microsoft Office Word</Application>
  <DocSecurity>0</DocSecurity>
  <Lines>1700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Батакова Ирина</dc:creator>
  <cp:lastModifiedBy>Metodist</cp:lastModifiedBy>
  <cp:revision>15</cp:revision>
  <cp:lastPrinted>2021-05-18T14:02:00Z</cp:lastPrinted>
  <dcterms:created xsi:type="dcterms:W3CDTF">2021-05-18T08:38:00Z</dcterms:created>
  <dcterms:modified xsi:type="dcterms:W3CDTF">2021-05-18T14:14:00Z</dcterms:modified>
</cp:coreProperties>
</file>